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A7329A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461AFF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4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A7329A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A7329A" w:rsidRDefault="00771F26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EC678B" w:rsidRPr="00A7329A">
        <w:rPr>
          <w:b/>
          <w:color w:val="0000FF"/>
          <w:sz w:val="32"/>
          <w:szCs w:val="32"/>
        </w:rPr>
        <w:t>М</w:t>
      </w:r>
      <w:proofErr w:type="spellStart"/>
      <w:r w:rsidR="00461AFF" w:rsidRPr="00A7329A">
        <w:rPr>
          <w:b/>
          <w:color w:val="0000FF"/>
          <w:sz w:val="32"/>
          <w:szCs w:val="32"/>
          <w:lang w:val="ru-RU"/>
        </w:rPr>
        <w:t>ои</w:t>
      </w:r>
      <w:proofErr w:type="spellEnd"/>
      <w:r w:rsidR="00461AFF" w:rsidRPr="00A7329A">
        <w:rPr>
          <w:b/>
          <w:color w:val="0000FF"/>
          <w:sz w:val="32"/>
          <w:szCs w:val="32"/>
          <w:lang w:val="ru-RU"/>
        </w:rPr>
        <w:t xml:space="preserve"> права</w:t>
      </w:r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Цель урока. Общая цель:</w:t>
      </w: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Аннотация:</w:t>
      </w:r>
      <w:r w:rsidRPr="00A7329A">
        <w:rPr>
          <w:sz w:val="28"/>
          <w:szCs w:val="28"/>
        </w:rPr>
        <w:t xml:space="preserve"> В ходе данного занятия ученикам будет дано простое и понятное объяснение прав и обязанностей. Через примеры, сказки, ролевые игры и вопросы-ответы у детей формируется умение различать права и обязанности в своей жизни. Также ученикам приводятся простые примеры из Конституции и «Конвенции о правах ребёнка». В течение занятия тема закрепляется через работу в малых группах, общение, рисование и игровые задания.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Конкретные цели:</w:t>
      </w:r>
    </w:p>
    <w:p w:rsidR="00461AFF" w:rsidRPr="00A7329A" w:rsidRDefault="00461AFF" w:rsidP="00A7329A">
      <w:pPr>
        <w:pStyle w:val="a6"/>
        <w:numPr>
          <w:ilvl w:val="0"/>
          <w:numId w:val="36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Сформировать у учащихся начальные знания о понятиях «право» и «обязанность».</w:t>
      </w:r>
    </w:p>
    <w:p w:rsidR="00461AFF" w:rsidRPr="00A7329A" w:rsidRDefault="00461AFF" w:rsidP="00A7329A">
      <w:pPr>
        <w:pStyle w:val="a6"/>
        <w:numPr>
          <w:ilvl w:val="0"/>
          <w:numId w:val="36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Объяснить роль и значение прав и обязанностей в жизни человека.</w:t>
      </w:r>
    </w:p>
    <w:p w:rsidR="00461AFF" w:rsidRPr="00A7329A" w:rsidRDefault="00461AFF" w:rsidP="00A7329A">
      <w:pPr>
        <w:pStyle w:val="a6"/>
        <w:numPr>
          <w:ilvl w:val="0"/>
          <w:numId w:val="36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На основе простых примеров из Конституции и Конвенции о правах ребёнка раскрыть смысл основных прав.</w:t>
      </w:r>
    </w:p>
    <w:p w:rsidR="00461AFF" w:rsidRPr="00A7329A" w:rsidRDefault="00461AFF" w:rsidP="00A7329A">
      <w:pPr>
        <w:pStyle w:val="a6"/>
        <w:numPr>
          <w:ilvl w:val="0"/>
          <w:numId w:val="36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Воспитывать у учащихся привычку соблюдать законы и уважать права.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461AFF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7329A">
        <w:rPr>
          <w:rStyle w:val="a5"/>
          <w:sz w:val="28"/>
          <w:szCs w:val="28"/>
        </w:rPr>
        <w:t>Основные идеи:</w:t>
      </w:r>
      <w:r w:rsidRPr="00A7329A">
        <w:rPr>
          <w:sz w:val="28"/>
          <w:szCs w:val="28"/>
        </w:rPr>
        <w:t xml:space="preserve"> Каждый ребёнок имеет право на учёбу, игру, отдых и защиту. У каждого ребёнка есть и обязанности: готовиться к урокам, соблюдать дисциплину, проявлять уважение к родителям и учителям. Права и обязанности дополняют друг друга; не бывает прав без обязанностей. Уважение к закону — залог мира и справедливости в обществе.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14"/>
          <w:szCs w:val="14"/>
          <w:lang w:val="ru-RU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Ожидаемые результаты после урока:</w:t>
      </w:r>
    </w:p>
    <w:p w:rsidR="00461AFF" w:rsidRPr="00A7329A" w:rsidRDefault="00461AFF" w:rsidP="00A7329A">
      <w:pPr>
        <w:pStyle w:val="a6"/>
        <w:numPr>
          <w:ilvl w:val="0"/>
          <w:numId w:val="37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В интеллектуальном и понятийном плане: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Учащиеся смогут различать понятия прав и обязанностей.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Осознают, что правовые нормы обеспечивают порядок и справедливость в обществе.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Поймут социальную значимость защиты прав и соблюдения закона.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14"/>
          <w:szCs w:val="14"/>
        </w:rPr>
      </w:pPr>
    </w:p>
    <w:p w:rsidR="00461AFF" w:rsidRPr="00A7329A" w:rsidRDefault="00461AFF" w:rsidP="00A7329A">
      <w:pPr>
        <w:pStyle w:val="a6"/>
        <w:numPr>
          <w:ilvl w:val="0"/>
          <w:numId w:val="37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В эмоционально-ценностном плане: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Будут ценить такие ценности, как справедливость, равенство и ответственность.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Сформируется чувство уважения к своим правам и к правам других.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Появится ответственное отношение к негативным последствиям правонарушений.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14"/>
          <w:szCs w:val="14"/>
        </w:rPr>
      </w:pPr>
    </w:p>
    <w:p w:rsidR="00461AFF" w:rsidRPr="00A7329A" w:rsidRDefault="00461AFF" w:rsidP="00A7329A">
      <w:pPr>
        <w:pStyle w:val="a6"/>
        <w:numPr>
          <w:ilvl w:val="0"/>
          <w:numId w:val="37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В практических навыках: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Приобретут навыки различения прав и обязанностей в повседневных ситуациях.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Поймут, как правильно защищать свои права на основе практических примеров.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14"/>
          <w:szCs w:val="14"/>
        </w:rPr>
      </w:pPr>
    </w:p>
    <w:p w:rsidR="00461AFF" w:rsidRPr="00A7329A" w:rsidRDefault="00461AFF" w:rsidP="00A7329A">
      <w:pPr>
        <w:pStyle w:val="a6"/>
        <w:numPr>
          <w:ilvl w:val="0"/>
          <w:numId w:val="37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В социально-педагогическом плане: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Осознают, что соблюдение законов способствует поддержанию мира и стабильности в обществе.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Сформируются навыки сотрудничества, взаимного уважения и ответственного гражданского поведения.</w:t>
      </w:r>
    </w:p>
    <w:p w:rsidR="00461AFF" w:rsidRPr="00A7329A" w:rsidRDefault="00461AFF" w:rsidP="00A7329A">
      <w:pPr>
        <w:pStyle w:val="a6"/>
        <w:numPr>
          <w:ilvl w:val="1"/>
          <w:numId w:val="37"/>
        </w:numPr>
        <w:tabs>
          <w:tab w:val="clear" w:pos="1440"/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Разовьётся культура уважения к закону и его соблюдению.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14"/>
          <w:szCs w:val="14"/>
        </w:rPr>
      </w:pPr>
    </w:p>
    <w:p w:rsidR="00461AFF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proofErr w:type="spellStart"/>
      <w:r w:rsidRPr="00A7329A">
        <w:rPr>
          <w:rStyle w:val="a5"/>
          <w:sz w:val="28"/>
          <w:szCs w:val="28"/>
        </w:rPr>
        <w:t>Метапредметность</w:t>
      </w:r>
      <w:proofErr w:type="spellEnd"/>
      <w:r w:rsidRPr="00A7329A">
        <w:rPr>
          <w:rStyle w:val="a5"/>
          <w:sz w:val="28"/>
          <w:szCs w:val="28"/>
        </w:rPr>
        <w:t>:</w:t>
      </w:r>
      <w:r w:rsidRPr="00A7329A">
        <w:rPr>
          <w:sz w:val="28"/>
          <w:szCs w:val="28"/>
        </w:rPr>
        <w:t xml:space="preserve"> это подход в образовании, направленный на формирование у учащихся универсальных навыков, которые можно применять не только в рамках </w:t>
      </w:r>
      <w:r w:rsidRPr="00A7329A">
        <w:rPr>
          <w:sz w:val="28"/>
          <w:szCs w:val="28"/>
        </w:rPr>
        <w:lastRenderedPageBreak/>
        <w:t>одного предмета, но и в различных учебных дисциплинах, жизненных ситуациях и социальной среде.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jc w:val="both"/>
        <w:rPr>
          <w:sz w:val="14"/>
          <w:szCs w:val="14"/>
          <w:lang w:val="ru-RU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Например, на уроке «Значение знания прав и обязанностей»:</w:t>
      </w:r>
      <w:r w:rsidRPr="00A7329A">
        <w:rPr>
          <w:sz w:val="28"/>
          <w:szCs w:val="28"/>
        </w:rPr>
        <w:br/>
        <w:t>В ходе урока формируются навыки применять знания из разных предметов в жизненных ситуациях.</w:t>
      </w:r>
    </w:p>
    <w:p w:rsidR="00461AFF" w:rsidRPr="00A7329A" w:rsidRDefault="00461AFF" w:rsidP="00A7329A">
      <w:pPr>
        <w:pStyle w:val="a6"/>
        <w:numPr>
          <w:ilvl w:val="0"/>
          <w:numId w:val="38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Дети связывают знания с различными профессиями (технология).</w:t>
      </w:r>
    </w:p>
    <w:p w:rsidR="00461AFF" w:rsidRPr="00A7329A" w:rsidRDefault="00461AFF" w:rsidP="00A7329A">
      <w:pPr>
        <w:pStyle w:val="a6"/>
        <w:numPr>
          <w:ilvl w:val="0"/>
          <w:numId w:val="38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Слушают сказку о науке и учат пословицы (литература).</w:t>
      </w:r>
    </w:p>
    <w:p w:rsidR="00461AFF" w:rsidRPr="00A7329A" w:rsidRDefault="00461AFF" w:rsidP="00A7329A">
      <w:pPr>
        <w:pStyle w:val="a6"/>
        <w:numPr>
          <w:ilvl w:val="0"/>
          <w:numId w:val="38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Смотрят видео и мультфильмы и делают выводы (искусство и </w:t>
      </w:r>
      <w:proofErr w:type="spellStart"/>
      <w:r w:rsidRPr="00A7329A">
        <w:rPr>
          <w:sz w:val="28"/>
          <w:szCs w:val="28"/>
        </w:rPr>
        <w:t>медиаграмотность</w:t>
      </w:r>
      <w:proofErr w:type="spellEnd"/>
      <w:r w:rsidRPr="00A7329A">
        <w:rPr>
          <w:sz w:val="28"/>
          <w:szCs w:val="28"/>
        </w:rPr>
        <w:t>).</w:t>
      </w:r>
    </w:p>
    <w:p w:rsidR="00461AFF" w:rsidRPr="00A7329A" w:rsidRDefault="00461AFF" w:rsidP="00A7329A">
      <w:pPr>
        <w:pStyle w:val="a6"/>
        <w:numPr>
          <w:ilvl w:val="0"/>
          <w:numId w:val="38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Анализируют жизненные примеры (коммуникация), что является примером </w:t>
      </w:r>
      <w:proofErr w:type="spellStart"/>
      <w:r w:rsidRPr="00A7329A">
        <w:rPr>
          <w:sz w:val="28"/>
          <w:szCs w:val="28"/>
        </w:rPr>
        <w:t>метапредметного</w:t>
      </w:r>
      <w:proofErr w:type="spellEnd"/>
      <w:r w:rsidRPr="00A7329A">
        <w:rPr>
          <w:sz w:val="28"/>
          <w:szCs w:val="28"/>
        </w:rPr>
        <w:t xml:space="preserve"> подхода.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A7329A">
        <w:rPr>
          <w:rStyle w:val="a5"/>
          <w:sz w:val="28"/>
          <w:szCs w:val="28"/>
        </w:rPr>
        <w:t>Партнёр урока:</w:t>
      </w:r>
      <w:r w:rsidRPr="00A7329A">
        <w:rPr>
          <w:sz w:val="28"/>
          <w:szCs w:val="28"/>
        </w:rPr>
        <w:t xml:space="preserve"> сотрудники Национального </w:t>
      </w:r>
      <w:proofErr w:type="gramStart"/>
      <w:r w:rsidRPr="00A7329A">
        <w:rPr>
          <w:sz w:val="28"/>
          <w:szCs w:val="28"/>
        </w:rPr>
        <w:t>института педагогики воспитания имени Кори</w:t>
      </w:r>
      <w:proofErr w:type="gramEnd"/>
      <w:r w:rsidRPr="00A7329A">
        <w:rPr>
          <w:sz w:val="28"/>
          <w:szCs w:val="28"/>
        </w:rPr>
        <w:t xml:space="preserve"> </w:t>
      </w:r>
      <w:proofErr w:type="spellStart"/>
      <w:r w:rsidRPr="00A7329A">
        <w:rPr>
          <w:sz w:val="28"/>
          <w:szCs w:val="28"/>
        </w:rPr>
        <w:t>Ниёзи</w:t>
      </w:r>
      <w:proofErr w:type="spellEnd"/>
      <w:r w:rsidRPr="00A7329A">
        <w:rPr>
          <w:sz w:val="28"/>
          <w:szCs w:val="28"/>
        </w:rPr>
        <w:t>.</w:t>
      </w:r>
      <w:r w:rsidRPr="00A7329A">
        <w:rPr>
          <w:sz w:val="28"/>
          <w:szCs w:val="28"/>
          <w:lang w:val="ru-RU"/>
        </w:rPr>
        <w:t xml:space="preserve"> </w:t>
      </w:r>
      <w:hyperlink r:id="rId6" w:history="1">
        <w:r w:rsidR="00A7329A" w:rsidRPr="004B2EDE">
          <w:rPr>
            <w:rStyle w:val="ab"/>
            <w:sz w:val="28"/>
            <w:szCs w:val="28"/>
            <w:lang w:val="en-US"/>
          </w:rPr>
          <w:t>www.milliytarbiya.uz</w:t>
        </w:r>
      </w:hyperlink>
      <w:r w:rsidR="00A7329A">
        <w:rPr>
          <w:rStyle w:val="a5"/>
          <w:sz w:val="28"/>
          <w:szCs w:val="28"/>
          <w:lang w:val="en-US"/>
        </w:rPr>
        <w:t xml:space="preserve"> 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Продолжительность урока:</w:t>
      </w:r>
      <w:r w:rsidRPr="00A7329A">
        <w:rPr>
          <w:sz w:val="28"/>
          <w:szCs w:val="28"/>
        </w:rPr>
        <w:t xml:space="preserve"> 45 минут.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Рекомендуемая форма занятия:</w:t>
      </w:r>
      <w:r w:rsidRPr="00A7329A">
        <w:rPr>
          <w:sz w:val="28"/>
          <w:szCs w:val="28"/>
        </w:rPr>
        <w:t xml:space="preserve"> познавательная беседа, просмотр видеоматериалов, игровые элементы и использование дополнительных материалов.</w:t>
      </w:r>
    </w:p>
    <w:p w:rsidR="00461AFF" w:rsidRPr="00A7329A" w:rsidRDefault="00461AFF" w:rsidP="00A7329A">
      <w:pPr>
        <w:tabs>
          <w:tab w:val="left" w:pos="284"/>
          <w:tab w:val="left" w:pos="1418"/>
        </w:tabs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tabs>
          <w:tab w:val="left" w:pos="284"/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Набор материалов:</w:t>
      </w:r>
    </w:p>
    <w:p w:rsidR="00461AFF" w:rsidRPr="00A7329A" w:rsidRDefault="00461AFF" w:rsidP="00A7329A">
      <w:pPr>
        <w:pStyle w:val="a6"/>
        <w:numPr>
          <w:ilvl w:val="0"/>
          <w:numId w:val="39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сценарий;</w:t>
      </w:r>
    </w:p>
    <w:p w:rsidR="00461AFF" w:rsidRPr="00A7329A" w:rsidRDefault="00461AFF" w:rsidP="00A7329A">
      <w:pPr>
        <w:pStyle w:val="a6"/>
        <w:numPr>
          <w:ilvl w:val="0"/>
          <w:numId w:val="39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методические рекомендации;</w:t>
      </w:r>
    </w:p>
    <w:p w:rsidR="00461AFF" w:rsidRPr="00A7329A" w:rsidRDefault="00461AFF" w:rsidP="00A7329A">
      <w:pPr>
        <w:pStyle w:val="a6"/>
        <w:numPr>
          <w:ilvl w:val="0"/>
          <w:numId w:val="39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видеоматериалы;</w:t>
      </w:r>
    </w:p>
    <w:p w:rsidR="00461AFF" w:rsidRPr="00A7329A" w:rsidRDefault="00461AFF" w:rsidP="00A7329A">
      <w:pPr>
        <w:pStyle w:val="a6"/>
        <w:numPr>
          <w:ilvl w:val="0"/>
          <w:numId w:val="39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интерактивные задания;</w:t>
      </w:r>
    </w:p>
    <w:p w:rsidR="00461AFF" w:rsidRPr="00A7329A" w:rsidRDefault="00461AFF" w:rsidP="00A7329A">
      <w:pPr>
        <w:pStyle w:val="a6"/>
        <w:numPr>
          <w:ilvl w:val="0"/>
          <w:numId w:val="39"/>
        </w:numPr>
        <w:tabs>
          <w:tab w:val="left" w:pos="284"/>
          <w:tab w:val="left" w:pos="1418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презентация.</w:t>
      </w:r>
    </w:p>
    <w:p w:rsidR="00461AFF" w:rsidRPr="00A7329A" w:rsidRDefault="00461AFF" w:rsidP="00A7329A">
      <w:pPr>
        <w:tabs>
          <w:tab w:val="left" w:pos="284"/>
          <w:tab w:val="left" w:pos="1418"/>
        </w:tabs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tabs>
          <w:tab w:val="left" w:pos="284"/>
          <w:tab w:val="left" w:pos="1418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Структура урока:</w:t>
      </w: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color w:val="0000FF"/>
          <w:sz w:val="28"/>
          <w:szCs w:val="28"/>
        </w:rPr>
      </w:pPr>
      <w:r w:rsidRPr="00A7329A">
        <w:rPr>
          <w:rStyle w:val="a5"/>
          <w:color w:val="0000FF"/>
          <w:sz w:val="28"/>
          <w:szCs w:val="28"/>
        </w:rPr>
        <w:t>1-я часть. Мотивационная</w:t>
      </w: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Цель первой части урока — создать условия для активного участия учащихся в обсуждении темы. Мотивация младших школьников к последующей активности основывается на просмотре и обсуждении материала, отражающего тему занятия.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color w:val="0000FF"/>
          <w:sz w:val="28"/>
          <w:szCs w:val="28"/>
        </w:rPr>
      </w:pPr>
      <w:r w:rsidRPr="00A7329A">
        <w:rPr>
          <w:rStyle w:val="a5"/>
          <w:color w:val="0000FF"/>
          <w:sz w:val="28"/>
          <w:szCs w:val="28"/>
        </w:rPr>
        <w:t>2-я часть. Основная</w:t>
      </w: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В основной части ученики направляются на понимание и раскрытие ключевых смыслов урока. С этой целью им предлагается анализировать иллюстративный материал, смотреть видео и отвечать на познавательные вопросы.</w:t>
      </w:r>
    </w:p>
    <w:p w:rsidR="00A7329A" w:rsidRPr="00A7329A" w:rsidRDefault="00A7329A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461AFF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color w:val="0000FF"/>
          <w:sz w:val="28"/>
          <w:szCs w:val="28"/>
        </w:rPr>
      </w:pPr>
      <w:r w:rsidRPr="00A7329A">
        <w:rPr>
          <w:rStyle w:val="a5"/>
          <w:color w:val="0000FF"/>
          <w:sz w:val="28"/>
          <w:szCs w:val="28"/>
        </w:rPr>
        <w:t>3-я часть. Заключительная</w:t>
      </w:r>
    </w:p>
    <w:p w:rsidR="00CA49CA" w:rsidRPr="00A7329A" w:rsidRDefault="00461AFF" w:rsidP="00A7329A">
      <w:pPr>
        <w:pStyle w:val="a6"/>
        <w:tabs>
          <w:tab w:val="left" w:pos="284"/>
          <w:tab w:val="left" w:pos="1418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Обобщение идей урока и подведение итогов занятия</w:t>
      </w:r>
      <w:r w:rsidR="00CA49CA" w:rsidRPr="00A7329A">
        <w:rPr>
          <w:noProof/>
          <w:spacing w:val="-2"/>
          <w:sz w:val="28"/>
          <w:szCs w:val="28"/>
          <w:lang w:val="ru-RU"/>
        </w:rPr>
        <w:t>.</w:t>
      </w:r>
    </w:p>
    <w:p w:rsidR="00CA49CA" w:rsidRPr="00A7329A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A7329A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A7329A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sz w:val="14"/>
          <w:szCs w:val="14"/>
          <w:lang w:val="en-US"/>
        </w:rPr>
        <w:t> </w:t>
      </w:r>
    </w:p>
    <w:p w:rsidR="00EC678B" w:rsidRPr="00A7329A" w:rsidRDefault="00EC678B" w:rsidP="00A7329A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ВВЕДЕНИЕ. Мотивационная часть (</w:t>
      </w:r>
      <w:r w:rsidR="00461AFF" w:rsidRPr="00A7329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10</w:t>
      </w:r>
      <w:r w:rsidRPr="00A7329A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минут)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P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rStyle w:val="a5"/>
          <w:b w:val="0"/>
          <w:sz w:val="28"/>
          <w:szCs w:val="28"/>
          <w:lang w:val="ru-RU"/>
        </w:rPr>
        <w:t>Ребята</w:t>
      </w:r>
      <w:r w:rsidRPr="00A7329A">
        <w:rPr>
          <w:sz w:val="28"/>
          <w:szCs w:val="28"/>
        </w:rPr>
        <w:t>, у меня к вам вопрос. Представьте: утром во время завтрака кто-то без спроса выпил ваш сладкий чай. Что вы при этом почувствуете?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A7329A">
        <w:rPr>
          <w:sz w:val="28"/>
          <w:szCs w:val="28"/>
        </w:rPr>
        <w:t>(Дети шумно отвечают:</w:t>
      </w:r>
      <w:proofErr w:type="gramEnd"/>
      <w:r w:rsidRPr="00A7329A">
        <w:rPr>
          <w:sz w:val="28"/>
          <w:szCs w:val="28"/>
        </w:rPr>
        <w:t xml:space="preserve"> </w:t>
      </w:r>
      <w:proofErr w:type="gramStart"/>
      <w:r w:rsidRPr="00A7329A">
        <w:rPr>
          <w:sz w:val="28"/>
          <w:szCs w:val="28"/>
        </w:rPr>
        <w:t>«Я маме скажу», «Не дам», «Это же моё!» …)</w:t>
      </w:r>
      <w:proofErr w:type="gramEnd"/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Pr="00A7329A">
        <w:rPr>
          <w:sz w:val="28"/>
          <w:szCs w:val="28"/>
        </w:rPr>
        <w:t xml:space="preserve"> Хорошо. А если кто-то вырвет у вас мяч, в который вы играете? Или сядет на ваше место в классе?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A7329A">
        <w:rPr>
          <w:i/>
          <w:sz w:val="28"/>
          <w:szCs w:val="28"/>
        </w:rPr>
        <w:t>(Дети снова высказываются.)</w:t>
      </w:r>
    </w:p>
    <w:p w:rsidR="00461AFF" w:rsidRPr="00A7329A" w:rsidRDefault="00A7329A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b/>
          <w:sz w:val="28"/>
          <w:szCs w:val="28"/>
          <w:lang w:val="ru-RU"/>
        </w:rPr>
        <w:lastRenderedPageBreak/>
        <w:t>Учитель:</w:t>
      </w:r>
      <w:r>
        <w:rPr>
          <w:sz w:val="28"/>
          <w:szCs w:val="28"/>
          <w:lang w:val="ru-RU"/>
        </w:rPr>
        <w:t xml:space="preserve"> </w:t>
      </w:r>
      <w:r w:rsidR="00461AFF" w:rsidRPr="00A7329A">
        <w:rPr>
          <w:sz w:val="28"/>
          <w:szCs w:val="28"/>
        </w:rPr>
        <w:t xml:space="preserve">Видите, вы все говорите одно и то же: «Это моё», «У меня есть право». Да, у вас есть право — </w:t>
      </w:r>
      <w:r w:rsidR="00461AFF" w:rsidRPr="00A7329A">
        <w:rPr>
          <w:rStyle w:val="a5"/>
          <w:sz w:val="28"/>
          <w:szCs w:val="28"/>
        </w:rPr>
        <w:t>ПРАВО</w:t>
      </w:r>
      <w:r w:rsidR="00461AFF" w:rsidRPr="00A7329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461AFF" w:rsidRPr="00A7329A">
        <w:rPr>
          <w:sz w:val="28"/>
          <w:szCs w:val="28"/>
        </w:rPr>
        <w:t xml:space="preserve">Но задумайтесь: </w:t>
      </w:r>
      <w:r w:rsidR="00461AFF" w:rsidRPr="00A7329A">
        <w:rPr>
          <w:rStyle w:val="a5"/>
          <w:sz w:val="28"/>
          <w:szCs w:val="28"/>
        </w:rPr>
        <w:t>а вы сами соблюдаете права других людей?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i/>
          <w:sz w:val="28"/>
          <w:szCs w:val="28"/>
        </w:rPr>
        <w:t>Учитель делает паузу и произносит самую важную фразу</w:t>
      </w:r>
      <w:proofErr w:type="gramStart"/>
      <w:r w:rsidRPr="00A7329A">
        <w:rPr>
          <w:i/>
          <w:sz w:val="28"/>
          <w:szCs w:val="28"/>
        </w:rPr>
        <w:t>:</w:t>
      </w:r>
      <w:r w:rsidRPr="00A7329A">
        <w:rPr>
          <w:rStyle w:val="a5"/>
          <w:sz w:val="28"/>
          <w:szCs w:val="28"/>
        </w:rPr>
        <w:t>З</w:t>
      </w:r>
      <w:proofErr w:type="gramEnd"/>
      <w:r w:rsidRPr="00A7329A">
        <w:rPr>
          <w:rStyle w:val="a5"/>
          <w:sz w:val="28"/>
          <w:szCs w:val="28"/>
        </w:rPr>
        <w:t>апомните одну истину: когда мы каждое утро просыпаемся — вместе с нами просыпаются и наши права, и наши обязанности.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 задаёт вопрос: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="00A7329A" w:rsidRPr="00A7329A">
        <w:rPr>
          <w:rStyle w:val="a5"/>
          <w:b w:val="0"/>
          <w:sz w:val="28"/>
          <w:szCs w:val="28"/>
          <w:lang w:val="ru-RU"/>
        </w:rPr>
        <w:t>Ребята</w:t>
      </w:r>
      <w:r w:rsidRPr="00A7329A">
        <w:rPr>
          <w:sz w:val="28"/>
          <w:szCs w:val="28"/>
        </w:rPr>
        <w:t>, знаете ли вы, почему вас никто не может унижать?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Почему вас нельзя заставлять к обязательному труду?</w:t>
      </w:r>
      <w:r w:rsidRPr="00A7329A">
        <w:rPr>
          <w:sz w:val="28"/>
          <w:szCs w:val="28"/>
        </w:rPr>
        <w:br/>
        <w:t>Почему вы имеете право учиться?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proofErr w:type="gramStart"/>
      <w:r w:rsidRPr="00A7329A">
        <w:rPr>
          <w:i/>
          <w:sz w:val="28"/>
          <w:szCs w:val="28"/>
        </w:rPr>
        <w:t>(Дети с интересом:</w:t>
      </w:r>
      <w:proofErr w:type="gramEnd"/>
      <w:r w:rsidRPr="00A7329A">
        <w:rPr>
          <w:i/>
          <w:sz w:val="28"/>
          <w:szCs w:val="28"/>
        </w:rPr>
        <w:t xml:space="preserve"> </w:t>
      </w:r>
      <w:proofErr w:type="gramStart"/>
      <w:r w:rsidRPr="00A7329A">
        <w:rPr>
          <w:i/>
          <w:sz w:val="28"/>
          <w:szCs w:val="28"/>
        </w:rPr>
        <w:t>«Почему?», «Почему?»)</w:t>
      </w:r>
      <w:proofErr w:type="gramEnd"/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 (понизив голос, загадочным тоном):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 xml:space="preserve">Потому что есть самый большой, самый сильный и самый справедливый документ, который вас защищает. Ему подчиняются даже самые сильные люди. Это — </w:t>
      </w:r>
      <w:r w:rsidRPr="00A7329A">
        <w:rPr>
          <w:rStyle w:val="a5"/>
          <w:sz w:val="28"/>
          <w:szCs w:val="28"/>
        </w:rPr>
        <w:t>Конституция</w:t>
      </w:r>
      <w:r w:rsidRPr="00A7329A">
        <w:rPr>
          <w:sz w:val="28"/>
          <w:szCs w:val="28"/>
        </w:rPr>
        <w:t>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Представьте: Конституция — это невидимый щит вокруг вас.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Кто-то хочет вас обидеть — щит защитит.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Кто-то хочет забрать вашу вещь — щит защитит.</w:t>
      </w:r>
      <w:r w:rsidRPr="00A7329A">
        <w:rPr>
          <w:sz w:val="28"/>
          <w:szCs w:val="28"/>
        </w:rPr>
        <w:br/>
        <w:t>Кто-то относится к вам несправедливо — щит встанет на вашу сторону.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Но… этот щит работает только при одном условии: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rStyle w:val="a5"/>
          <w:sz w:val="28"/>
          <w:szCs w:val="28"/>
        </w:rPr>
        <w:t>вы тоже уважаете права других людей.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 xml:space="preserve">Это — ваша </w:t>
      </w:r>
      <w:r w:rsidRPr="00A7329A">
        <w:rPr>
          <w:rStyle w:val="a5"/>
          <w:sz w:val="28"/>
          <w:szCs w:val="28"/>
        </w:rPr>
        <w:t>ОБЯЗАННОСТЬ</w:t>
      </w:r>
      <w:r w:rsidRPr="00A7329A">
        <w:rPr>
          <w:sz w:val="28"/>
          <w:szCs w:val="28"/>
        </w:rPr>
        <w:t>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Поэтому сегодня на уроке мы вместе изучим права, которые вас защищают, и обязанности, которые делают вас взрослыми, сознательными людьми.</w:t>
      </w:r>
      <w:r w:rsidRPr="00A7329A">
        <w:rPr>
          <w:sz w:val="28"/>
          <w:szCs w:val="28"/>
        </w:rPr>
        <w:br/>
        <w:t>Если готовы, то с сегодняшнего дня вы становитесь маленькими гражданами, способными защищать себя.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Начинаем?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Дети:</w:t>
      </w:r>
      <w:r w:rsidRPr="00A7329A">
        <w:rPr>
          <w:sz w:val="28"/>
          <w:szCs w:val="28"/>
        </w:rPr>
        <w:t xml:space="preserve"> Дааа!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Наш президент Шавкат Мирзиёев уделяет большое внимание вашему образованию, чтобы вы получили хорошие знания. Строятся новые школы, издаются интересные книги, ценится труд учителей.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 xml:space="preserve">Значит, у вас есть </w:t>
      </w:r>
      <w:r w:rsidRPr="00A7329A">
        <w:rPr>
          <w:rStyle w:val="a5"/>
          <w:sz w:val="28"/>
          <w:szCs w:val="28"/>
        </w:rPr>
        <w:t>право учиться</w:t>
      </w:r>
      <w:r w:rsidRPr="00A7329A">
        <w:rPr>
          <w:sz w:val="28"/>
          <w:szCs w:val="28"/>
        </w:rPr>
        <w:t xml:space="preserve">, но вместе с этим правом у вас есть обязанность — </w:t>
      </w:r>
      <w:r w:rsidRPr="00A7329A">
        <w:rPr>
          <w:rStyle w:val="a5"/>
          <w:sz w:val="28"/>
          <w:szCs w:val="28"/>
        </w:rPr>
        <w:t>учиться и соблюдать порядок</w:t>
      </w:r>
      <w:r w:rsidRPr="00A7329A">
        <w:rPr>
          <w:sz w:val="28"/>
          <w:szCs w:val="28"/>
        </w:rPr>
        <w:t>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 xml:space="preserve">Это показывает, что </w:t>
      </w:r>
      <w:r w:rsidRPr="00A7329A">
        <w:rPr>
          <w:rStyle w:val="a5"/>
          <w:sz w:val="28"/>
          <w:szCs w:val="28"/>
        </w:rPr>
        <w:t>фундамент нашего будущего — в руках грамотных и образованных учеников!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А теперь давайте посмотрим видео, которое отвечает на вопрос: что такое закон, когда и как он появился.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shd w:val="clear" w:color="auto" w:fill="92D050"/>
        <w:spacing w:before="0" w:line="24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Визуальный контент</w:t>
      </w:r>
    </w:p>
    <w:p w:rsidR="00461AFF" w:rsidRPr="00A7329A" w:rsidRDefault="00461AFF" w:rsidP="00A7329A">
      <w:pPr>
        <w:pStyle w:val="a6"/>
        <w:shd w:val="clear" w:color="auto" w:fill="92D050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A7329A">
        <w:rPr>
          <w:rStyle w:val="a5"/>
          <w:b w:val="0"/>
          <w:sz w:val="28"/>
          <w:szCs w:val="28"/>
        </w:rPr>
        <w:t>Как появились законы?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Дорогие ребята, значит, законы — это документы, в которых записаны наши права и обязанности. Сегодня мы поговорим о самом великом из этих документов.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A7329A">
        <w:rPr>
          <w:rStyle w:val="a5"/>
          <w:b/>
          <w:bCs/>
          <w:color w:val="0000FF"/>
          <w:sz w:val="28"/>
          <w:szCs w:val="28"/>
        </w:rPr>
        <w:t>ОСНОВНАЯ ЧАСТЬ (30 минут)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A7329A">
        <w:rPr>
          <w:sz w:val="28"/>
          <w:szCs w:val="28"/>
          <w:lang w:val="ru-RU"/>
        </w:rPr>
        <w:t xml:space="preserve"> Ребята</w:t>
      </w:r>
      <w:r w:rsidRPr="00A7329A">
        <w:rPr>
          <w:sz w:val="28"/>
          <w:szCs w:val="28"/>
        </w:rPr>
        <w:t xml:space="preserve">, у нас есть главная книга, в которой написаны ваши и наши права. Это — </w:t>
      </w:r>
      <w:r w:rsidRPr="00A7329A">
        <w:rPr>
          <w:rStyle w:val="a5"/>
          <w:sz w:val="28"/>
          <w:szCs w:val="28"/>
        </w:rPr>
        <w:t>Конституция</w:t>
      </w:r>
      <w:r w:rsidRPr="00A7329A">
        <w:rPr>
          <w:sz w:val="28"/>
          <w:szCs w:val="28"/>
        </w:rPr>
        <w:t>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 xml:space="preserve">Через неделю, 8 декабря, наша Конституция исполнится 34 года. Запомните: </w:t>
      </w:r>
      <w:r w:rsidRPr="00A7329A">
        <w:rPr>
          <w:rStyle w:val="a5"/>
          <w:sz w:val="28"/>
          <w:szCs w:val="28"/>
        </w:rPr>
        <w:t>8 декабря 1991 года</w:t>
      </w:r>
      <w:r w:rsidRPr="00A7329A">
        <w:rPr>
          <w:sz w:val="28"/>
          <w:szCs w:val="28"/>
        </w:rPr>
        <w:t xml:space="preserve"> была принята Конституция независимого Узбекистана. Давайте изучим её вместе.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В нашей главной книге указаны все наши права, обязанности и функции. Конституция — это наш самый главный закон. В ней записано, какими правами обладают и взрослые, и дети.</w:t>
      </w:r>
    </w:p>
    <w:p w:rsidR="00A7329A" w:rsidRDefault="00A7329A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Ребята</w:t>
      </w:r>
      <w:r w:rsidR="00461AFF" w:rsidRPr="00A7329A">
        <w:rPr>
          <w:sz w:val="28"/>
          <w:szCs w:val="28"/>
        </w:rPr>
        <w:t xml:space="preserve">, знаете, как пишутся законы и Конституция? Законы пишут юристы и депутаты. Затем они собираются в месте, которое называется </w:t>
      </w:r>
      <w:r w:rsidR="00461AFF" w:rsidRPr="00A7329A">
        <w:rPr>
          <w:rStyle w:val="a5"/>
          <w:sz w:val="28"/>
          <w:szCs w:val="28"/>
        </w:rPr>
        <w:t>Олий Мажлис</w:t>
      </w:r>
      <w:r w:rsidR="00461AFF" w:rsidRPr="00A7329A">
        <w:rPr>
          <w:sz w:val="28"/>
          <w:szCs w:val="28"/>
        </w:rPr>
        <w:t xml:space="preserve">, и </w:t>
      </w:r>
      <w:r w:rsidR="00461AFF" w:rsidRPr="00A7329A">
        <w:rPr>
          <w:sz w:val="28"/>
          <w:szCs w:val="28"/>
        </w:rPr>
        <w:lastRenderedPageBreak/>
        <w:t>обсуждают проект закона, спорят. В итоге создают полезные и справедливые законы, после чего передают их Президенту на подпись. Президент подписывает закон, и он вступает в силу.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А теперь давайте отправимся в путешествие в то место, где создаются законы.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61AFF" w:rsidRPr="00A7329A" w:rsidRDefault="00A7329A" w:rsidP="00A7329A">
      <w:pPr>
        <w:pStyle w:val="3"/>
        <w:shd w:val="clear" w:color="auto" w:fill="92D050"/>
        <w:spacing w:before="0" w:line="24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61AFF"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Визуальный контент</w:t>
      </w:r>
    </w:p>
    <w:p w:rsidR="00461AFF" w:rsidRPr="00A7329A" w:rsidRDefault="00461AFF" w:rsidP="00A7329A">
      <w:pPr>
        <w:pStyle w:val="a6"/>
        <w:shd w:val="clear" w:color="auto" w:fill="92D050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A7329A">
        <w:rPr>
          <w:rStyle w:val="a5"/>
          <w:b w:val="0"/>
          <w:sz w:val="28"/>
          <w:szCs w:val="28"/>
        </w:rPr>
        <w:t>Дома законов — знакомство с Законодательной палатой и Сенатом!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Дорогие ученики! Какие ещё правовые документы, кроме Конституции, вы знаете? Например, закон, указ…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Ученики: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Решение президента, приказ министра…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Правильно, кроме Конституции есть много других законов и постановлений. Но какой из них главный? Какие документы подчиняются другим? Давайте посмотрим видеоролик об этом.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461AFF" w:rsidRPr="00A7329A" w:rsidRDefault="00A7329A" w:rsidP="00A7329A">
      <w:pPr>
        <w:pStyle w:val="3"/>
        <w:shd w:val="clear" w:color="auto" w:fill="92D050"/>
        <w:spacing w:before="0" w:line="24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61AFF"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Визуальный контент</w:t>
      </w:r>
    </w:p>
    <w:p w:rsidR="00461AFF" w:rsidRPr="00A7329A" w:rsidRDefault="00461AFF" w:rsidP="00A7329A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Иерархия законов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Вот мы и узнали, как пишутся законы и как они связаны друг с другом. Теперь давайте познакомимся с некоторыми статьями нашей Основной книги — Конституции, которые касаются детей (учитель кратко записывает каждое право на доске):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Каждый ребёнок имеет право на жизнь.</w:t>
      </w:r>
      <w:r w:rsidRPr="00A7329A">
        <w:rPr>
          <w:sz w:val="28"/>
          <w:szCs w:val="28"/>
        </w:rPr>
        <w:br/>
        <w:t>То есть дети должны жить здоровой, мирной и счастливой жизнью.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Каждый ребёнок имеет право на имя и фамилию.</w:t>
      </w:r>
      <w:r w:rsidRPr="00A7329A">
        <w:rPr>
          <w:sz w:val="28"/>
          <w:szCs w:val="28"/>
        </w:rPr>
        <w:br/>
        <w:t>Когда ребёнок рождается, ему дают имя, и оно записывается в официальных документах.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Дети должны воспитываться родителями.</w:t>
      </w:r>
      <w:r w:rsidRPr="00A7329A">
        <w:rPr>
          <w:sz w:val="28"/>
          <w:szCs w:val="28"/>
        </w:rPr>
        <w:br/>
        <w:t>Родители обязаны кормить ребёнка, воспитывать, заботиться о нём и помогать получать образование.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Ребёнок имеет право на образование.</w:t>
      </w:r>
      <w:r w:rsidRPr="00A7329A">
        <w:rPr>
          <w:sz w:val="28"/>
          <w:szCs w:val="28"/>
        </w:rPr>
        <w:br/>
        <w:t>Каждый ребёнок может бесплатно учиться в школе и получать знания.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Ребёнок имеет право на отдых и игру.</w:t>
      </w:r>
      <w:r w:rsidRPr="00A7329A">
        <w:rPr>
          <w:sz w:val="28"/>
          <w:szCs w:val="28"/>
        </w:rPr>
        <w:br/>
        <w:t>Никто не должен заставлять ребёнка только работать и не давать ему играть.</w:t>
      </w:r>
    </w:p>
    <w:p w:rsidR="00461AFF" w:rsidRPr="00A7329A" w:rsidRDefault="00461AFF" w:rsidP="00A7329A">
      <w:pPr>
        <w:pStyle w:val="a6"/>
        <w:numPr>
          <w:ilvl w:val="0"/>
          <w:numId w:val="4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Никто не должен унижать ребёнка.</w:t>
      </w:r>
      <w:r w:rsidRPr="00A7329A">
        <w:rPr>
          <w:sz w:val="28"/>
          <w:szCs w:val="28"/>
        </w:rPr>
        <w:br/>
        <w:t>Все дети равны — независимо от национальности, языка или того, в какой семье родились.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Метод запоминания «Конституция как пять пальцев»</w:t>
      </w:r>
    </w:p>
    <w:p w:rsidR="00461AFF" w:rsidRPr="00A7329A" w:rsidRDefault="00461AFF" w:rsidP="00A7329A">
      <w:pPr>
        <w:pStyle w:val="a6"/>
        <w:tabs>
          <w:tab w:val="left" w:pos="284"/>
          <w:tab w:val="left" w:pos="426"/>
        </w:tabs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Ученики поднимают руки. Каждый палец обозначает одну статью:</w:t>
      </w:r>
    </w:p>
    <w:p w:rsidR="00461AFF" w:rsidRPr="00A7329A" w:rsidRDefault="00461AFF" w:rsidP="00A7329A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A7329A">
        <w:rPr>
          <w:rStyle w:val="a5"/>
          <w:sz w:val="28"/>
          <w:szCs w:val="28"/>
        </w:rPr>
        <w:t xml:space="preserve">Большой палец — </w:t>
      </w:r>
      <w:r w:rsidRPr="00A7329A">
        <w:rPr>
          <w:rStyle w:val="a5"/>
          <w:b w:val="0"/>
          <w:sz w:val="28"/>
          <w:szCs w:val="28"/>
        </w:rPr>
        <w:t>Право на жизнь</w:t>
      </w:r>
    </w:p>
    <w:p w:rsidR="00461AFF" w:rsidRPr="00A7329A" w:rsidRDefault="00461AFF" w:rsidP="00A7329A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proofErr w:type="gramStart"/>
      <w:r w:rsidRPr="00A7329A">
        <w:rPr>
          <w:rStyle w:val="a5"/>
          <w:sz w:val="28"/>
          <w:szCs w:val="28"/>
        </w:rPr>
        <w:t>Указательный</w:t>
      </w:r>
      <w:proofErr w:type="gramEnd"/>
      <w:r w:rsidRPr="00A7329A">
        <w:rPr>
          <w:rStyle w:val="a5"/>
          <w:sz w:val="28"/>
          <w:szCs w:val="28"/>
        </w:rPr>
        <w:t xml:space="preserve"> — </w:t>
      </w:r>
      <w:r w:rsidRPr="00A7329A">
        <w:rPr>
          <w:rStyle w:val="a5"/>
          <w:b w:val="0"/>
          <w:sz w:val="28"/>
          <w:szCs w:val="28"/>
        </w:rPr>
        <w:t>Право на образование</w:t>
      </w:r>
    </w:p>
    <w:p w:rsidR="00461AFF" w:rsidRPr="00A7329A" w:rsidRDefault="00461AFF" w:rsidP="00A7329A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proofErr w:type="gramStart"/>
      <w:r w:rsidRPr="00A7329A">
        <w:rPr>
          <w:rStyle w:val="a5"/>
          <w:sz w:val="28"/>
          <w:szCs w:val="28"/>
        </w:rPr>
        <w:t>Средний</w:t>
      </w:r>
      <w:proofErr w:type="gramEnd"/>
      <w:r w:rsidRPr="00A7329A">
        <w:rPr>
          <w:rStyle w:val="a5"/>
          <w:sz w:val="28"/>
          <w:szCs w:val="28"/>
        </w:rPr>
        <w:t xml:space="preserve"> — </w:t>
      </w:r>
      <w:r w:rsidRPr="00A7329A">
        <w:rPr>
          <w:rStyle w:val="a5"/>
          <w:b w:val="0"/>
          <w:sz w:val="28"/>
          <w:szCs w:val="28"/>
        </w:rPr>
        <w:t>Право на защиту</w:t>
      </w:r>
    </w:p>
    <w:p w:rsidR="00461AFF" w:rsidRPr="00A7329A" w:rsidRDefault="00461AFF" w:rsidP="00A7329A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b/>
          <w:sz w:val="28"/>
          <w:szCs w:val="28"/>
        </w:rPr>
      </w:pPr>
      <w:r w:rsidRPr="00A7329A">
        <w:rPr>
          <w:rStyle w:val="a5"/>
          <w:sz w:val="28"/>
          <w:szCs w:val="28"/>
        </w:rPr>
        <w:t xml:space="preserve">Безымянный — </w:t>
      </w:r>
      <w:r w:rsidRPr="00A7329A">
        <w:rPr>
          <w:rStyle w:val="a5"/>
          <w:b w:val="0"/>
          <w:sz w:val="28"/>
          <w:szCs w:val="28"/>
        </w:rPr>
        <w:t>Право на игру и отдых</w:t>
      </w:r>
    </w:p>
    <w:p w:rsidR="00461AFF" w:rsidRPr="00A7329A" w:rsidRDefault="00461AFF" w:rsidP="00A7329A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 xml:space="preserve">Мизинец — </w:t>
      </w:r>
      <w:r w:rsidRPr="00A7329A">
        <w:rPr>
          <w:rStyle w:val="a5"/>
          <w:b w:val="0"/>
          <w:sz w:val="28"/>
          <w:szCs w:val="28"/>
        </w:rPr>
        <w:t>Право на недискриминацию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lastRenderedPageBreak/>
        <w:t>Учитель:</w:t>
      </w:r>
      <w:r w:rsidR="00A7329A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 xml:space="preserve">Итак, наша Конституция очень высоко ценит детей. Она даёт им законные гарантии для того, чтобы они могли учиться, играть, жить счастливо и расти </w:t>
      </w:r>
      <w:proofErr w:type="gramStart"/>
      <w:r w:rsidRPr="00A7329A">
        <w:rPr>
          <w:sz w:val="28"/>
          <w:szCs w:val="28"/>
        </w:rPr>
        <w:t>здоровыми</w:t>
      </w:r>
      <w:proofErr w:type="gramEnd"/>
      <w:r w:rsidRPr="00A7329A">
        <w:rPr>
          <w:sz w:val="28"/>
          <w:szCs w:val="28"/>
        </w:rPr>
        <w:t>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Наше право — получать знания, учиться.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Наша обязанность — больше учиться и усваивать новые знания.</w:t>
      </w:r>
      <w:r w:rsidR="00A7329A">
        <w:rPr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Потому что если бы человек не получал знания, он бы не смог создать автомобиль, поезд или самолёт, и мы не смогли бы добираться до нужных мест.</w:t>
      </w:r>
    </w:p>
    <w:p w:rsidR="00461AFF" w:rsidRPr="00A7329A" w:rsidRDefault="00461AFF" w:rsidP="00A7329A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Как подчеркнул Президент Шавкат Мирзиёев, каждый человек — в том числе каждый ребёнок — имеет право на образование. Это означает, что каждый ребёнок имеет право учиться, играть, свободно выражать своё мнение. Но чтобы полностью пользоваться этими правами, рядом с ними обязательно стоят обязанности — хорошо учиться, готовиться к урокам — и это очень важно.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2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b/>
          <w:bCs/>
          <w:sz w:val="28"/>
          <w:szCs w:val="28"/>
        </w:rPr>
        <w:t>Интерактивная игра «Весы»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«Живые весы» — два ученика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Два ребёнка стоят рядом, руки раскинуты в стороны. Один ребёнок играет чашу «право», другой — чашу «обязанность».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На карточках написаны разные права и обязанности. Учитель по очереди читает их. Каждая карточка передаётся ребёнку, который представляет собой соответствующую чашу весов, и он слегка «наклоняется».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Например:</w:t>
      </w:r>
    </w:p>
    <w:p w:rsidR="00461AFF" w:rsidRPr="00A7329A" w:rsidRDefault="00461AFF" w:rsidP="00384EB2">
      <w:pPr>
        <w:pStyle w:val="a6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«Играть» → ребёнк</w:t>
      </w:r>
      <w:proofErr w:type="gramStart"/>
      <w:r w:rsidRPr="00A7329A">
        <w:rPr>
          <w:sz w:val="28"/>
          <w:szCs w:val="28"/>
        </w:rPr>
        <w:t>у-</w:t>
      </w:r>
      <w:proofErr w:type="gramEnd"/>
      <w:r w:rsidRPr="00A7329A">
        <w:rPr>
          <w:sz w:val="28"/>
          <w:szCs w:val="28"/>
        </w:rPr>
        <w:t>«праву», его рука наклоняется чуть ниже.</w:t>
      </w:r>
    </w:p>
    <w:p w:rsidR="00461AFF" w:rsidRPr="00A7329A" w:rsidRDefault="00461AFF" w:rsidP="00384EB2">
      <w:pPr>
        <w:pStyle w:val="a6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«Домашнее задание» → ребёнк</w:t>
      </w:r>
      <w:proofErr w:type="gramStart"/>
      <w:r w:rsidRPr="00A7329A">
        <w:rPr>
          <w:sz w:val="28"/>
          <w:szCs w:val="28"/>
        </w:rPr>
        <w:t>у-</w:t>
      </w:r>
      <w:proofErr w:type="gramEnd"/>
      <w:r w:rsidRPr="00A7329A">
        <w:rPr>
          <w:sz w:val="28"/>
          <w:szCs w:val="28"/>
        </w:rPr>
        <w:t>«обязанности», его рука тоже опускается.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Это самая живая и весёлая игра. Дети сами весело говорят: «Весы наклонились!»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 обращается к детям: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Ребята, видите? Если один ребёнок слишком наклоняется, весы падают.</w:t>
      </w:r>
      <w:r w:rsidRPr="00A7329A">
        <w:rPr>
          <w:sz w:val="28"/>
          <w:szCs w:val="28"/>
        </w:rPr>
        <w:br/>
        <w:t>И жизнь работает так же: если прав слишком много, а обязанностей мало — нарушается справедливость. Если обязанностей много, а прав мало — жизнь становится трудной.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Значит, настоящий баланс такой: рядом с каждым правом должна стоять соответствующая обязанность. Тогда в обществе, в школе и дома будет порядок.</w:t>
      </w:r>
    </w:p>
    <w:p w:rsidR="00461AFF" w:rsidRPr="00A7329A" w:rsidRDefault="00461AFF" w:rsidP="00384EB2">
      <w:pPr>
        <w:pStyle w:val="a6"/>
        <w:numPr>
          <w:ilvl w:val="0"/>
          <w:numId w:val="4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Право делает нас свободными.</w:t>
      </w:r>
    </w:p>
    <w:p w:rsidR="00461AFF" w:rsidRPr="00A7329A" w:rsidRDefault="00461AFF" w:rsidP="00384EB2">
      <w:pPr>
        <w:pStyle w:val="a6"/>
        <w:numPr>
          <w:ilvl w:val="0"/>
          <w:numId w:val="43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Обязанность делает нас ответственными.</w:t>
      </w:r>
      <w:r w:rsidRPr="00A7329A">
        <w:rPr>
          <w:sz w:val="28"/>
          <w:szCs w:val="28"/>
        </w:rPr>
        <w:br/>
        <w:t>Когда они вместе — человек живёт счастливо.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461AFF" w:rsidRPr="00A7329A" w:rsidRDefault="00384EB2" w:rsidP="00384EB2">
      <w:pPr>
        <w:pStyle w:val="3"/>
        <w:shd w:val="clear" w:color="auto" w:fill="92D050"/>
        <w:spacing w:before="0" w:line="240" w:lineRule="auto"/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61AFF"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Визуальный контент</w:t>
      </w:r>
    </w:p>
    <w:p w:rsidR="00461AFF" w:rsidRPr="00384EB2" w:rsidRDefault="00461AFF" w:rsidP="00384EB2">
      <w:pPr>
        <w:pStyle w:val="a6"/>
        <w:shd w:val="clear" w:color="auto" w:fill="92D050"/>
        <w:spacing w:before="0" w:beforeAutospacing="0" w:after="0" w:afterAutospacing="0"/>
        <w:ind w:firstLine="851"/>
        <w:rPr>
          <w:b/>
          <w:sz w:val="28"/>
          <w:szCs w:val="28"/>
        </w:rPr>
      </w:pPr>
      <w:r w:rsidRPr="00384EB2">
        <w:rPr>
          <w:rStyle w:val="a5"/>
          <w:b w:val="0"/>
          <w:sz w:val="28"/>
          <w:szCs w:val="28"/>
        </w:rPr>
        <w:t>Я знаю свои права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Учитель:</w:t>
      </w:r>
      <w:r w:rsidR="00384EB2">
        <w:rPr>
          <w:rStyle w:val="a5"/>
          <w:sz w:val="28"/>
          <w:szCs w:val="28"/>
          <w:lang w:val="ru-RU"/>
        </w:rPr>
        <w:t xml:space="preserve"> </w:t>
      </w:r>
      <w:r w:rsidRPr="00A7329A">
        <w:rPr>
          <w:sz w:val="28"/>
          <w:szCs w:val="28"/>
        </w:rPr>
        <w:t>Дети — самое дорогое богатство на свете. Все дети имеют право жить счастливо, учиться и играть.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Поэтому вы должны знать: вы всегда ценны, достойны любви и имеете права, которые защищаются законом.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Знаете, ребята, вы — самое драгоценное богатство мира. Поэтому очень важно защищать вас, обеспечивать едой, одеждой, знаниями и медицинской помощью.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>Если дети знают свои права — они ценят себя, уважают других и в будущем участвуют в создании доброго и справедливого общества. Потому что каждый из вас — строитель Нового Узбекистана.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2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b/>
          <w:bCs/>
          <w:sz w:val="28"/>
          <w:szCs w:val="28"/>
        </w:rPr>
        <w:lastRenderedPageBreak/>
        <w:t>Дорогие ребята!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На сегодняшнем уроке мы старались найти ответы на вопросы:</w:t>
      </w:r>
      <w:r w:rsidRPr="00A7329A">
        <w:rPr>
          <w:sz w:val="28"/>
          <w:szCs w:val="28"/>
        </w:rPr>
        <w:br/>
        <w:t>Что такое право и обязанность?</w:t>
      </w:r>
      <w:r w:rsidRPr="00A7329A">
        <w:rPr>
          <w:sz w:val="28"/>
          <w:szCs w:val="28"/>
        </w:rPr>
        <w:br/>
        <w:t>Где работают право и обязанность?</w:t>
      </w:r>
      <w:r w:rsidRPr="00A7329A">
        <w:rPr>
          <w:sz w:val="28"/>
          <w:szCs w:val="28"/>
        </w:rPr>
        <w:br/>
        <w:t xml:space="preserve">Для чего </w:t>
      </w:r>
      <w:proofErr w:type="gramStart"/>
      <w:r w:rsidRPr="00A7329A">
        <w:rPr>
          <w:sz w:val="28"/>
          <w:szCs w:val="28"/>
        </w:rPr>
        <w:t>нужны</w:t>
      </w:r>
      <w:proofErr w:type="gramEnd"/>
      <w:r w:rsidRPr="00A7329A">
        <w:rPr>
          <w:sz w:val="28"/>
          <w:szCs w:val="28"/>
        </w:rPr>
        <w:t xml:space="preserve"> право и обязанность?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А теперь давайте проверим ваши знания. Готовы?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Ученики:</w:t>
      </w:r>
      <w:r w:rsidRPr="00A7329A">
        <w:rPr>
          <w:sz w:val="28"/>
          <w:szCs w:val="28"/>
        </w:rPr>
        <w:t xml:space="preserve"> Даааа!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2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b/>
          <w:bCs/>
          <w:sz w:val="28"/>
          <w:szCs w:val="28"/>
        </w:rPr>
        <w:t>Интерактивные игры-тесты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(в зависимости от ситуации можно провести одну или несколько)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«Да или</w:t>
      </w:r>
      <w:proofErr w:type="gramStart"/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</w:t>
      </w:r>
      <w:proofErr w:type="gramEnd"/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ет?» — Быстрые вопросы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Учитель задаёт вопросы, дети громко отвечают «Да!» или «Нет!».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Ребёнок имеет право учиться?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Можно ли ребёнку не ходить на уроки, когда захочет? — </w:t>
      </w:r>
      <w:r w:rsidRPr="00A7329A">
        <w:rPr>
          <w:rStyle w:val="a5"/>
          <w:sz w:val="28"/>
          <w:szCs w:val="28"/>
        </w:rPr>
        <w:t>Нет!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Игра — это право ребёнка?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Выполнение домашнего задания — обязанность ребёнка?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Можно брать чужую игрушку без разрешения? — </w:t>
      </w:r>
      <w:r w:rsidRPr="00A7329A">
        <w:rPr>
          <w:rStyle w:val="a5"/>
          <w:sz w:val="28"/>
          <w:szCs w:val="28"/>
        </w:rPr>
        <w:t>Нет!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Вернуть книгу вовремя — обязанность?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Каждый ребёнок имеет право не быть униженным?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Будет ли хорошо, если будут только права и не будет обязанностей? — </w:t>
      </w:r>
      <w:r w:rsidRPr="00A7329A">
        <w:rPr>
          <w:rStyle w:val="a5"/>
          <w:sz w:val="28"/>
          <w:szCs w:val="28"/>
        </w:rPr>
        <w:t>Нет!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В Конституции записаны права детей? — </w:t>
      </w:r>
      <w:r w:rsidRPr="00A7329A">
        <w:rPr>
          <w:rStyle w:val="a5"/>
          <w:sz w:val="28"/>
          <w:szCs w:val="28"/>
        </w:rPr>
        <w:t>Да!</w:t>
      </w:r>
    </w:p>
    <w:p w:rsidR="00461AFF" w:rsidRPr="00A7329A" w:rsidRDefault="00461AFF" w:rsidP="00384EB2">
      <w:pPr>
        <w:pStyle w:val="a6"/>
        <w:numPr>
          <w:ilvl w:val="0"/>
          <w:numId w:val="4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 xml:space="preserve">Могут ли родители разрешить ребёнку не учиться? — </w:t>
      </w:r>
      <w:r w:rsidRPr="00A7329A">
        <w:rPr>
          <w:rStyle w:val="a5"/>
          <w:sz w:val="28"/>
          <w:szCs w:val="28"/>
        </w:rPr>
        <w:t>Нет!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«Брось в правильную корзину» — Тест (право/обязанность)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sz w:val="28"/>
          <w:szCs w:val="28"/>
        </w:rPr>
        <w:t>Учитель ставит две корзины. При произнесении права или обязанности ученику дают карточку, и он должен положить её в нужную корзину.</w:t>
      </w:r>
    </w:p>
    <w:p w:rsidR="00461AFF" w:rsidRPr="00A7329A" w:rsidRDefault="00384EB2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384EB2">
        <w:rPr>
          <w:rFonts w:ascii="Segoe UI Symbol" w:hAnsi="Segoe UI Symbol" w:cs="Segoe UI Symbol"/>
          <w:color w:val="0000FF"/>
          <w:sz w:val="28"/>
          <w:szCs w:val="28"/>
        </w:rPr>
        <w:t>●</w:t>
      </w:r>
      <w:r w:rsidR="00461AFF" w:rsidRPr="00A7329A">
        <w:rPr>
          <w:sz w:val="28"/>
          <w:szCs w:val="28"/>
        </w:rPr>
        <w:t xml:space="preserve"> </w:t>
      </w:r>
      <w:r w:rsidR="00461AFF" w:rsidRPr="00A7329A">
        <w:rPr>
          <w:rStyle w:val="a5"/>
          <w:sz w:val="28"/>
          <w:szCs w:val="28"/>
        </w:rPr>
        <w:t>ПРАВО</w:t>
      </w:r>
      <w:r w:rsidR="00461AFF" w:rsidRPr="00A7329A">
        <w:rPr>
          <w:sz w:val="28"/>
          <w:szCs w:val="28"/>
        </w:rPr>
        <w:t xml:space="preserve"> — </w:t>
      </w:r>
      <w:r w:rsidRPr="00384EB2">
        <w:rPr>
          <w:rFonts w:ascii="Segoe UI Symbol" w:hAnsi="Segoe UI Symbol" w:cs="Segoe UI Symbol"/>
          <w:color w:val="FF0000"/>
          <w:sz w:val="28"/>
          <w:szCs w:val="28"/>
        </w:rPr>
        <w:t>●</w:t>
      </w:r>
      <w:r w:rsidR="00461AFF" w:rsidRPr="00A7329A">
        <w:rPr>
          <w:sz w:val="28"/>
          <w:szCs w:val="28"/>
        </w:rPr>
        <w:t xml:space="preserve"> </w:t>
      </w:r>
      <w:r w:rsidR="00461AFF" w:rsidRPr="00A7329A">
        <w:rPr>
          <w:rStyle w:val="a5"/>
          <w:sz w:val="28"/>
          <w:szCs w:val="28"/>
        </w:rPr>
        <w:t>ОБЯЗАННОСТЬ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Учиться — Право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Делать домашнее задание — Обязанность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Играть — Право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Беречь школьное имущество — Обязанность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Отдыхать — Право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Быть дежурным — Обязанность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Жить в мире — Право</w:t>
      </w:r>
    </w:p>
    <w:p w:rsidR="00461AFF" w:rsidRPr="00A7329A" w:rsidRDefault="00461AFF" w:rsidP="00A7329A">
      <w:pPr>
        <w:pStyle w:val="a6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7329A">
        <w:rPr>
          <w:sz w:val="28"/>
          <w:szCs w:val="28"/>
        </w:rPr>
        <w:t>Соблюдать порядок — Обязанность</w:t>
      </w:r>
    </w:p>
    <w:p w:rsidR="00461AFF" w:rsidRPr="00A7329A" w:rsidRDefault="00461AFF" w:rsidP="00A7329A">
      <w:pPr>
        <w:spacing w:line="240" w:lineRule="auto"/>
        <w:rPr>
          <w:rFonts w:cs="Times New Roman"/>
          <w:sz w:val="28"/>
          <w:szCs w:val="28"/>
        </w:rPr>
      </w:pPr>
      <w:r w:rsidRPr="00A7329A">
        <w:rPr>
          <w:rFonts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461AFF" w:rsidRPr="00A7329A" w:rsidRDefault="00461AFF" w:rsidP="00A7329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«Выход из ситуации» — </w:t>
      </w:r>
      <w:proofErr w:type="gramStart"/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Мини-ролевая</w:t>
      </w:r>
      <w:proofErr w:type="gramEnd"/>
      <w:r w:rsidRPr="00A7329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игра</w:t>
      </w:r>
    </w:p>
    <w:p w:rsidR="00461AFF" w:rsidRPr="00A7329A" w:rsidRDefault="00461AFF" w:rsidP="00384EB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29A">
        <w:rPr>
          <w:sz w:val="28"/>
          <w:szCs w:val="28"/>
        </w:rPr>
        <w:t xml:space="preserve">Учитель читает ситуацию, дети определяют, какое право </w:t>
      </w:r>
      <w:proofErr w:type="gramStart"/>
      <w:r w:rsidRPr="00A7329A">
        <w:rPr>
          <w:sz w:val="28"/>
          <w:szCs w:val="28"/>
        </w:rPr>
        <w:t>нарушено</w:t>
      </w:r>
      <w:proofErr w:type="gramEnd"/>
      <w:r w:rsidRPr="00A7329A">
        <w:rPr>
          <w:sz w:val="28"/>
          <w:szCs w:val="28"/>
        </w:rPr>
        <w:t xml:space="preserve"> и какая обязанность не выполнена.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1-я ситуация:</w:t>
      </w:r>
      <w:r w:rsidRPr="00A7329A">
        <w:rPr>
          <w:sz w:val="28"/>
          <w:szCs w:val="28"/>
        </w:rPr>
        <w:br/>
        <w:t>Мохира взяла книгу из библиотеки, но не вернула.</w:t>
      </w:r>
      <w:r w:rsidRPr="00A7329A">
        <w:rPr>
          <w:sz w:val="28"/>
          <w:szCs w:val="28"/>
        </w:rPr>
        <w:br/>
      </w:r>
      <w:r w:rsidRPr="00A7329A">
        <w:rPr>
          <w:rStyle w:val="a5"/>
          <w:sz w:val="28"/>
          <w:szCs w:val="28"/>
        </w:rPr>
        <w:t>Ответ:</w:t>
      </w:r>
      <w:r w:rsidRPr="00A7329A">
        <w:rPr>
          <w:sz w:val="28"/>
          <w:szCs w:val="28"/>
        </w:rPr>
        <w:t xml:space="preserve"> Право читать — соблюдено; обязанность вернуть — нарушена.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2-я ситуация:</w:t>
      </w:r>
      <w:r w:rsidRPr="00A7329A">
        <w:rPr>
          <w:sz w:val="28"/>
          <w:szCs w:val="28"/>
        </w:rPr>
        <w:br/>
        <w:t>Во время игры Азиз перестал давать игрушку другим.</w:t>
      </w:r>
      <w:r w:rsidRPr="00A7329A">
        <w:rPr>
          <w:sz w:val="28"/>
          <w:szCs w:val="28"/>
        </w:rPr>
        <w:br/>
      </w:r>
      <w:r w:rsidRPr="00A7329A">
        <w:rPr>
          <w:rStyle w:val="a5"/>
          <w:sz w:val="28"/>
          <w:szCs w:val="28"/>
        </w:rPr>
        <w:t>Ответ:</w:t>
      </w:r>
      <w:r w:rsidRPr="00A7329A">
        <w:rPr>
          <w:sz w:val="28"/>
          <w:szCs w:val="28"/>
        </w:rPr>
        <w:t xml:space="preserve"> Игра — право всех; делиться — обязанность.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</w:rPr>
      </w:pPr>
      <w:r w:rsidRPr="00A7329A">
        <w:rPr>
          <w:rStyle w:val="a5"/>
          <w:sz w:val="28"/>
          <w:szCs w:val="28"/>
        </w:rPr>
        <w:t>3-я ситуация:</w:t>
      </w:r>
      <w:r w:rsidRPr="00A7329A">
        <w:rPr>
          <w:sz w:val="28"/>
          <w:szCs w:val="28"/>
        </w:rPr>
        <w:br/>
        <w:t>На уроке Хамидов высмеял друзей за то, что они не разговаривают.</w:t>
      </w:r>
      <w:r w:rsidRPr="00A7329A">
        <w:rPr>
          <w:sz w:val="28"/>
          <w:szCs w:val="28"/>
        </w:rPr>
        <w:br/>
      </w:r>
      <w:r w:rsidRPr="00A7329A">
        <w:rPr>
          <w:rStyle w:val="a5"/>
          <w:sz w:val="28"/>
          <w:szCs w:val="28"/>
        </w:rPr>
        <w:lastRenderedPageBreak/>
        <w:t>Ответ:</w:t>
      </w:r>
      <w:r w:rsidRPr="00A7329A">
        <w:rPr>
          <w:sz w:val="28"/>
          <w:szCs w:val="28"/>
        </w:rPr>
        <w:t xml:space="preserve"> Нарушено право не быть униженным; не выполнена обязанность уважать других.</w:t>
      </w:r>
    </w:p>
    <w:p w:rsidR="00461AFF" w:rsidRPr="00A7329A" w:rsidRDefault="00461AFF" w:rsidP="00A7329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A7329A">
        <w:rPr>
          <w:rStyle w:val="a5"/>
          <w:sz w:val="28"/>
          <w:szCs w:val="28"/>
        </w:rPr>
        <w:t>4-я ситуация:</w:t>
      </w:r>
      <w:r w:rsidRPr="00A7329A">
        <w:rPr>
          <w:sz w:val="28"/>
          <w:szCs w:val="28"/>
        </w:rPr>
        <w:br/>
        <w:t>Дети играли в футбол и не соблюдали правила безопасности.</w:t>
      </w:r>
      <w:r w:rsidRPr="00A7329A">
        <w:rPr>
          <w:sz w:val="28"/>
          <w:szCs w:val="28"/>
        </w:rPr>
        <w:br/>
      </w:r>
      <w:r w:rsidRPr="00A7329A">
        <w:rPr>
          <w:rStyle w:val="a5"/>
          <w:sz w:val="28"/>
          <w:szCs w:val="28"/>
        </w:rPr>
        <w:t>Ответ:</w:t>
      </w:r>
      <w:r w:rsidRPr="00A7329A">
        <w:rPr>
          <w:sz w:val="28"/>
          <w:szCs w:val="28"/>
        </w:rPr>
        <w:t xml:space="preserve"> Игра — право; осторожность — обязанность.</w:t>
      </w:r>
    </w:p>
    <w:p w:rsidR="00A7329A" w:rsidRPr="00A7329A" w:rsidRDefault="00384EB2" w:rsidP="00A7329A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A7329A">
        <w:rPr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A7329A" w:rsidRPr="00A7329A" w:rsidRDefault="00A7329A" w:rsidP="00A7329A">
      <w:pPr>
        <w:spacing w:line="240" w:lineRule="auto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384EB2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ЗАКЛЮЧИТЕЛЬНАЯ ЧАСТЬ (5 минут)</w:t>
      </w:r>
    </w:p>
    <w:p w:rsidR="00A7329A" w:rsidRPr="00A7329A" w:rsidRDefault="00A7329A" w:rsidP="00384EB2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="00384EB2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7329A">
        <w:rPr>
          <w:rFonts w:eastAsia="Times New Roman" w:cs="Times New Roman"/>
          <w:sz w:val="28"/>
          <w:szCs w:val="28"/>
          <w:lang w:val="ru-RU" w:eastAsia="ru-RU"/>
        </w:rPr>
        <w:t>Дорогие дети, у каждого из вас есть свои права. Учиться, играть, получать заботу — всё это принадлежит вам! Но вместе с правами есть и обязанности. Только выполняя права и обязанности вместе, мы можем стать счастливыми людьми.</w:t>
      </w:r>
    </w:p>
    <w:p w:rsidR="00A7329A" w:rsidRPr="00A7329A" w:rsidRDefault="00A7329A" w:rsidP="00384EB2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В конце нашего урока мы выучим девиз недели, и каждый из нас будет ему следовать: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«Право — ключ к свободе, его защита — признак человечности!».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Теперь повторим его вместе и запомним.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Все вместе: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«Право — ключ к свободе, его защита — признак человечности!».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Говорим громче!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«Право — ключ к свободе, его защита — признак человечности!».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Ещё громче и увереннее!</w:t>
      </w:r>
    </w:p>
    <w:p w:rsidR="00A7329A" w:rsidRPr="00A7329A" w:rsidRDefault="00A7329A" w:rsidP="00384EB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«Право — ключ к свободе, его защита — признак человечности!».</w:t>
      </w:r>
    </w:p>
    <w:p w:rsidR="00A7329A" w:rsidRPr="00A7329A" w:rsidRDefault="00A7329A" w:rsidP="00A7329A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pict>
          <v:rect id="_x0000_i1043" style="width:0;height:1.5pt" o:hralign="center" o:hrstd="t" o:hr="t" fillcolor="#a0a0a0" stroked="f"/>
        </w:pict>
      </w:r>
    </w:p>
    <w:p w:rsidR="00A7329A" w:rsidRPr="00A7329A" w:rsidRDefault="00A7329A" w:rsidP="00384EB2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Дорогие ученики, надеюсь, что вы получили нужную и полезную информацию из сегодняшнего урока. Ведь знание своих прав — основа нашего прекрасного будущего. Ребёнок, который знает свои права, умеет уважать и права других. В результате в обществе уменьшаются недопонимание и конфликты, и мы можем жить в атмосфере доброты, согласия и дружбы.</w:t>
      </w:r>
    </w:p>
    <w:p w:rsidR="00A7329A" w:rsidRPr="00A7329A" w:rsidRDefault="00A7329A" w:rsidP="00384EB2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Не забывайте, что у каждого из нас есть свои права, но вместе с тем необходимо выполнять и свои обязанности. Только тогда мы сможем построить по-настоящему справедливую, благополучную и счастливую жизнь.</w:t>
      </w:r>
    </w:p>
    <w:p w:rsidR="008E15D3" w:rsidRDefault="00A7329A" w:rsidP="00384EB2">
      <w:pPr>
        <w:spacing w:line="240" w:lineRule="auto"/>
        <w:ind w:firstLine="851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A7329A">
        <w:rPr>
          <w:rFonts w:eastAsia="Times New Roman" w:cs="Times New Roman"/>
          <w:sz w:val="28"/>
          <w:szCs w:val="28"/>
          <w:lang w:val="ru-RU" w:eastAsia="ru-RU"/>
        </w:rPr>
        <w:t>Наш сегодняшний урок подошёл к концу, будьте здоровы!</w:t>
      </w:r>
    </w:p>
    <w:p w:rsidR="00384EB2" w:rsidRPr="00384EB2" w:rsidRDefault="00384EB2" w:rsidP="00384EB2">
      <w:pPr>
        <w:spacing w:line="240" w:lineRule="auto"/>
        <w:ind w:firstLine="851"/>
        <w:jc w:val="both"/>
        <w:rPr>
          <w:rFonts w:cs="Times New Roman"/>
          <w:sz w:val="28"/>
          <w:szCs w:val="28"/>
          <w:lang w:val="en-US"/>
        </w:rPr>
      </w:pPr>
    </w:p>
    <w:p w:rsidR="005F53E7" w:rsidRPr="00A7329A" w:rsidRDefault="005F53E7" w:rsidP="00CA49CA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944F61" w:rsidRPr="00384EB2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384EB2">
        <w:rPr>
          <w:rStyle w:val="rynqvb"/>
          <w:rFonts w:cs="Times New Roman"/>
          <w:sz w:val="22"/>
          <w:lang w:val="ru-RU"/>
        </w:rPr>
        <w:t>Переведено администрацией сайта</w:t>
      </w:r>
      <w:r w:rsidR="00384EB2">
        <w:rPr>
          <w:rStyle w:val="rynqvb"/>
          <w:rFonts w:cs="Times New Roman"/>
          <w:sz w:val="22"/>
          <w:lang w:val="ru-RU"/>
        </w:rPr>
        <w:t xml:space="preserve"> </w:t>
      </w:r>
      <w:hyperlink r:id="rId7" w:history="1">
        <w:r w:rsidR="00384EB2" w:rsidRPr="004B2EDE">
          <w:rPr>
            <w:rStyle w:val="ab"/>
            <w:rFonts w:cs="Times New Roman"/>
            <w:sz w:val="22"/>
            <w:lang w:val="en-US"/>
          </w:rPr>
          <w:t>www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idum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384EB2">
        <w:rPr>
          <w:rStyle w:val="rynqvb"/>
          <w:rFonts w:cs="Times New Roman"/>
          <w:sz w:val="22"/>
          <w:lang w:val="ru-RU"/>
        </w:rPr>
        <w:t xml:space="preserve"> </w:t>
      </w:r>
      <w:r w:rsidR="00384EB2" w:rsidRPr="00384EB2">
        <w:rPr>
          <w:rFonts w:cs="Times New Roman"/>
          <w:sz w:val="22"/>
        </w:rPr>
        <w:t xml:space="preserve"> </w:t>
      </w:r>
    </w:p>
    <w:sectPr w:rsidR="00944F61" w:rsidRPr="00384EB2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A26"/>
    <w:multiLevelType w:val="multilevel"/>
    <w:tmpl w:val="4952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1AF1"/>
    <w:multiLevelType w:val="multilevel"/>
    <w:tmpl w:val="7F4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F5F07"/>
    <w:multiLevelType w:val="multilevel"/>
    <w:tmpl w:val="9A4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12195"/>
    <w:multiLevelType w:val="multilevel"/>
    <w:tmpl w:val="F5DEC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F40FDB"/>
    <w:multiLevelType w:val="multilevel"/>
    <w:tmpl w:val="DDCA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410535"/>
    <w:multiLevelType w:val="multilevel"/>
    <w:tmpl w:val="EE1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B731D"/>
    <w:multiLevelType w:val="multilevel"/>
    <w:tmpl w:val="C20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37378E"/>
    <w:multiLevelType w:val="multilevel"/>
    <w:tmpl w:val="FF6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0D66F8"/>
    <w:multiLevelType w:val="multilevel"/>
    <w:tmpl w:val="244E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74B11"/>
    <w:multiLevelType w:val="multilevel"/>
    <w:tmpl w:val="3D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E7458F"/>
    <w:multiLevelType w:val="multilevel"/>
    <w:tmpl w:val="769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3354C"/>
    <w:multiLevelType w:val="multilevel"/>
    <w:tmpl w:val="AD1E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FB39F8"/>
    <w:multiLevelType w:val="multilevel"/>
    <w:tmpl w:val="38A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B05D1C"/>
    <w:multiLevelType w:val="multilevel"/>
    <w:tmpl w:val="7E0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4FAC"/>
    <w:multiLevelType w:val="multilevel"/>
    <w:tmpl w:val="8748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2620A"/>
    <w:multiLevelType w:val="multilevel"/>
    <w:tmpl w:val="E07C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A466BE"/>
    <w:multiLevelType w:val="multilevel"/>
    <w:tmpl w:val="89A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F739F8"/>
    <w:multiLevelType w:val="multilevel"/>
    <w:tmpl w:val="2572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76764B"/>
    <w:multiLevelType w:val="multilevel"/>
    <w:tmpl w:val="ED0A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0743B9"/>
    <w:multiLevelType w:val="multilevel"/>
    <w:tmpl w:val="91C4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4E5F22"/>
    <w:multiLevelType w:val="multilevel"/>
    <w:tmpl w:val="BC92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E80794"/>
    <w:multiLevelType w:val="multilevel"/>
    <w:tmpl w:val="B2B6A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818B0"/>
    <w:multiLevelType w:val="multilevel"/>
    <w:tmpl w:val="767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F92B95"/>
    <w:multiLevelType w:val="multilevel"/>
    <w:tmpl w:val="815AD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3E657D"/>
    <w:multiLevelType w:val="multilevel"/>
    <w:tmpl w:val="80F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186955"/>
    <w:multiLevelType w:val="multilevel"/>
    <w:tmpl w:val="70C4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D622D"/>
    <w:multiLevelType w:val="multilevel"/>
    <w:tmpl w:val="5F1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C4D1D"/>
    <w:multiLevelType w:val="multilevel"/>
    <w:tmpl w:val="53BE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2470FF"/>
    <w:multiLevelType w:val="multilevel"/>
    <w:tmpl w:val="5C6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49509B"/>
    <w:multiLevelType w:val="multilevel"/>
    <w:tmpl w:val="0FD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D109D2"/>
    <w:multiLevelType w:val="multilevel"/>
    <w:tmpl w:val="E7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B34F31"/>
    <w:multiLevelType w:val="multilevel"/>
    <w:tmpl w:val="910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120D39"/>
    <w:multiLevelType w:val="multilevel"/>
    <w:tmpl w:val="05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680AEE"/>
    <w:multiLevelType w:val="multilevel"/>
    <w:tmpl w:val="FF0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4B2E55"/>
    <w:multiLevelType w:val="multilevel"/>
    <w:tmpl w:val="3F5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9912CF"/>
    <w:multiLevelType w:val="multilevel"/>
    <w:tmpl w:val="6C9C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F713BF"/>
    <w:multiLevelType w:val="multilevel"/>
    <w:tmpl w:val="6F30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1"/>
  </w:num>
  <w:num w:numId="5">
    <w:abstractNumId w:val="31"/>
  </w:num>
  <w:num w:numId="6">
    <w:abstractNumId w:val="39"/>
  </w:num>
  <w:num w:numId="7">
    <w:abstractNumId w:val="23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  <w:num w:numId="13">
    <w:abstractNumId w:val="35"/>
  </w:num>
  <w:num w:numId="14">
    <w:abstractNumId w:val="37"/>
  </w:num>
  <w:num w:numId="15">
    <w:abstractNumId w:val="12"/>
  </w:num>
  <w:num w:numId="16">
    <w:abstractNumId w:val="41"/>
  </w:num>
  <w:num w:numId="17">
    <w:abstractNumId w:val="13"/>
  </w:num>
  <w:num w:numId="18">
    <w:abstractNumId w:val="0"/>
  </w:num>
  <w:num w:numId="19">
    <w:abstractNumId w:val="38"/>
  </w:num>
  <w:num w:numId="20">
    <w:abstractNumId w:val="33"/>
  </w:num>
  <w:num w:numId="21">
    <w:abstractNumId w:val="28"/>
  </w:num>
  <w:num w:numId="22">
    <w:abstractNumId w:val="1"/>
  </w:num>
  <w:num w:numId="23">
    <w:abstractNumId w:val="16"/>
  </w:num>
  <w:num w:numId="24">
    <w:abstractNumId w:val="15"/>
  </w:num>
  <w:num w:numId="25">
    <w:abstractNumId w:val="36"/>
  </w:num>
  <w:num w:numId="26">
    <w:abstractNumId w:val="43"/>
  </w:num>
  <w:num w:numId="27">
    <w:abstractNumId w:val="44"/>
  </w:num>
  <w:num w:numId="28">
    <w:abstractNumId w:val="30"/>
  </w:num>
  <w:num w:numId="29">
    <w:abstractNumId w:val="22"/>
  </w:num>
  <w:num w:numId="30">
    <w:abstractNumId w:val="25"/>
  </w:num>
  <w:num w:numId="31">
    <w:abstractNumId w:val="40"/>
  </w:num>
  <w:num w:numId="32">
    <w:abstractNumId w:val="18"/>
  </w:num>
  <w:num w:numId="33">
    <w:abstractNumId w:val="5"/>
  </w:num>
  <w:num w:numId="34">
    <w:abstractNumId w:val="27"/>
  </w:num>
  <w:num w:numId="35">
    <w:abstractNumId w:val="29"/>
  </w:num>
  <w:num w:numId="36">
    <w:abstractNumId w:val="14"/>
  </w:num>
  <w:num w:numId="37">
    <w:abstractNumId w:val="24"/>
  </w:num>
  <w:num w:numId="38">
    <w:abstractNumId w:val="17"/>
  </w:num>
  <w:num w:numId="39">
    <w:abstractNumId w:val="20"/>
  </w:num>
  <w:num w:numId="40">
    <w:abstractNumId w:val="42"/>
  </w:num>
  <w:num w:numId="41">
    <w:abstractNumId w:val="34"/>
  </w:num>
  <w:num w:numId="42">
    <w:abstractNumId w:val="32"/>
  </w:num>
  <w:num w:numId="43">
    <w:abstractNumId w:val="10"/>
  </w:num>
  <w:num w:numId="44">
    <w:abstractNumId w:val="1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5OcrZ/UcYtYPj3MWL+QFDTqJ3o=" w:salt="clQf56giZ93XEgQH3ney3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252E6"/>
    <w:rsid w:val="00384EB2"/>
    <w:rsid w:val="003A6076"/>
    <w:rsid w:val="00406C1C"/>
    <w:rsid w:val="00412E7B"/>
    <w:rsid w:val="00461AFF"/>
    <w:rsid w:val="0047698C"/>
    <w:rsid w:val="005268FB"/>
    <w:rsid w:val="0053514B"/>
    <w:rsid w:val="00554AB7"/>
    <w:rsid w:val="005A062F"/>
    <w:rsid w:val="005A69EB"/>
    <w:rsid w:val="005B5898"/>
    <w:rsid w:val="005B7651"/>
    <w:rsid w:val="005D2FF0"/>
    <w:rsid w:val="005F53E7"/>
    <w:rsid w:val="00601B72"/>
    <w:rsid w:val="006065DB"/>
    <w:rsid w:val="00614008"/>
    <w:rsid w:val="00674BD4"/>
    <w:rsid w:val="006959BE"/>
    <w:rsid w:val="006A3232"/>
    <w:rsid w:val="006B2E40"/>
    <w:rsid w:val="00723680"/>
    <w:rsid w:val="00723F47"/>
    <w:rsid w:val="0073027B"/>
    <w:rsid w:val="00753250"/>
    <w:rsid w:val="00771F26"/>
    <w:rsid w:val="007835CD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72B43"/>
    <w:rsid w:val="00A7329A"/>
    <w:rsid w:val="00A7521D"/>
    <w:rsid w:val="00A7783C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62B96"/>
    <w:rsid w:val="00D87EB2"/>
    <w:rsid w:val="00D903E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semiHidden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17</cp:revision>
  <cp:lastPrinted>2025-10-25T13:50:00Z</cp:lastPrinted>
  <dcterms:created xsi:type="dcterms:W3CDTF">2025-10-19T06:57:00Z</dcterms:created>
  <dcterms:modified xsi:type="dcterms:W3CDTF">2025-11-28T17:00:00Z</dcterms:modified>
</cp:coreProperties>
</file>