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«Час будущего» – тема 18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«Будущее создают смелые, историю создают победители»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Сценарий занятия для 1–4 классов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Общая цель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у учащихся любви к Родине, ценности мира, чувства патриотизма и ответственности через доступные возрасту, понятные и жизненные примеры. Осознание того, что защита Родины является почётным долгом, а также формирование у детей внутренней уверенности «я тоже могу быть полезным».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Конкретные цели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познавательном направлении: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простым и доступным языком объяснить понятия Родина, мир, граница, солдат;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донести, что защита Родины осуществляется не только с оружием, но и через знания, труд, дисциплину и согласие.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воспитательном направлении: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укрепить у мальчиков и девочек чувство гордости, уважения и ответственности перед Родиной;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формировать ценности дружбы, согласия и мира.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Ожидаемые результаты после занятия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На уровне знаний и понимания: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учащийся может объяснить, почему охраняются границы Родины;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понимает значение слова «солдат».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На эмоционально-ценностном уровне: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усиливается чувство бережного отношения, уважения и гордости за Родину;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формируется патриотическое чувство.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В практических навыках: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осознаёт значение слов «Родина», «граница», «верность», «мужество», «герой»;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понимает, что защита границ Родины необходима, и искренне ощущает, что в будущем обязан вносить вклад в развитие страны.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В социально-педагогическом аспекте: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формируются навыки сотрудничества, взаимопомощи и ответственности;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формируется понимание дружественных отношений Узбекистана с соседними государствами и осознание того, от кого и зачем охраняется Родина.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Метапредметный результат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отношения к соседним государствам Узбекистана в духе дружбы, мира и взаимного уважения. Осознание учащимися того, что мир в стране — высшее благо, и понимание сущности патриотизма.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Партнёр занятия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Национальный институт педагогики воспитания имени Кори Ниёзи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www.milliytarbiya.uz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Продолжительность занятия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 минут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Рекомендуемая форма занятия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Обучающая беседа с использованием видеоматериалов, игровых элементов и дополнительных интерактивных материалов.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Комплект материалов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сценарий;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методические рекомендации;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видеоматериалы;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интерактивные задания;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презентация.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Необходимое оборудование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изображение Государственного флага;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фотографии военнослужащих;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мультимедийное оборудование (для видео);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цветная бумага и карандаши.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СЦЕНАРИЙ ЗАНЯТИЯ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I ЧАСТЬ. Защита Родины — почётный долг (5 минут)</w:t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Вступление — Что такое Родина?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Здравствуйте, ребята. Давайте начнём наш урок с воспоминаний о сегодняшнем утре.</w:t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проснулись, вышли на улицу, едете в школу, вокруг люди спокойно идут по своим делам, улыбаются, здороваются. Никто не боится. Небо чистое.</w:t>
        <w:br w:type="textWrapping"/>
        <w:t xml:space="preserve">Скажите, что вы при этом почувствовали?</w:t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Это чувство имеет название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мир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мир не возникает сам по себе.</w:t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я задам вам несколько вопросов, отвечайте быстро:</w:t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Чья это школа?</w:t>
        <w:br w:type="textWrapping"/>
        <w:t xml:space="preserve">— Чей это класс?</w:t>
        <w:br w:type="textWrapping"/>
        <w:t xml:space="preserve">— А эта улица?</w:t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Учащиеся: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«Наша!»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Правильно. Всё наше.</w:t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если объединить дома, школы, улицы, сады, горы и поля — что получится?</w:t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Учащиеся: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«Узбекистан», «Родина»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Верно.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Родина — это наш большой дом.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любите свой дом?</w:t>
      </w:r>
    </w:p>
    <w:p w:rsidR="00000000" w:rsidDel="00000000" w:rsidP="00000000" w:rsidRDefault="00000000" w:rsidRPr="00000000" w14:paraId="0000004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Учащиеся: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«Да!»</w:t>
      </w:r>
    </w:p>
    <w:p w:rsidR="00000000" w:rsidDel="00000000" w:rsidP="00000000" w:rsidRDefault="00000000" w:rsidRPr="00000000" w14:paraId="0000004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кто-то без разрешения войдёт в ваш дом, вам это понравится?</w:t>
      </w:r>
    </w:p>
    <w:p w:rsidR="00000000" w:rsidDel="00000000" w:rsidP="00000000" w:rsidRDefault="00000000" w:rsidRPr="00000000" w14:paraId="0000004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Учащиеся: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«Нет!»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Значит, дом нужно охранять.</w:t>
        <w:br w:type="textWrapping"/>
        <w:t xml:space="preserve">Точно так же нужно охранять и Родину.</w:t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охраняет Родину?</w:t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(Ответы учащихся)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Верно, в первую очередь Родину охраняют солдаты. Они — защитники Родины.</w:t>
        <w:br w:type="textWrapping"/>
        <w:t xml:space="preserve">Но не только они. За нашим миром стоят также военные, дипломаты, специалисты разных сфер и их семьи. Это большая и ответственная работа.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II ЧАСТЬ. Основная — Кто и как защищает Родину? (30 минут)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1. Защита Родины с оружием</w:t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Прежде всего Родину защищают военнослужащие. Они несут службу на границах, охраняют землю, воду и небо.</w:t>
      </w:r>
    </w:p>
    <w:p w:rsidR="00000000" w:rsidDel="00000000" w:rsidP="00000000" w:rsidRDefault="00000000" w:rsidRPr="00000000" w14:paraId="0000005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Солдаты — смелые, дисциплинированные и сильные. Они всегда готовы к службе и имеют разные военные профессии.</w:t>
      </w:r>
    </w:p>
    <w:p w:rsidR="00000000" w:rsidDel="00000000" w:rsidP="00000000" w:rsidRDefault="00000000" w:rsidRPr="00000000" w14:paraId="0000005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🎥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Просмотр короткого видео о военных профессиях (кинолог, сапёр, лётчик).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Обсуждение: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Какая профессия вам понравилась и почему?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2. Защита Родины словом и дружбой (дипломатия)</w:t>
      </w:r>
    </w:p>
    <w:p w:rsidR="00000000" w:rsidDel="00000000" w:rsidP="00000000" w:rsidRDefault="00000000" w:rsidRPr="00000000" w14:paraId="0000005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Не все проблемы решаются оружием. Иногда Родину нужно защищать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словом, разумом и дружбой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Этим занимаются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дипломаты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Они ведут переговоры с другими странами, договариваются и сохраняют мир.</w:t>
      </w:r>
    </w:p>
    <w:p w:rsidR="00000000" w:rsidDel="00000000" w:rsidP="00000000" w:rsidRDefault="00000000" w:rsidRPr="00000000" w14:paraId="0000005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вы в классе не дерётесь, а договариваетесь — это тоже маленькая дипломатия.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Президент Республики Узбекистан Шавкат Мирзиёев сказал:</w:t>
      </w:r>
    </w:p>
    <w:p w:rsidR="00000000" w:rsidDel="00000000" w:rsidP="00000000" w:rsidRDefault="00000000" w:rsidRPr="00000000" w14:paraId="0000005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«Недаром в народе говорят: где есть единство — там есть развитие. Там, где есть согласие и сплочённость, обязательно будет благополучие и прогресс».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3. Защита информационного пространства Родины</w:t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Сегодня Родину защищают не только на земле, но и в интернете.</w:t>
      </w:r>
    </w:p>
    <w:p w:rsidR="00000000" w:rsidDel="00000000" w:rsidP="00000000" w:rsidRDefault="00000000" w:rsidRPr="00000000" w14:paraId="0000005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помощью телефонов и компьютеров могут распространяться ложные сообщения и угрозы. Поэтому Родину защищают специалисты по кибербезопасности и информационной защите.</w:t>
      </w:r>
    </w:p>
    <w:p w:rsidR="00000000" w:rsidDel="00000000" w:rsidP="00000000" w:rsidRDefault="00000000" w:rsidRPr="00000000" w14:paraId="0000006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🎮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Интерактивная игра «Защита киберкрепости»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в 3 группах: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защита паролей;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информации;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правильная реакция на провокации.</w:t>
      </w:r>
    </w:p>
    <w:p w:rsidR="00000000" w:rsidDel="00000000" w:rsidP="00000000" w:rsidRDefault="00000000" w:rsidRPr="00000000" w14:paraId="0000006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Для защиты Родины важны знания, логика и внимательность.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III ЧАСТЬ. Интерактивное задание</w:t>
      </w:r>
    </w:p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«Как я могу быть полезным?» (10 минут)</w:t>
      </w:r>
    </w:p>
    <w:p w:rsidR="00000000" w:rsidDel="00000000" w:rsidP="00000000" w:rsidRDefault="00000000" w:rsidRPr="00000000" w14:paraId="0000006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Сохранять порядок в классе — это польза для Родины?</w:t>
        <w:br w:type="textWrapping"/>
        <w:t xml:space="preserve">— Хорошо учиться — польза?</w:t>
        <w:br w:type="textWrapping"/>
        <w:t xml:space="preserve">— Жить дружно — польза?</w:t>
      </w:r>
    </w:p>
    <w:p w:rsidR="00000000" w:rsidDel="00000000" w:rsidP="00000000" w:rsidRDefault="00000000" w:rsidRPr="00000000" w14:paraId="0000006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Вывод учителя: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С сегодняшнего дня вы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маленькие защитники Родины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Караоке-песня «Мендирман»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(в исполнении Озодбека Назарбекова, посвящённая герою Джалолиддину Мангуберди)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Заключительное слово</w:t>
      </w:r>
    </w:p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Учитель: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Запомните, ребята: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Будущее создают смелые, а смелость начинается уже сегодня.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горжусь вами!</w:t>
        <w:br w:type="textWrapping"/>
        <w:t xml:space="preserve">На этом наш урок окончен. До свидания!</w:t>
      </w:r>
    </w:p>
    <w:p w:rsidR="00000000" w:rsidDel="00000000" w:rsidP="00000000" w:rsidRDefault="00000000" w:rsidRPr="00000000" w14:paraId="0000007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Переведено администрацией сайта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www.idum.uz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Quattrocento San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illiytarbiya.uz" TargetMode="External"/><Relationship Id="rId7" Type="http://schemas.openxmlformats.org/officeDocument/2006/relationships/hyperlink" Target="http://www.idum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