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277B65" w:rsidTr="00277B65">
        <w:tc>
          <w:tcPr>
            <w:tcW w:w="2641" w:type="dxa"/>
            <w:shd w:val="clear" w:color="auto" w:fill="548DD4" w:themeFill="text2" w:themeFillTint="99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277B65" w:rsidRPr="001864D7" w:rsidRDefault="00277B65" w:rsidP="00EC2067">
      <w:pPr>
        <w:spacing w:line="240" w:lineRule="auto"/>
        <w:outlineLvl w:val="1"/>
        <w:rPr>
          <w:rFonts w:eastAsia="Times New Roman" w:cs="Times New Roman"/>
          <w:b/>
          <w:bCs/>
          <w:sz w:val="12"/>
          <w:szCs w:val="12"/>
          <w:lang w:val="en-US" w:eastAsia="ru-RU"/>
        </w:rPr>
      </w:pPr>
    </w:p>
    <w:p w:rsidR="00277B65" w:rsidRPr="004D60F1" w:rsidRDefault="005B194A" w:rsidP="0035691D">
      <w:pPr>
        <w:spacing w:line="240" w:lineRule="auto"/>
        <w:jc w:val="center"/>
        <w:outlineLvl w:val="1"/>
        <w:rPr>
          <w:i/>
          <w:sz w:val="28"/>
          <w:szCs w:val="28"/>
        </w:rPr>
      </w:pPr>
      <w:r w:rsidRPr="004D60F1">
        <w:rPr>
          <w:i/>
          <w:sz w:val="28"/>
          <w:szCs w:val="28"/>
        </w:rPr>
        <w:t>Разработка урока</w:t>
      </w:r>
      <w:r w:rsidR="0035691D" w:rsidRPr="004D60F1">
        <w:rPr>
          <w:i/>
          <w:sz w:val="28"/>
          <w:szCs w:val="28"/>
        </w:rPr>
        <w:t xml:space="preserve"> для учащихся 1–4 классов</w:t>
      </w:r>
    </w:p>
    <w:p w:rsidR="0035691D" w:rsidRPr="004D60F1" w:rsidRDefault="0035691D" w:rsidP="0035691D">
      <w:pPr>
        <w:spacing w:line="240" w:lineRule="auto"/>
        <w:jc w:val="center"/>
        <w:outlineLvl w:val="1"/>
        <w:rPr>
          <w:rFonts w:eastAsia="Times New Roman" w:cs="Times New Roman"/>
          <w:b/>
          <w:bCs/>
          <w:i/>
          <w:sz w:val="12"/>
          <w:szCs w:val="12"/>
          <w:lang w:eastAsia="ru-RU"/>
        </w:rPr>
      </w:pPr>
    </w:p>
    <w:p w:rsidR="0035691D" w:rsidRPr="004D60F1" w:rsidRDefault="0035691D" w:rsidP="0035691D">
      <w:pPr>
        <w:spacing w:line="240" w:lineRule="auto"/>
        <w:jc w:val="center"/>
        <w:rPr>
          <w:b/>
          <w:sz w:val="28"/>
          <w:szCs w:val="28"/>
        </w:rPr>
      </w:pPr>
      <w:r w:rsidRPr="004D60F1">
        <w:rPr>
          <w:b/>
          <w:sz w:val="28"/>
          <w:szCs w:val="28"/>
        </w:rPr>
        <w:t>Разработк</w:t>
      </w:r>
      <w:r w:rsidR="00EA0FDD" w:rsidRPr="004D60F1">
        <w:rPr>
          <w:b/>
          <w:sz w:val="28"/>
          <w:szCs w:val="28"/>
        </w:rPr>
        <w:t>а</w:t>
      </w:r>
      <w:r w:rsidRPr="004D60F1">
        <w:rPr>
          <w:b/>
          <w:sz w:val="28"/>
          <w:szCs w:val="28"/>
        </w:rPr>
        <w:t xml:space="preserve"> </w:t>
      </w:r>
      <w:r w:rsidR="00EA0FDD" w:rsidRPr="004D60F1">
        <w:rPr>
          <w:b/>
          <w:sz w:val="28"/>
          <w:szCs w:val="28"/>
        </w:rPr>
        <w:t>урока</w:t>
      </w:r>
      <w:r w:rsidRPr="004D60F1">
        <w:rPr>
          <w:b/>
          <w:sz w:val="28"/>
          <w:szCs w:val="28"/>
        </w:rPr>
        <w:t xml:space="preserve"> «Час будущего»</w:t>
      </w:r>
    </w:p>
    <w:p w:rsidR="0035691D" w:rsidRPr="004D60F1" w:rsidRDefault="0035691D" w:rsidP="0035691D">
      <w:pPr>
        <w:jc w:val="center"/>
        <w:rPr>
          <w:rStyle w:val="a5"/>
          <w:rFonts w:cs="Times New Roman"/>
          <w:iCs/>
          <w:noProof/>
          <w:sz w:val="12"/>
          <w:szCs w:val="12"/>
        </w:rPr>
      </w:pPr>
    </w:p>
    <w:p w:rsidR="00A12B02" w:rsidRPr="004D60F1" w:rsidRDefault="004D60F1" w:rsidP="004D60F1">
      <w:pPr>
        <w:shd w:val="clear" w:color="auto" w:fill="00B0F0"/>
        <w:spacing w:line="240" w:lineRule="auto"/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</w:pPr>
      <w:r w:rsidRPr="004D60F1">
        <w:rPr>
          <w:color w:val="FFFFFF" w:themeColor="background1"/>
          <w:sz w:val="28"/>
          <w:szCs w:val="28"/>
        </w:rPr>
        <w:t xml:space="preserve">    (05.10.2026)</w:t>
      </w:r>
      <w:r w:rsidRPr="004D60F1">
        <w:rPr>
          <w:b/>
          <w:color w:val="FFFFFF" w:themeColor="background1"/>
          <w:sz w:val="28"/>
          <w:szCs w:val="28"/>
        </w:rPr>
        <w:t xml:space="preserve">    </w:t>
      </w:r>
      <w:r>
        <w:rPr>
          <w:b/>
          <w:color w:val="FFFFFF" w:themeColor="background1"/>
          <w:sz w:val="28"/>
          <w:szCs w:val="28"/>
        </w:rPr>
        <w:t xml:space="preserve">      </w:t>
      </w:r>
      <w:r w:rsidRPr="004D60F1">
        <w:rPr>
          <w:b/>
          <w:color w:val="FFFFFF" w:themeColor="background1"/>
          <w:sz w:val="28"/>
          <w:szCs w:val="28"/>
        </w:rPr>
        <w:t xml:space="preserve">  </w:t>
      </w:r>
      <w:r w:rsidR="00FA091A" w:rsidRPr="004D60F1">
        <w:rPr>
          <w:b/>
          <w:color w:val="FFFFFF" w:themeColor="background1"/>
          <w:sz w:val="28"/>
          <w:szCs w:val="28"/>
        </w:rPr>
        <w:t xml:space="preserve">Тема: </w:t>
      </w:r>
      <w:r w:rsidRPr="004D60F1">
        <w:rPr>
          <w:b/>
          <w:color w:val="FFFFFF" w:themeColor="background1"/>
          <w:sz w:val="28"/>
          <w:szCs w:val="28"/>
        </w:rPr>
        <w:t>«Сундук мудростей моей семьи!»</w:t>
      </w:r>
    </w:p>
    <w:p w:rsidR="00277B65" w:rsidRPr="004D60F1" w:rsidRDefault="00277B65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val="uz-Cyrl-UZ" w:eastAsia="ru-RU"/>
        </w:rPr>
      </w:pPr>
    </w:p>
    <w:p w:rsidR="00490A3E" w:rsidRPr="004D60F1" w:rsidRDefault="00490A3E" w:rsidP="004D60F1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4D60F1">
        <w:rPr>
          <w:rFonts w:ascii="Segoe UI Symbol" w:hAnsi="Segoe UI Symbol" w:cs="Segoe UI Symbol"/>
          <w:color w:val="C00000"/>
          <w:sz w:val="28"/>
          <w:szCs w:val="28"/>
        </w:rPr>
        <w:t>🎯</w:t>
      </w:r>
      <w:r w:rsidRPr="004D60F1">
        <w:rPr>
          <w:rFonts w:ascii="Times New Roman" w:hAnsi="Times New Roman" w:cs="Times New Roman"/>
          <w:color w:val="C00000"/>
          <w:sz w:val="28"/>
          <w:szCs w:val="28"/>
        </w:rPr>
        <w:t xml:space="preserve"> Цель занятия:</w:t>
      </w:r>
    </w:p>
    <w:p w:rsidR="004D60F1" w:rsidRPr="004D60F1" w:rsidRDefault="004D60F1" w:rsidP="004D60F1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4D60F1">
        <w:rPr>
          <w:rFonts w:ascii="MS Gothic" w:eastAsia="MS Gothic" w:hAnsi="MS Gothic" w:cs="MS Gothic" w:hint="eastAsia"/>
          <w:sz w:val="28"/>
          <w:szCs w:val="28"/>
        </w:rPr>
        <w:t>✓</w:t>
      </w:r>
      <w:r w:rsidRPr="004D60F1">
        <w:rPr>
          <w:sz w:val="28"/>
          <w:szCs w:val="28"/>
        </w:rPr>
        <w:t xml:space="preserve"> Дать учащимся представление о семейных ценностях и связи между поколениями через жизненный опыт, профессию и советы членов семьи;</w:t>
      </w:r>
    </w:p>
    <w:p w:rsidR="004D60F1" w:rsidRPr="004D60F1" w:rsidRDefault="004D60F1" w:rsidP="004D60F1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4D60F1">
        <w:rPr>
          <w:rFonts w:ascii="MS Gothic" w:eastAsia="MS Gothic" w:hAnsi="MS Gothic" w:cs="MS Gothic" w:hint="eastAsia"/>
          <w:sz w:val="28"/>
          <w:szCs w:val="28"/>
        </w:rPr>
        <w:t>✓</w:t>
      </w:r>
      <w:r w:rsidRPr="004D60F1">
        <w:rPr>
          <w:sz w:val="28"/>
          <w:szCs w:val="28"/>
        </w:rPr>
        <w:t xml:space="preserve"> Через сказки и жизненные истории помочь осознать важность изучения терпения, трудолюбия и профессиональных секретов, передаваемых из поколения в поколение;</w:t>
      </w:r>
    </w:p>
    <w:p w:rsidR="004D60F1" w:rsidRPr="004D60F1" w:rsidRDefault="004D60F1" w:rsidP="004D60F1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4D60F1">
        <w:rPr>
          <w:rFonts w:ascii="MS Gothic" w:eastAsia="MS Gothic" w:hAnsi="MS Gothic" w:cs="MS Gothic" w:hint="eastAsia"/>
          <w:sz w:val="28"/>
          <w:szCs w:val="28"/>
        </w:rPr>
        <w:t>✓</w:t>
      </w:r>
      <w:r w:rsidRPr="004D60F1">
        <w:rPr>
          <w:sz w:val="28"/>
          <w:szCs w:val="28"/>
        </w:rPr>
        <w:t xml:space="preserve"> Формировать уважение к старшим, умение ценить их жизненный опыт, понимать труд членов семьи и воспитывать чувство благодарности;</w:t>
      </w:r>
    </w:p>
    <w:p w:rsidR="004D60F1" w:rsidRPr="004D60F1" w:rsidRDefault="004D60F1" w:rsidP="004D60F1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4D60F1">
        <w:rPr>
          <w:rFonts w:ascii="MS Gothic" w:eastAsia="MS Gothic" w:hAnsi="MS Gothic" w:cs="MS Gothic" w:hint="eastAsia"/>
          <w:sz w:val="28"/>
          <w:szCs w:val="28"/>
        </w:rPr>
        <w:t>✓</w:t>
      </w:r>
      <w:r w:rsidRPr="004D60F1">
        <w:rPr>
          <w:sz w:val="28"/>
          <w:szCs w:val="28"/>
        </w:rPr>
        <w:t xml:space="preserve"> Воспитывать учебную ответственность посредством самостоятельного выполнения заданного задания;</w:t>
      </w:r>
    </w:p>
    <w:p w:rsidR="004D60F1" w:rsidRPr="004D60F1" w:rsidRDefault="004D60F1" w:rsidP="004D60F1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4D60F1">
        <w:rPr>
          <w:rFonts w:ascii="MS Gothic" w:eastAsia="MS Gothic" w:hAnsi="MS Gothic" w:cs="MS Gothic" w:hint="eastAsia"/>
          <w:sz w:val="28"/>
          <w:szCs w:val="28"/>
        </w:rPr>
        <w:t>✓</w:t>
      </w:r>
      <w:r w:rsidRPr="004D60F1">
        <w:rPr>
          <w:sz w:val="28"/>
          <w:szCs w:val="28"/>
        </w:rPr>
        <w:t xml:space="preserve"> Развивать навыки запоминания выводов, сделанных в ходе семейной беседы, передачи их другим людям простым и понятным языком, а также умения слушать, обобщать и сравнивать.</w:t>
      </w:r>
    </w:p>
    <w:p w:rsidR="00490A3E" w:rsidRPr="004D60F1" w:rsidRDefault="00490A3E" w:rsidP="00490A3E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Cs/>
          <w:color w:val="000000"/>
          <w:sz w:val="12"/>
          <w:szCs w:val="12"/>
          <w:lang w:eastAsia="ru-RU"/>
        </w:rPr>
      </w:pPr>
    </w:p>
    <w:p w:rsidR="00490A3E" w:rsidRPr="004D60F1" w:rsidRDefault="00490A3E" w:rsidP="00490A3E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eastAsia="ru-RU"/>
        </w:rPr>
      </w:pPr>
    </w:p>
    <w:p w:rsidR="00490A3E" w:rsidRPr="004D60F1" w:rsidRDefault="00490A3E" w:rsidP="00490A3E">
      <w:pPr>
        <w:pStyle w:val="pdq2pgselectionanchorcontainer"/>
        <w:spacing w:before="0" w:beforeAutospacing="0" w:after="0" w:afterAutospacing="0"/>
        <w:jc w:val="both"/>
        <w:rPr>
          <w:color w:val="C00000"/>
          <w:sz w:val="28"/>
          <w:szCs w:val="28"/>
        </w:rPr>
      </w:pPr>
      <w:r w:rsidRPr="004D60F1">
        <w:rPr>
          <w:rStyle w:val="a5"/>
          <w:rFonts w:ascii="Segoe UI Symbol" w:hAnsi="Segoe UI Symbol" w:cs="Segoe UI Symbol"/>
          <w:color w:val="C00000"/>
          <w:sz w:val="28"/>
          <w:szCs w:val="28"/>
        </w:rPr>
        <w:t>📌</w:t>
      </w:r>
      <w:r w:rsidRPr="004D60F1">
        <w:rPr>
          <w:rStyle w:val="a5"/>
          <w:color w:val="C00000"/>
          <w:sz w:val="28"/>
          <w:szCs w:val="28"/>
        </w:rPr>
        <w:t xml:space="preserve"> Ожидаемые результаты:</w:t>
      </w:r>
    </w:p>
    <w:p w:rsidR="004D60F1" w:rsidRPr="004D60F1" w:rsidRDefault="00490A3E" w:rsidP="004D60F1">
      <w:pPr>
        <w:pStyle w:val="isselectedend"/>
        <w:spacing w:before="0" w:beforeAutospacing="0" w:after="0" w:afterAutospacing="0"/>
        <w:rPr>
          <w:sz w:val="28"/>
          <w:szCs w:val="28"/>
        </w:rPr>
      </w:pPr>
      <w:r w:rsidRPr="004D60F1">
        <w:rPr>
          <w:rFonts w:ascii="MS Gothic" w:eastAsia="MS Gothic" w:hAnsi="MS Gothic" w:cs="MS Gothic" w:hint="eastAsia"/>
          <w:sz w:val="28"/>
          <w:szCs w:val="28"/>
        </w:rPr>
        <w:t>➤</w:t>
      </w:r>
      <w:r w:rsidR="004D60F1" w:rsidRPr="004D60F1">
        <w:rPr>
          <w:sz w:val="28"/>
          <w:szCs w:val="28"/>
        </w:rPr>
        <w:t xml:space="preserve"> Уметь пересказывать своими словами совет или мудрое изречение, полученное от члена семьи.</w:t>
      </w:r>
    </w:p>
    <w:p w:rsidR="004D60F1" w:rsidRPr="004D60F1" w:rsidRDefault="004D60F1" w:rsidP="004D60F1">
      <w:pPr>
        <w:pStyle w:val="isselectedend"/>
        <w:spacing w:before="0" w:beforeAutospacing="0" w:after="0" w:afterAutospacing="0"/>
        <w:rPr>
          <w:sz w:val="28"/>
          <w:szCs w:val="28"/>
        </w:rPr>
      </w:pPr>
      <w:r w:rsidRPr="004D60F1">
        <w:rPr>
          <w:rFonts w:ascii="MS Gothic" w:eastAsia="MS Gothic" w:hAnsi="MS Gothic" w:cs="MS Gothic" w:hint="eastAsia"/>
          <w:sz w:val="28"/>
          <w:szCs w:val="28"/>
        </w:rPr>
        <w:t>➤</w:t>
      </w:r>
      <w:r w:rsidRPr="004D60F1">
        <w:rPr>
          <w:sz w:val="28"/>
          <w:szCs w:val="28"/>
        </w:rPr>
        <w:t xml:space="preserve"> Уметь, выслушав мудрые советы разных семей, понимать общие для них ценности (трудолюбие, честность, доброта).</w:t>
      </w:r>
    </w:p>
    <w:p w:rsidR="004D60F1" w:rsidRPr="00CA3ED5" w:rsidRDefault="004D60F1" w:rsidP="004D60F1">
      <w:pPr>
        <w:pStyle w:val="isselectedend"/>
        <w:spacing w:before="0" w:beforeAutospacing="0" w:after="0" w:afterAutospacing="0"/>
        <w:rPr>
          <w:sz w:val="28"/>
          <w:szCs w:val="28"/>
        </w:rPr>
      </w:pPr>
      <w:r w:rsidRPr="004D60F1">
        <w:rPr>
          <w:rFonts w:ascii="MS Gothic" w:eastAsia="MS Gothic" w:hAnsi="MS Gothic" w:cs="MS Gothic" w:hint="eastAsia"/>
          <w:sz w:val="28"/>
          <w:szCs w:val="28"/>
        </w:rPr>
        <w:t>➤</w:t>
      </w:r>
      <w:r w:rsidRPr="004D60F1">
        <w:rPr>
          <w:sz w:val="28"/>
          <w:szCs w:val="28"/>
        </w:rPr>
        <w:t xml:space="preserve"> </w:t>
      </w:r>
      <w:r w:rsidRPr="00CA3ED5">
        <w:rPr>
          <w:sz w:val="28"/>
          <w:szCs w:val="28"/>
        </w:rPr>
        <w:t>Понимать ценность опыта старшего поколения и относиться к нему с уважением.</w:t>
      </w:r>
    </w:p>
    <w:p w:rsidR="004D60F1" w:rsidRPr="00CA3ED5" w:rsidRDefault="004D60F1" w:rsidP="004D60F1">
      <w:pPr>
        <w:pStyle w:val="a6"/>
        <w:spacing w:before="0" w:beforeAutospacing="0" w:after="0" w:afterAutospacing="0"/>
        <w:rPr>
          <w:sz w:val="28"/>
          <w:szCs w:val="28"/>
        </w:rPr>
      </w:pPr>
      <w:r w:rsidRPr="00CA3ED5">
        <w:rPr>
          <w:rFonts w:ascii="MS Gothic" w:eastAsia="MS Gothic" w:hAnsi="MS Gothic" w:cs="MS Gothic" w:hint="eastAsia"/>
          <w:sz w:val="28"/>
          <w:szCs w:val="28"/>
        </w:rPr>
        <w:t>➤</w:t>
      </w:r>
      <w:r w:rsidRPr="00CA3ED5">
        <w:rPr>
          <w:sz w:val="28"/>
          <w:szCs w:val="28"/>
        </w:rPr>
        <w:t xml:space="preserve"> Уметь выражать своё мнение в устной, письменной и изобразительной форме.</w:t>
      </w:r>
    </w:p>
    <w:p w:rsidR="00490A3E" w:rsidRPr="00CA3ED5" w:rsidRDefault="00490A3E" w:rsidP="004D60F1">
      <w:pPr>
        <w:pStyle w:val="a6"/>
        <w:spacing w:before="0" w:beforeAutospacing="0" w:after="0" w:afterAutospacing="0"/>
        <w:jc w:val="both"/>
        <w:rPr>
          <w:bCs/>
          <w:color w:val="000000"/>
          <w:sz w:val="12"/>
          <w:szCs w:val="12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564"/>
      </w:tblGrid>
      <w:tr w:rsidR="00490A3E" w:rsidRPr="00CA3ED5" w:rsidTr="002E2D85">
        <w:trPr>
          <w:trHeight w:val="475"/>
        </w:trPr>
        <w:tc>
          <w:tcPr>
            <w:tcW w:w="10564" w:type="dxa"/>
            <w:tcBorders>
              <w:top w:val="single" w:sz="12" w:space="0" w:color="E36C0A" w:themeColor="accent6" w:themeShade="BF"/>
              <w:left w:val="single" w:sz="12" w:space="0" w:color="E36C0A" w:themeColor="accent6" w:themeShade="BF"/>
              <w:bottom w:val="single" w:sz="12" w:space="0" w:color="E36C0A" w:themeColor="accent6" w:themeShade="BF"/>
              <w:right w:val="single" w:sz="12" w:space="0" w:color="E36C0A" w:themeColor="accent6" w:themeShade="BF"/>
            </w:tcBorders>
            <w:shd w:val="clear" w:color="auto" w:fill="FFC000"/>
            <w:vAlign w:val="center"/>
          </w:tcPr>
          <w:p w:rsidR="00490A3E" w:rsidRPr="00CA3ED5" w:rsidRDefault="00490A3E" w:rsidP="00490A3E">
            <w:pP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 w:rsidRPr="00CA3ED5">
              <w:rPr>
                <w:b/>
                <w:sz w:val="28"/>
                <w:szCs w:val="28"/>
              </w:rPr>
              <w:t>Необходимое оборудование</w:t>
            </w:r>
          </w:p>
        </w:tc>
      </w:tr>
      <w:tr w:rsidR="00490A3E" w:rsidRPr="00CA3ED5" w:rsidTr="002E2D85">
        <w:tc>
          <w:tcPr>
            <w:tcW w:w="10564" w:type="dxa"/>
            <w:tcBorders>
              <w:top w:val="single" w:sz="12" w:space="0" w:color="E36C0A" w:themeColor="accent6" w:themeShade="BF"/>
              <w:left w:val="single" w:sz="12" w:space="0" w:color="E36C0A" w:themeColor="accent6" w:themeShade="BF"/>
              <w:bottom w:val="single" w:sz="12" w:space="0" w:color="E36C0A" w:themeColor="accent6" w:themeShade="BF"/>
              <w:right w:val="single" w:sz="12" w:space="0" w:color="E36C0A" w:themeColor="accent6" w:themeShade="BF"/>
            </w:tcBorders>
            <w:shd w:val="clear" w:color="auto" w:fill="FDE9D9" w:themeFill="accent6" w:themeFillTint="33"/>
            <w:vAlign w:val="center"/>
          </w:tcPr>
          <w:p w:rsidR="00CA3ED5" w:rsidRPr="00CA3ED5" w:rsidRDefault="00CA3ED5" w:rsidP="00CA3ED5">
            <w:pPr>
              <w:pStyle w:val="isselectedend"/>
              <w:numPr>
                <w:ilvl w:val="1"/>
                <w:numId w:val="21"/>
              </w:numPr>
              <w:tabs>
                <w:tab w:val="left" w:pos="226"/>
              </w:tabs>
              <w:spacing w:before="0" w:beforeAutospacing="0" w:after="0" w:afterAutospacing="0"/>
              <w:ind w:left="0" w:firstLine="0"/>
              <w:rPr>
                <w:sz w:val="28"/>
                <w:szCs w:val="28"/>
              </w:rPr>
            </w:pPr>
            <w:r w:rsidRPr="00CA3ED5">
              <w:rPr>
                <w:sz w:val="28"/>
                <w:szCs w:val="28"/>
              </w:rPr>
              <w:t>Электронная доска</w:t>
            </w:r>
          </w:p>
          <w:p w:rsidR="00CA3ED5" w:rsidRPr="00CA3ED5" w:rsidRDefault="00CA3ED5" w:rsidP="00CA3ED5">
            <w:pPr>
              <w:pStyle w:val="isselectedend"/>
              <w:numPr>
                <w:ilvl w:val="1"/>
                <w:numId w:val="21"/>
              </w:numPr>
              <w:tabs>
                <w:tab w:val="left" w:pos="226"/>
              </w:tabs>
              <w:spacing w:before="0" w:beforeAutospacing="0" w:after="0" w:afterAutospacing="0"/>
              <w:ind w:left="0" w:firstLine="0"/>
              <w:rPr>
                <w:sz w:val="28"/>
                <w:szCs w:val="28"/>
              </w:rPr>
            </w:pPr>
            <w:r w:rsidRPr="00CA3ED5">
              <w:rPr>
                <w:sz w:val="28"/>
                <w:szCs w:val="28"/>
              </w:rPr>
              <w:t>4–5 небольших предметов для игры «Таинственный предмет» (книга, карандаш, ластик, тетрадь, пенал), а также ткань или платок, чтобы накрыть их</w:t>
            </w:r>
          </w:p>
          <w:p w:rsidR="00CA3ED5" w:rsidRPr="00CA3ED5" w:rsidRDefault="00CA3ED5" w:rsidP="00CA3ED5">
            <w:pPr>
              <w:pStyle w:val="isselectedend"/>
              <w:numPr>
                <w:ilvl w:val="1"/>
                <w:numId w:val="21"/>
              </w:numPr>
              <w:tabs>
                <w:tab w:val="left" w:pos="226"/>
              </w:tabs>
              <w:spacing w:before="0" w:beforeAutospacing="0" w:after="0" w:afterAutospacing="0"/>
              <w:ind w:left="0" w:firstLine="0"/>
              <w:rPr>
                <w:sz w:val="28"/>
                <w:szCs w:val="28"/>
              </w:rPr>
            </w:pPr>
            <w:r w:rsidRPr="00CA3ED5">
              <w:rPr>
                <w:sz w:val="28"/>
                <w:szCs w:val="28"/>
              </w:rPr>
              <w:t>Изображение семьи слонов (рисунок или видеоматериал)</w:t>
            </w:r>
          </w:p>
          <w:p w:rsidR="00CA3ED5" w:rsidRPr="00CA3ED5" w:rsidRDefault="00CA3ED5" w:rsidP="00CA3ED5">
            <w:pPr>
              <w:pStyle w:val="isselectedend"/>
              <w:numPr>
                <w:ilvl w:val="1"/>
                <w:numId w:val="21"/>
              </w:numPr>
              <w:tabs>
                <w:tab w:val="left" w:pos="226"/>
              </w:tabs>
              <w:spacing w:before="0" w:beforeAutospacing="0" w:after="0" w:afterAutospacing="0"/>
              <w:ind w:left="0" w:firstLine="0"/>
              <w:rPr>
                <w:sz w:val="28"/>
                <w:szCs w:val="28"/>
              </w:rPr>
            </w:pPr>
            <w:r w:rsidRPr="00CA3ED5">
              <w:rPr>
                <w:sz w:val="28"/>
                <w:szCs w:val="28"/>
              </w:rPr>
              <w:t>Плакат «Карта мудростей», который крепится на доске (3 направления: «Совет», «Секрет профессии», «Жизненный урок»)</w:t>
            </w:r>
          </w:p>
          <w:p w:rsidR="00CA3ED5" w:rsidRPr="00CA3ED5" w:rsidRDefault="00CA3ED5" w:rsidP="00CA3ED5">
            <w:pPr>
              <w:pStyle w:val="isselectedend"/>
              <w:numPr>
                <w:ilvl w:val="1"/>
                <w:numId w:val="21"/>
              </w:numPr>
              <w:tabs>
                <w:tab w:val="left" w:pos="226"/>
              </w:tabs>
              <w:spacing w:before="0" w:beforeAutospacing="0" w:after="0" w:afterAutospacing="0"/>
              <w:ind w:left="0" w:firstLine="0"/>
              <w:rPr>
                <w:sz w:val="28"/>
                <w:szCs w:val="28"/>
              </w:rPr>
            </w:pPr>
            <w:r w:rsidRPr="00CA3ED5">
              <w:rPr>
                <w:sz w:val="28"/>
                <w:szCs w:val="28"/>
              </w:rPr>
              <w:t>Небольшая карточка для каждого учащегося (для записи мудрого совета или создания рисунка)</w:t>
            </w:r>
          </w:p>
          <w:p w:rsidR="00CA3ED5" w:rsidRPr="00CA3ED5" w:rsidRDefault="00CA3ED5" w:rsidP="00CA3ED5">
            <w:pPr>
              <w:pStyle w:val="isselectedend"/>
              <w:numPr>
                <w:ilvl w:val="1"/>
                <w:numId w:val="21"/>
              </w:numPr>
              <w:tabs>
                <w:tab w:val="left" w:pos="226"/>
              </w:tabs>
              <w:spacing w:before="0" w:beforeAutospacing="0" w:after="0" w:afterAutospacing="0"/>
              <w:ind w:left="0" w:firstLine="0"/>
              <w:rPr>
                <w:sz w:val="28"/>
                <w:szCs w:val="28"/>
              </w:rPr>
            </w:pPr>
            <w:r w:rsidRPr="00CA3ED5">
              <w:rPr>
                <w:sz w:val="28"/>
                <w:szCs w:val="28"/>
              </w:rPr>
              <w:t>Цветные карандаши</w:t>
            </w:r>
          </w:p>
          <w:p w:rsidR="00490A3E" w:rsidRPr="00CA3ED5" w:rsidRDefault="00CA3ED5" w:rsidP="00CA3ED5">
            <w:pPr>
              <w:pStyle w:val="a6"/>
              <w:numPr>
                <w:ilvl w:val="1"/>
                <w:numId w:val="21"/>
              </w:numPr>
              <w:tabs>
                <w:tab w:val="left" w:pos="226"/>
              </w:tabs>
              <w:spacing w:before="0" w:beforeAutospacing="0" w:after="0" w:afterAutospacing="0"/>
              <w:ind w:left="0" w:firstLine="0"/>
              <w:rPr>
                <w:sz w:val="26"/>
                <w:szCs w:val="26"/>
              </w:rPr>
            </w:pPr>
            <w:r w:rsidRPr="00CA3ED5">
              <w:rPr>
                <w:sz w:val="26"/>
                <w:szCs w:val="26"/>
              </w:rPr>
              <w:t>Заранее подготовленные «Карточки мудрости» с вопросами для итоговой</w:t>
            </w:r>
            <w:r w:rsidRPr="00CA3ED5">
              <w:rPr>
                <w:sz w:val="26"/>
                <w:szCs w:val="26"/>
              </w:rPr>
              <w:t xml:space="preserve"> </w:t>
            </w:r>
            <w:r w:rsidRPr="00CA3ED5">
              <w:rPr>
                <w:sz w:val="26"/>
                <w:szCs w:val="26"/>
              </w:rPr>
              <w:t>рефлексии</w:t>
            </w:r>
          </w:p>
        </w:tc>
      </w:tr>
    </w:tbl>
    <w:p w:rsidR="00490A3E" w:rsidRPr="00CA3ED5" w:rsidRDefault="00490A3E" w:rsidP="00490A3E">
      <w:pPr>
        <w:spacing w:line="240" w:lineRule="auto"/>
        <w:jc w:val="both"/>
        <w:rPr>
          <w:rFonts w:eastAsia="Times New Roman" w:cs="Times New Roman"/>
          <w:b/>
          <w:bCs/>
          <w:color w:val="00B050"/>
          <w:sz w:val="14"/>
          <w:szCs w:val="14"/>
          <w:lang w:eastAsia="ru-RU"/>
        </w:rPr>
      </w:pPr>
    </w:p>
    <w:p w:rsidR="00490A3E" w:rsidRPr="00CA3ED5" w:rsidRDefault="00490A3E" w:rsidP="00490A3E">
      <w:pPr>
        <w:spacing w:line="240" w:lineRule="auto"/>
        <w:jc w:val="both"/>
        <w:rPr>
          <w:rFonts w:eastAsia="Times New Roman" w:cs="Times New Roman"/>
          <w:b/>
          <w:color w:val="C00000"/>
          <w:sz w:val="28"/>
          <w:szCs w:val="28"/>
          <w:lang w:eastAsia="ru-RU"/>
        </w:rPr>
      </w:pPr>
      <w:r w:rsidRPr="00CA3ED5">
        <w:rPr>
          <w:b/>
          <w:color w:val="C00000"/>
          <w:sz w:val="28"/>
          <w:szCs w:val="28"/>
        </w:rPr>
        <w:t>План-конспект занятия (Основные этапы)</w:t>
      </w:r>
    </w:p>
    <w:p w:rsidR="00490A3E" w:rsidRPr="00CA3ED5" w:rsidRDefault="00490A3E" w:rsidP="00490A3E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sz w:val="12"/>
          <w:szCs w:val="12"/>
          <w:lang w:eastAsia="ru-RU"/>
        </w:rPr>
      </w:pPr>
    </w:p>
    <w:p w:rsidR="00490A3E" w:rsidRPr="00CA3ED5" w:rsidRDefault="00490A3E" w:rsidP="00490A3E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101"/>
        <w:gridCol w:w="2551"/>
        <w:gridCol w:w="6912"/>
      </w:tblGrid>
      <w:tr w:rsidR="00490A3E" w:rsidRPr="00CA3ED5" w:rsidTr="00AE3E02">
        <w:tc>
          <w:tcPr>
            <w:tcW w:w="110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006666"/>
            <w:vAlign w:val="center"/>
          </w:tcPr>
          <w:p w:rsidR="00490A3E" w:rsidRPr="00CA3ED5" w:rsidRDefault="00490A3E" w:rsidP="00224059">
            <w:pPr>
              <w:jc w:val="center"/>
              <w:rPr>
                <w:rFonts w:eastAsia="Times New Roman" w:cs="Times New Roman"/>
                <w:b/>
                <w:bCs/>
                <w:color w:val="FFFFFF" w:themeColor="background1"/>
                <w:szCs w:val="24"/>
                <w:lang w:val="en-US" w:eastAsia="ru-RU"/>
              </w:rPr>
            </w:pPr>
            <w:r w:rsidRPr="00CA3ED5">
              <w:rPr>
                <w:rFonts w:eastAsia="Times New Roman" w:cs="Times New Roman"/>
                <w:b/>
                <w:bCs/>
                <w:color w:val="FFFFFF" w:themeColor="background1"/>
                <w:szCs w:val="24"/>
                <w:lang w:eastAsia="ru-RU"/>
              </w:rPr>
              <w:t>Время</w:t>
            </w:r>
          </w:p>
        </w:tc>
        <w:tc>
          <w:tcPr>
            <w:tcW w:w="255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006666"/>
            <w:vAlign w:val="center"/>
          </w:tcPr>
          <w:p w:rsidR="00490A3E" w:rsidRPr="00CA3ED5" w:rsidRDefault="00490A3E" w:rsidP="00224059">
            <w:pPr>
              <w:jc w:val="center"/>
              <w:rPr>
                <w:rFonts w:eastAsia="Times New Roman" w:cs="Times New Roman"/>
                <w:b/>
                <w:bCs/>
                <w:color w:val="FFFFFF" w:themeColor="background1"/>
                <w:szCs w:val="24"/>
                <w:lang w:val="en-US" w:eastAsia="ru-RU"/>
              </w:rPr>
            </w:pPr>
            <w:r w:rsidRPr="00CA3ED5">
              <w:rPr>
                <w:rFonts w:eastAsia="Times New Roman" w:cs="Times New Roman"/>
                <w:b/>
                <w:bCs/>
                <w:color w:val="FFFFFF" w:themeColor="background1"/>
                <w:szCs w:val="24"/>
                <w:lang w:eastAsia="ru-RU"/>
              </w:rPr>
              <w:t>Этапы</w:t>
            </w:r>
          </w:p>
        </w:tc>
        <w:tc>
          <w:tcPr>
            <w:tcW w:w="691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006666"/>
            <w:vAlign w:val="center"/>
          </w:tcPr>
          <w:p w:rsidR="00490A3E" w:rsidRPr="00CA3ED5" w:rsidRDefault="00490A3E" w:rsidP="00224059">
            <w:pPr>
              <w:jc w:val="center"/>
              <w:rPr>
                <w:rFonts w:eastAsia="Times New Roman" w:cs="Times New Roman"/>
                <w:b/>
                <w:bCs/>
                <w:color w:val="FFFFFF" w:themeColor="background1"/>
                <w:szCs w:val="24"/>
                <w:lang w:val="en-US" w:eastAsia="ru-RU"/>
              </w:rPr>
            </w:pPr>
            <w:r w:rsidRPr="00CA3ED5">
              <w:rPr>
                <w:b/>
                <w:color w:val="FFFFFF" w:themeColor="background1"/>
                <w:szCs w:val="24"/>
              </w:rPr>
              <w:t>Содержание деятельности</w:t>
            </w:r>
          </w:p>
        </w:tc>
      </w:tr>
      <w:tr w:rsidR="00490A3E" w:rsidRPr="004D60F1" w:rsidTr="00AE3E02">
        <w:tc>
          <w:tcPr>
            <w:tcW w:w="110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1120B" w:rsidRDefault="0031120B" w:rsidP="0031120B">
            <w:pPr>
              <w:ind w:left="-142" w:right="-108"/>
              <w:jc w:val="center"/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</w:pPr>
            <w:r w:rsidRPr="0031120B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3</w:t>
            </w:r>
            <w:r w:rsidR="00490A3E" w:rsidRPr="0031120B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 xml:space="preserve"> минуты</w:t>
            </w:r>
          </w:p>
        </w:tc>
        <w:tc>
          <w:tcPr>
            <w:tcW w:w="255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4D60F1" w:rsidRDefault="00AE3E02" w:rsidP="00224059">
            <w:pPr>
              <w:pStyle w:val="a6"/>
              <w:spacing w:before="0" w:beforeAutospacing="0" w:after="0" w:afterAutospacing="0"/>
              <w:ind w:left="-108" w:right="-108"/>
              <w:jc w:val="center"/>
              <w:rPr>
                <w:highlight w:val="yellow"/>
              </w:rPr>
            </w:pPr>
            <w:r>
              <w:rPr>
                <w:rStyle w:val="a5"/>
              </w:rPr>
              <w:t>Привлечение внимания</w:t>
            </w:r>
            <w:r>
              <w:t xml:space="preserve"> </w:t>
            </w:r>
            <w:r>
              <w:rPr>
                <w:rStyle w:val="a7"/>
              </w:rPr>
              <w:t>(«Таинственный предмет»)</w:t>
            </w:r>
          </w:p>
        </w:tc>
        <w:tc>
          <w:tcPr>
            <w:tcW w:w="691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AE3E02" w:rsidRDefault="00AE3E02" w:rsidP="00AE3E02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highlight w:val="yellow"/>
                <w:lang w:eastAsia="ru-RU"/>
              </w:rPr>
            </w:pPr>
            <w:r>
              <w:t>Находится пропавший предмет, внимание учащихся</w:t>
            </w:r>
            <w:r>
              <w:t xml:space="preserve"> </w:t>
            </w:r>
            <w:r>
              <w:t>сосредотачивается.</w:t>
            </w:r>
          </w:p>
        </w:tc>
      </w:tr>
      <w:tr w:rsidR="00490A3E" w:rsidRPr="004D60F1" w:rsidTr="00AE3E02">
        <w:tc>
          <w:tcPr>
            <w:tcW w:w="110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490A3E" w:rsidRPr="0031120B" w:rsidRDefault="0031120B" w:rsidP="00AE3E02">
            <w:pPr>
              <w:ind w:left="-142" w:right="-108"/>
              <w:jc w:val="center"/>
              <w:rPr>
                <w:szCs w:val="24"/>
              </w:rPr>
            </w:pPr>
            <w:r w:rsidRPr="0031120B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5</w:t>
            </w:r>
            <w:r w:rsidR="00490A3E" w:rsidRPr="0031120B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 xml:space="preserve"> минут</w:t>
            </w:r>
          </w:p>
        </w:tc>
        <w:tc>
          <w:tcPr>
            <w:tcW w:w="255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490A3E" w:rsidRPr="00AE3E02" w:rsidRDefault="00AE3E02" w:rsidP="00224059">
            <w:pPr>
              <w:ind w:left="-108" w:right="-108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highlight w:val="yellow"/>
                <w:lang w:eastAsia="ru-RU"/>
              </w:rPr>
            </w:pPr>
            <w:r w:rsidRPr="00AE3E02">
              <w:rPr>
                <w:b/>
              </w:rPr>
              <w:t>Введение в тему</w:t>
            </w:r>
          </w:p>
        </w:tc>
        <w:tc>
          <w:tcPr>
            <w:tcW w:w="691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490A3E" w:rsidRPr="004D60F1" w:rsidRDefault="00AE3E02" w:rsidP="00224059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  <w:highlight w:val="yellow"/>
                <w:lang w:eastAsia="ru-RU"/>
              </w:rPr>
            </w:pPr>
            <w:r>
              <w:t>Проводится беседа по вопросу: «Чему слонёнок учится у своей семьи?»</w:t>
            </w:r>
          </w:p>
        </w:tc>
      </w:tr>
      <w:tr w:rsidR="00490A3E" w:rsidRPr="004D60F1" w:rsidTr="00AE3E02">
        <w:tc>
          <w:tcPr>
            <w:tcW w:w="110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1120B" w:rsidRDefault="0031120B" w:rsidP="00AE3E02">
            <w:pPr>
              <w:ind w:left="-142" w:right="-108"/>
              <w:jc w:val="center"/>
              <w:rPr>
                <w:szCs w:val="24"/>
              </w:rPr>
            </w:pPr>
            <w:r w:rsidRPr="0031120B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lastRenderedPageBreak/>
              <w:t>10</w:t>
            </w:r>
            <w:r w:rsidR="00490A3E" w:rsidRPr="0031120B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 xml:space="preserve"> минут</w:t>
            </w:r>
          </w:p>
        </w:tc>
        <w:tc>
          <w:tcPr>
            <w:tcW w:w="255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AE3E02" w:rsidRDefault="00AE3E02" w:rsidP="00AE3E02">
            <w:pPr>
              <w:pStyle w:val="pdq2pgselectionanchorcontainer"/>
              <w:spacing w:before="0" w:beforeAutospacing="0" w:after="0" w:afterAutospacing="0"/>
              <w:ind w:left="-108" w:right="-108"/>
              <w:jc w:val="center"/>
              <w:rPr>
                <w:b/>
                <w:highlight w:val="yellow"/>
              </w:rPr>
            </w:pPr>
            <w:r w:rsidRPr="00AE3E02">
              <w:rPr>
                <w:b/>
              </w:rPr>
              <w:t>Вспоминаем семейную беседу</w:t>
            </w:r>
          </w:p>
        </w:tc>
        <w:tc>
          <w:tcPr>
            <w:tcW w:w="691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4D60F1" w:rsidRDefault="00AE3E02" w:rsidP="00224059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  <w:highlight w:val="yellow"/>
                <w:lang w:eastAsia="ru-RU"/>
              </w:rPr>
            </w:pPr>
            <w:r>
              <w:t>Мудрые советы, услышанные от членов семьи, размещаются на «Карте мудростей» и обсуждаются.</w:t>
            </w:r>
          </w:p>
        </w:tc>
      </w:tr>
      <w:tr w:rsidR="00490A3E" w:rsidRPr="004D60F1" w:rsidTr="00AE3E02">
        <w:tc>
          <w:tcPr>
            <w:tcW w:w="110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490A3E" w:rsidRPr="0031120B" w:rsidRDefault="0031120B" w:rsidP="0031120B">
            <w:pPr>
              <w:ind w:left="-142" w:right="-108"/>
              <w:jc w:val="center"/>
              <w:rPr>
                <w:szCs w:val="24"/>
              </w:rPr>
            </w:pPr>
            <w:r w:rsidRPr="0031120B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12</w:t>
            </w:r>
            <w:r w:rsidR="00490A3E" w:rsidRPr="0031120B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 xml:space="preserve"> минут</w:t>
            </w:r>
          </w:p>
        </w:tc>
        <w:tc>
          <w:tcPr>
            <w:tcW w:w="255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490A3E" w:rsidRPr="004D60F1" w:rsidRDefault="00AE3E02" w:rsidP="00224059">
            <w:pPr>
              <w:ind w:left="-108" w:right="-108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highlight w:val="yellow"/>
                <w:lang w:val="en-US" w:eastAsia="ru-RU"/>
              </w:rPr>
            </w:pPr>
            <w:r>
              <w:rPr>
                <w:rStyle w:val="a5"/>
              </w:rPr>
              <w:t>Рассказ</w:t>
            </w:r>
            <w:r>
              <w:t xml:space="preserve"> </w:t>
            </w:r>
            <w:r>
              <w:rPr>
                <w:rStyle w:val="a7"/>
              </w:rPr>
              <w:t>(«Сундук моего дедушки»)</w:t>
            </w:r>
          </w:p>
        </w:tc>
        <w:tc>
          <w:tcPr>
            <w:tcW w:w="691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490A3E" w:rsidRPr="004D60F1" w:rsidRDefault="00AE3E02" w:rsidP="00224059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  <w:highlight w:val="yellow"/>
                <w:lang w:eastAsia="ru-RU"/>
              </w:rPr>
            </w:pPr>
            <w:r>
              <w:t>Учитель выразительно читает рассказ «Сундук моего дедушки». Посредством вопросов и ответов мудрые мысли, отражённые в рассказе, связываются с «Картой мудростей».</w:t>
            </w:r>
          </w:p>
        </w:tc>
      </w:tr>
      <w:tr w:rsidR="00490A3E" w:rsidRPr="004D60F1" w:rsidTr="00AE3E02">
        <w:tc>
          <w:tcPr>
            <w:tcW w:w="110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1120B" w:rsidRDefault="0031120B" w:rsidP="00AE3E02">
            <w:pPr>
              <w:ind w:left="-142" w:right="-108"/>
              <w:jc w:val="center"/>
              <w:rPr>
                <w:szCs w:val="24"/>
              </w:rPr>
            </w:pPr>
            <w:r w:rsidRPr="0031120B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6</w:t>
            </w:r>
            <w:r w:rsidR="00490A3E" w:rsidRPr="0031120B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 xml:space="preserve"> минут</w:t>
            </w:r>
          </w:p>
        </w:tc>
        <w:tc>
          <w:tcPr>
            <w:tcW w:w="255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AE3E02" w:rsidRDefault="00AE3E02" w:rsidP="00224059">
            <w:pPr>
              <w:pStyle w:val="a6"/>
              <w:spacing w:before="0" w:beforeAutospacing="0" w:after="0" w:afterAutospacing="0"/>
              <w:ind w:left="-108" w:right="-108"/>
              <w:jc w:val="center"/>
              <w:rPr>
                <w:b/>
                <w:highlight w:val="yellow"/>
              </w:rPr>
            </w:pPr>
            <w:r w:rsidRPr="00AE3E02">
              <w:rPr>
                <w:b/>
              </w:rPr>
              <w:t>«Три наследства Сардора»</w:t>
            </w:r>
          </w:p>
        </w:tc>
        <w:tc>
          <w:tcPr>
            <w:tcW w:w="691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864D7" w:rsidRPr="00AE3E02" w:rsidRDefault="00AE3E02" w:rsidP="00AE3E02">
            <w:pPr>
              <w:rPr>
                <w:szCs w:val="24"/>
                <w:highlight w:val="yellow"/>
              </w:rPr>
            </w:pPr>
            <w:r>
              <w:t xml:space="preserve">Учащиеся из 8 подготовленных карточек выбирают три </w:t>
            </w:r>
            <w:r>
              <w:t>н</w:t>
            </w:r>
            <w:r>
              <w:t>аиболее важных наследства для Сардора и объясняют свой выбор (для 1–2-х классов — с использованием карточек с изображениями, устно).</w:t>
            </w:r>
          </w:p>
        </w:tc>
      </w:tr>
      <w:tr w:rsidR="00490A3E" w:rsidRPr="004D60F1" w:rsidTr="00AE3E02">
        <w:tc>
          <w:tcPr>
            <w:tcW w:w="110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AE3E02" w:rsidRDefault="00AE3E02" w:rsidP="00224059">
            <w:pPr>
              <w:ind w:left="-142" w:right="-108"/>
              <w:jc w:val="center"/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</w:pPr>
            <w:r w:rsidRPr="00AE3E02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7</w:t>
            </w:r>
            <w:r w:rsidR="00490A3E" w:rsidRPr="00AE3E02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 xml:space="preserve"> минут</w:t>
            </w:r>
          </w:p>
        </w:tc>
        <w:tc>
          <w:tcPr>
            <w:tcW w:w="255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4D60F1" w:rsidRDefault="00AE3E02" w:rsidP="00224059">
            <w:pPr>
              <w:pStyle w:val="a6"/>
              <w:spacing w:before="0" w:beforeAutospacing="0" w:after="0" w:afterAutospacing="0"/>
              <w:ind w:left="-108" w:right="-108"/>
              <w:jc w:val="center"/>
              <w:rPr>
                <w:highlight w:val="yellow"/>
              </w:rPr>
            </w:pPr>
            <w:r>
              <w:rPr>
                <w:rStyle w:val="a5"/>
              </w:rPr>
              <w:t>Заключительная часть</w:t>
            </w:r>
            <w:r>
              <w:t xml:space="preserve"> </w:t>
            </w:r>
            <w:r>
              <w:rPr>
                <w:rStyle w:val="a7"/>
              </w:rPr>
              <w:t>(«Моя мудрая карточка»)</w:t>
            </w:r>
          </w:p>
        </w:tc>
        <w:tc>
          <w:tcPr>
            <w:tcW w:w="691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4D60F1" w:rsidRDefault="00AE3E02" w:rsidP="00224059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  <w:highlight w:val="yellow"/>
                <w:lang w:eastAsia="ru-RU"/>
              </w:rPr>
            </w:pPr>
            <w:r>
              <w:rPr>
                <w:rStyle w:val="a5"/>
              </w:rPr>
              <w:t>Рефлексия:</w:t>
            </w:r>
            <w:r>
              <w:t xml:space="preserve"> учащиеся отвечают на вопрос, указанный на «Мудрой карточке» (3–4-е классы — письменно, 1–2-е классы — посредством рисунка или устно).</w:t>
            </w:r>
          </w:p>
        </w:tc>
      </w:tr>
      <w:tr w:rsidR="00490A3E" w:rsidRPr="00AE3E02" w:rsidTr="00AE3E02">
        <w:tc>
          <w:tcPr>
            <w:tcW w:w="110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AE3E02" w:rsidRDefault="00AE3E02" w:rsidP="00224059">
            <w:pPr>
              <w:ind w:left="-142" w:right="-108"/>
              <w:jc w:val="center"/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</w:pPr>
            <w:r w:rsidRPr="00AE3E02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2</w:t>
            </w:r>
            <w:r w:rsidR="00490A3E" w:rsidRPr="00AE3E02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 xml:space="preserve"> минут</w:t>
            </w:r>
            <w:r w:rsidRPr="00AE3E02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ы</w:t>
            </w:r>
          </w:p>
        </w:tc>
        <w:tc>
          <w:tcPr>
            <w:tcW w:w="255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AE3E02" w:rsidRDefault="00AE3E02" w:rsidP="00224059">
            <w:pPr>
              <w:pStyle w:val="a6"/>
              <w:spacing w:before="0" w:beforeAutospacing="0" w:after="0" w:afterAutospacing="0"/>
              <w:ind w:left="-108" w:right="-108"/>
              <w:jc w:val="center"/>
              <w:rPr>
                <w:b/>
              </w:rPr>
            </w:pPr>
            <w:r w:rsidRPr="00AE3E02">
              <w:rPr>
                <w:b/>
              </w:rPr>
              <w:t>Домашнее задание</w:t>
            </w:r>
          </w:p>
        </w:tc>
        <w:tc>
          <w:tcPr>
            <w:tcW w:w="691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AE3E02" w:rsidRDefault="00AE3E02" w:rsidP="00AE3E02">
            <w:pPr>
              <w:jc w:val="both"/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</w:pPr>
            <w:r w:rsidRPr="00AE3E02">
              <w:rPr>
                <w:rStyle w:val="a5"/>
              </w:rPr>
              <w:t>1–2-е классы:</w:t>
            </w:r>
            <w:r w:rsidRPr="00AE3E02">
              <w:t xml:space="preserve"> придумать один интересный вопрос, который можно задать учителю! </w:t>
            </w:r>
            <w:r w:rsidRPr="00AE3E02">
              <w:rPr>
                <w:rStyle w:val="a7"/>
              </w:rPr>
              <w:t>(Записывать необязательно — можно запомнить или прийти с рисунком.)</w:t>
            </w:r>
            <w:r w:rsidRPr="00AE3E02">
              <w:t xml:space="preserve"> </w:t>
            </w:r>
            <w:r w:rsidRPr="00AE3E02">
              <w:rPr>
                <w:rStyle w:val="a5"/>
              </w:rPr>
              <w:t>«У меня есть вопрос к учителю»</w:t>
            </w:r>
            <w:r w:rsidRPr="00AE3E02">
              <w:t xml:space="preserve">. </w:t>
            </w:r>
            <w:r w:rsidRPr="00AE3E02">
              <w:br/>
            </w:r>
            <w:r w:rsidRPr="00AE3E02">
              <w:rPr>
                <w:sz w:val="14"/>
                <w:szCs w:val="14"/>
              </w:rPr>
              <w:br/>
            </w:r>
            <w:r w:rsidRPr="00AE3E02">
              <w:rPr>
                <w:rStyle w:val="a5"/>
              </w:rPr>
              <w:t>3–4-е классы:</w:t>
            </w:r>
            <w:r w:rsidRPr="00AE3E02">
              <w:t xml:space="preserve"> принести любимую книгу и подготовить рекомендацию о ней в одном предложении! </w:t>
            </w:r>
            <w:r w:rsidRPr="00AE3E02">
              <w:rPr>
                <w:rStyle w:val="a5"/>
              </w:rPr>
              <w:t>«35 книг — 35 рекомендаций»</w:t>
            </w:r>
            <w:r w:rsidRPr="00AE3E02">
              <w:t>.</w:t>
            </w:r>
          </w:p>
        </w:tc>
      </w:tr>
    </w:tbl>
    <w:p w:rsidR="00490A3E" w:rsidRPr="00AE3E02" w:rsidRDefault="00490A3E" w:rsidP="00490A3E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eastAsia="ru-RU"/>
        </w:rPr>
      </w:pPr>
    </w:p>
    <w:p w:rsidR="00490A3E" w:rsidRPr="00AE3E02" w:rsidRDefault="001864D7" w:rsidP="00490A3E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AE3E02">
        <w:rPr>
          <w:b/>
          <w:sz w:val="28"/>
          <w:szCs w:val="28"/>
        </w:rPr>
        <w:t>Ход занятия</w:t>
      </w:r>
    </w:p>
    <w:p w:rsidR="00490A3E" w:rsidRPr="00AE3E02" w:rsidRDefault="00490A3E" w:rsidP="00490A3E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eastAsia="ru-RU"/>
        </w:rPr>
      </w:pPr>
    </w:p>
    <w:p w:rsidR="00490A3E" w:rsidRPr="00AE3E02" w:rsidRDefault="00490A3E" w:rsidP="001864D7">
      <w:pPr>
        <w:shd w:val="clear" w:color="auto" w:fill="3399FF"/>
        <w:spacing w:line="240" w:lineRule="auto"/>
        <w:jc w:val="both"/>
        <w:rPr>
          <w:rFonts w:eastAsia="MS Gothic" w:cs="Times New Roman"/>
          <w:b/>
          <w:color w:val="FFFFFF" w:themeColor="background1"/>
          <w:sz w:val="28"/>
          <w:szCs w:val="28"/>
        </w:rPr>
      </w:pPr>
      <w:r w:rsidRPr="00AE3E02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eastAsia="ru-RU"/>
        </w:rPr>
        <w:t xml:space="preserve">   </w:t>
      </w:r>
      <w:r w:rsidRPr="00AE3E02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AE3E02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</w:t>
      </w:r>
      <w:r w:rsidR="00AE3E02" w:rsidRPr="00AE3E02">
        <w:rPr>
          <w:rStyle w:val="a5"/>
          <w:color w:val="FFFFFF" w:themeColor="background1"/>
          <w:sz w:val="28"/>
          <w:szCs w:val="28"/>
        </w:rPr>
        <w:t>3 минуты | Привлечение внимания</w:t>
      </w:r>
      <w:r w:rsidR="00AE3E02" w:rsidRPr="00AE3E02">
        <w:rPr>
          <w:color w:val="FFFFFF" w:themeColor="background1"/>
          <w:sz w:val="28"/>
          <w:szCs w:val="28"/>
        </w:rPr>
        <w:t xml:space="preserve"> </w:t>
      </w:r>
      <w:r w:rsidR="00AE3E02" w:rsidRPr="00AE3E02">
        <w:rPr>
          <w:rStyle w:val="a7"/>
          <w:color w:val="FFFFFF" w:themeColor="background1"/>
          <w:sz w:val="28"/>
          <w:szCs w:val="28"/>
        </w:rPr>
        <w:t>(«Таинственный предмет»)</w:t>
      </w:r>
    </w:p>
    <w:p w:rsidR="00AE3E02" w:rsidRPr="00AE3E02" w:rsidRDefault="00AE3E02" w:rsidP="001864D7">
      <w:pPr>
        <w:pStyle w:val="isselectedend"/>
        <w:spacing w:before="0" w:beforeAutospacing="0" w:after="0" w:afterAutospacing="0"/>
        <w:ind w:firstLine="567"/>
        <w:jc w:val="both"/>
        <w:rPr>
          <w:rStyle w:val="a5"/>
          <w:sz w:val="12"/>
          <w:szCs w:val="12"/>
          <w:highlight w:val="yellow"/>
        </w:rPr>
      </w:pPr>
    </w:p>
    <w:p w:rsidR="00AE3E02" w:rsidRPr="00AE3E02" w:rsidRDefault="00AE3E02" w:rsidP="00AE3E02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E3E02">
        <w:rPr>
          <w:rStyle w:val="a5"/>
          <w:sz w:val="28"/>
          <w:szCs w:val="28"/>
        </w:rPr>
        <w:t>Учитель:</w:t>
      </w:r>
      <w:r w:rsidRPr="00AE3E02">
        <w:rPr>
          <w:sz w:val="28"/>
          <w:szCs w:val="28"/>
        </w:rPr>
        <w:t xml:space="preserve"> — Здравствуйте, дорогие мои ученики! Я покажу вам несколько предметов. Внимательно рассмотрите их. Затем я спрячу один из предметов. Вы должны будете определить, какой предмет исчез. Внимательные ученики обязательно смогут его найти!</w:t>
      </w:r>
    </w:p>
    <w:p w:rsidR="00AE3E02" w:rsidRPr="00AE3E02" w:rsidRDefault="00AE3E02" w:rsidP="00AE3E02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E3E02">
        <w:rPr>
          <w:sz w:val="28"/>
          <w:szCs w:val="28"/>
        </w:rPr>
        <w:t>Учитель кладёт на стол 4–5 предметов (например, книгу, карандаш, ластик, тетрадь, пенал) и предлагает учащимся несколько секунд внимательно рассмотреть их. Затем, когда учащиеся закрывают глаза, убирает один из предметов.</w:t>
      </w:r>
    </w:p>
    <w:p w:rsidR="00AE3E02" w:rsidRPr="00AE3E02" w:rsidRDefault="00AE3E02" w:rsidP="00AE3E02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E3E02">
        <w:rPr>
          <w:rStyle w:val="a5"/>
          <w:sz w:val="28"/>
          <w:szCs w:val="28"/>
        </w:rPr>
        <w:t>Учащиеся:</w:t>
      </w:r>
      <w:r w:rsidRPr="00AE3E02">
        <w:rPr>
          <w:sz w:val="28"/>
          <w:szCs w:val="28"/>
        </w:rPr>
        <w:t xml:space="preserve"> Открывают глаза, определяют, какого предмета не хватает, и называют свой ответ.</w:t>
      </w:r>
    </w:p>
    <w:p w:rsidR="00AE3E02" w:rsidRPr="00AE3E02" w:rsidRDefault="00AE3E02" w:rsidP="00AE3E02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E3E02">
        <w:rPr>
          <w:rStyle w:val="a5"/>
          <w:sz w:val="28"/>
          <w:szCs w:val="28"/>
        </w:rPr>
        <w:t>Учитель:</w:t>
      </w:r>
      <w:r w:rsidRPr="00AE3E02">
        <w:rPr>
          <w:sz w:val="28"/>
          <w:szCs w:val="28"/>
        </w:rPr>
        <w:t xml:space="preserve"> — Молодцы! Настоящий детектив замечает даже самое маленькое изменение. Сегодня на занятии мы тоже будем внимательно наблюдать, размышлять и вместе раскрывать тайны.</w:t>
      </w:r>
    </w:p>
    <w:p w:rsidR="00177E8A" w:rsidRPr="00AE3E02" w:rsidRDefault="00177E8A" w:rsidP="00490A3E">
      <w:pPr>
        <w:spacing w:line="240" w:lineRule="auto"/>
        <w:ind w:firstLine="567"/>
        <w:jc w:val="both"/>
        <w:rPr>
          <w:rFonts w:eastAsia="MS Gothic" w:cs="Times New Roman"/>
          <w:color w:val="000000"/>
          <w:sz w:val="12"/>
          <w:szCs w:val="12"/>
        </w:rPr>
      </w:pPr>
    </w:p>
    <w:p w:rsidR="00490A3E" w:rsidRPr="00AE3E02" w:rsidRDefault="00490A3E" w:rsidP="00AE3E02">
      <w:pPr>
        <w:shd w:val="clear" w:color="auto" w:fill="3399FF"/>
        <w:spacing w:line="240" w:lineRule="auto"/>
        <w:jc w:val="both"/>
        <w:rPr>
          <w:rFonts w:eastAsia="MS Gothic" w:cs="Times New Roman"/>
          <w:b/>
          <w:color w:val="FFFFFF" w:themeColor="background1"/>
          <w:sz w:val="28"/>
          <w:szCs w:val="28"/>
        </w:rPr>
      </w:pPr>
      <w:r w:rsidRPr="00AE3E02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eastAsia="ru-RU"/>
        </w:rPr>
        <w:t xml:space="preserve">   </w:t>
      </w:r>
      <w:r w:rsidRPr="00AE3E02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AE3E02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</w:t>
      </w:r>
      <w:r w:rsidR="00AE3E02" w:rsidRPr="00AE3E02">
        <w:rPr>
          <w:b/>
          <w:color w:val="FFFFFF" w:themeColor="background1"/>
          <w:sz w:val="28"/>
          <w:szCs w:val="28"/>
        </w:rPr>
        <w:t>5 минут | Введение в тему. «Чему слонёнок учится у своей семьи?»</w:t>
      </w:r>
    </w:p>
    <w:p w:rsidR="00AE3E02" w:rsidRPr="00824878" w:rsidRDefault="00AE3E02" w:rsidP="00824878">
      <w:pPr>
        <w:pStyle w:val="pdq2pgselectionanchorcontainer"/>
        <w:spacing w:before="0" w:beforeAutospacing="0" w:after="0" w:afterAutospacing="0"/>
        <w:ind w:firstLine="567"/>
        <w:jc w:val="both"/>
        <w:rPr>
          <w:rStyle w:val="a5"/>
          <w:sz w:val="12"/>
          <w:szCs w:val="12"/>
          <w:highlight w:val="yellow"/>
        </w:rPr>
      </w:pPr>
    </w:p>
    <w:p w:rsidR="00AE3E02" w:rsidRPr="00824878" w:rsidRDefault="00AE3E02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rStyle w:val="a5"/>
          <w:sz w:val="28"/>
          <w:szCs w:val="28"/>
        </w:rPr>
        <w:t>Учитель:</w:t>
      </w:r>
      <w:r w:rsidRPr="00824878">
        <w:rPr>
          <w:sz w:val="28"/>
          <w:szCs w:val="28"/>
        </w:rPr>
        <w:t xml:space="preserve"> На доске демонстрируется изображение семьи слонов.</w:t>
      </w:r>
    </w:p>
    <w:p w:rsidR="00AE3E02" w:rsidRPr="00824878" w:rsidRDefault="00AE3E02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— Ребята, посмотрите, вот слонёнок вместе со своей семьёй.</w:t>
      </w:r>
    </w:p>
    <w:p w:rsidR="00AE3E02" w:rsidRPr="00824878" w:rsidRDefault="00AE3E02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— Как вы думаете, у кого слонёнок учится тому, что необходимо ему в жизни?</w:t>
      </w:r>
    </w:p>
    <w:p w:rsidR="00AE3E02" w:rsidRPr="00824878" w:rsidRDefault="00AE3E02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rStyle w:val="a5"/>
          <w:sz w:val="28"/>
          <w:szCs w:val="28"/>
        </w:rPr>
        <w:t>Учащиеся:</w:t>
      </w:r>
      <w:r w:rsidRPr="00824878">
        <w:rPr>
          <w:sz w:val="28"/>
          <w:szCs w:val="28"/>
        </w:rPr>
        <w:t xml:space="preserve"> — У своей семьи.</w:t>
      </w:r>
    </w:p>
    <w:p w:rsidR="00AE3E02" w:rsidRPr="00824878" w:rsidRDefault="00AE3E02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rStyle w:val="a5"/>
          <w:sz w:val="28"/>
          <w:szCs w:val="28"/>
        </w:rPr>
        <w:t>Учитель:</w:t>
      </w:r>
      <w:r w:rsidRPr="00824878">
        <w:rPr>
          <w:sz w:val="28"/>
          <w:szCs w:val="28"/>
        </w:rPr>
        <w:t xml:space="preserve"> — Например, у кого он может научиться находить воду, защищаться от опасности, не отдаляться от стада?</w:t>
      </w:r>
    </w:p>
    <w:p w:rsidR="00AE3E02" w:rsidRPr="00824878" w:rsidRDefault="00AE3E02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rStyle w:val="a5"/>
          <w:sz w:val="28"/>
          <w:szCs w:val="28"/>
        </w:rPr>
        <w:t>Учащиеся:</w:t>
      </w:r>
      <w:r w:rsidRPr="00824878">
        <w:rPr>
          <w:sz w:val="28"/>
          <w:szCs w:val="28"/>
        </w:rPr>
        <w:t xml:space="preserve"> — У своей семьи!</w:t>
      </w:r>
    </w:p>
    <w:p w:rsidR="00AE3E02" w:rsidRPr="00824878" w:rsidRDefault="00AE3E02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rStyle w:val="a5"/>
          <w:sz w:val="28"/>
          <w:szCs w:val="28"/>
        </w:rPr>
        <w:t>Учитель:</w:t>
      </w:r>
      <w:r w:rsidRPr="00824878">
        <w:rPr>
          <w:sz w:val="28"/>
          <w:szCs w:val="28"/>
        </w:rPr>
        <w:t xml:space="preserve"> — </w:t>
      </w:r>
      <w:r w:rsidRPr="00824878">
        <w:rPr>
          <w:sz w:val="26"/>
          <w:szCs w:val="26"/>
        </w:rPr>
        <w:t>Правильно. Детёныши животных, наблюдая за взрослыми, учатся у них многим вещам. А как насчёт нас? У кого мы учимся тому, что необходимо нам в жизни?</w:t>
      </w:r>
    </w:p>
    <w:p w:rsidR="00824878" w:rsidRDefault="00AE3E02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rStyle w:val="a5"/>
          <w:sz w:val="28"/>
          <w:szCs w:val="28"/>
        </w:rPr>
        <w:t>Учащиеся:</w:t>
      </w:r>
      <w:r w:rsidRPr="00824878">
        <w:rPr>
          <w:sz w:val="28"/>
          <w:szCs w:val="28"/>
        </w:rPr>
        <w:br/>
        <w:t>— У наших родителей!</w:t>
      </w:r>
    </w:p>
    <w:p w:rsidR="00824878" w:rsidRDefault="00AE3E02" w:rsidP="00824878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— У бабушек и дедушек!</w:t>
      </w:r>
    </w:p>
    <w:p w:rsidR="00AE3E02" w:rsidRPr="00824878" w:rsidRDefault="00AE3E02" w:rsidP="00824878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— У взрослых!</w:t>
      </w:r>
    </w:p>
    <w:p w:rsidR="00AE3E02" w:rsidRPr="00824878" w:rsidRDefault="00AE3E02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rStyle w:val="a5"/>
          <w:sz w:val="28"/>
          <w:szCs w:val="28"/>
        </w:rPr>
        <w:lastRenderedPageBreak/>
        <w:t>Учитель:</w:t>
      </w:r>
      <w:r w:rsidRPr="00824878">
        <w:rPr>
          <w:sz w:val="28"/>
          <w:szCs w:val="28"/>
        </w:rPr>
        <w:t xml:space="preserve"> — Значит, и у животных, и у людей опыт семьи имеет большое значение.</w:t>
      </w:r>
    </w:p>
    <w:p w:rsidR="00AE3E02" w:rsidRPr="00824878" w:rsidRDefault="00AE3E02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— Взрослый слон передаёт слонёнку свой опыт. А наша семья передаёт нам советы, профессиональные секреты, знания о воспитании и жизненные уроки. Сегодня мы узнаем, каким ценным мудростям мы учимся у старших членов нашей семьи.</w:t>
      </w:r>
    </w:p>
    <w:p w:rsidR="00AE3E02" w:rsidRPr="00824878" w:rsidRDefault="00AE3E02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— Скажите, каким полезным советам или мудрым наставлениям учат вас старшие члены вашей семьи?</w:t>
      </w:r>
    </w:p>
    <w:p w:rsidR="00AE3E02" w:rsidRPr="00824878" w:rsidRDefault="00AE3E02" w:rsidP="00824878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rStyle w:val="a5"/>
          <w:sz w:val="28"/>
          <w:szCs w:val="28"/>
        </w:rPr>
        <w:t>Учащиеся:</w:t>
      </w:r>
      <w:r w:rsidRPr="00824878">
        <w:rPr>
          <w:sz w:val="28"/>
          <w:szCs w:val="28"/>
        </w:rPr>
        <w:t xml:space="preserve"> По очереди высказывают свои мысли.</w:t>
      </w:r>
    </w:p>
    <w:p w:rsidR="00490A3E" w:rsidRPr="004D60F1" w:rsidRDefault="00490A3E" w:rsidP="00490A3E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highlight w:val="yellow"/>
          <w:lang w:eastAsia="ru-RU"/>
        </w:rPr>
      </w:pPr>
    </w:p>
    <w:p w:rsidR="00490A3E" w:rsidRPr="00824878" w:rsidRDefault="00490A3E" w:rsidP="00824878">
      <w:pPr>
        <w:shd w:val="clear" w:color="auto" w:fill="3399FF"/>
        <w:spacing w:line="240" w:lineRule="auto"/>
        <w:jc w:val="both"/>
        <w:rPr>
          <w:rFonts w:eastAsia="MS Gothic" w:cs="Times New Roman"/>
          <w:b/>
          <w:color w:val="FFFFFF" w:themeColor="background1"/>
          <w:sz w:val="28"/>
          <w:szCs w:val="28"/>
          <w:highlight w:val="yellow"/>
        </w:rPr>
      </w:pPr>
      <w:r w:rsidRPr="00824878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eastAsia="ru-RU"/>
        </w:rPr>
        <w:t xml:space="preserve">   </w:t>
      </w:r>
      <w:r w:rsidRPr="00824878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824878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</w:t>
      </w:r>
      <w:r w:rsidR="00824878" w:rsidRPr="00824878">
        <w:rPr>
          <w:rStyle w:val="a5"/>
          <w:color w:val="FFFFFF" w:themeColor="background1"/>
          <w:sz w:val="28"/>
          <w:szCs w:val="28"/>
        </w:rPr>
        <w:t>10 минут | Вспоминаем семейную беседу. «Карта мудростей»</w:t>
      </w:r>
      <w:r w:rsidR="00824878" w:rsidRPr="00824878">
        <w:rPr>
          <w:color w:val="FFFFFF" w:themeColor="background1"/>
          <w:sz w:val="28"/>
          <w:szCs w:val="28"/>
        </w:rPr>
        <w:t xml:space="preserve"> </w:t>
      </w:r>
      <w:r w:rsidR="00824878" w:rsidRPr="00824878">
        <w:rPr>
          <w:rStyle w:val="a7"/>
          <w:color w:val="FFFFFF" w:themeColor="background1"/>
          <w:sz w:val="28"/>
          <w:szCs w:val="28"/>
        </w:rPr>
        <w:t>(«Крыло»)</w:t>
      </w:r>
    </w:p>
    <w:p w:rsidR="00824878" w:rsidRPr="00824878" w:rsidRDefault="00824878" w:rsidP="00177E8A">
      <w:pPr>
        <w:pStyle w:val="pdq2pgselectionanchorcontainer"/>
        <w:spacing w:before="0" w:beforeAutospacing="0" w:after="0" w:afterAutospacing="0"/>
        <w:ind w:firstLine="567"/>
        <w:jc w:val="both"/>
        <w:rPr>
          <w:rStyle w:val="a5"/>
          <w:sz w:val="12"/>
          <w:szCs w:val="12"/>
          <w:highlight w:val="yellow"/>
        </w:rPr>
      </w:pP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rStyle w:val="a5"/>
          <w:sz w:val="28"/>
          <w:szCs w:val="28"/>
        </w:rPr>
        <w:t>Учитель:</w:t>
      </w:r>
      <w:r w:rsidRPr="00824878">
        <w:rPr>
          <w:sz w:val="28"/>
          <w:szCs w:val="28"/>
        </w:rPr>
        <w:t xml:space="preserve"> Записывает на доске 3 направления: </w:t>
      </w:r>
      <w:r w:rsidRPr="00824878">
        <w:rPr>
          <w:rStyle w:val="a5"/>
          <w:sz w:val="28"/>
          <w:szCs w:val="28"/>
        </w:rPr>
        <w:t>«Совет», «Секрет профессии», «Жизненный урок».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rStyle w:val="a5"/>
          <w:sz w:val="28"/>
          <w:szCs w:val="28"/>
        </w:rPr>
        <w:t>Учитель:</w:t>
      </w:r>
      <w:r w:rsidRPr="00824878">
        <w:rPr>
          <w:sz w:val="28"/>
          <w:szCs w:val="28"/>
        </w:rPr>
        <w:t xml:space="preserve"> — Дома, беседуя с членами своей семьи, вы услышали много разных ценных мыслей. Теперь давайте вместе разместим их на </w:t>
      </w:r>
      <w:r w:rsidRPr="00824878">
        <w:rPr>
          <w:rStyle w:val="a5"/>
          <w:sz w:val="28"/>
          <w:szCs w:val="28"/>
        </w:rPr>
        <w:t>«Карте мудростей»</w:t>
      </w:r>
      <w:r w:rsidRPr="00824878">
        <w:rPr>
          <w:sz w:val="28"/>
          <w:szCs w:val="28"/>
        </w:rPr>
        <w:t>.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— Сначала вспомните мудрый совет, который вы услышали во время беседы. К какому направлению он относится?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rStyle w:val="a5"/>
          <w:sz w:val="28"/>
          <w:szCs w:val="28"/>
        </w:rPr>
        <w:t>Учащиеся:</w:t>
      </w:r>
      <w:r w:rsidRPr="00824878">
        <w:rPr>
          <w:sz w:val="28"/>
          <w:szCs w:val="28"/>
        </w:rPr>
        <w:t xml:space="preserve"> Записывают свою мудрость или, учащиеся 1–2-х классов, выражают её с помощью рисунка и размещают в соответствующем разделе.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Например: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rStyle w:val="a5"/>
          <w:sz w:val="28"/>
          <w:szCs w:val="28"/>
        </w:rPr>
        <w:t>«Каждый день читай книгу» — Совет.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rStyle w:val="a5"/>
          <w:sz w:val="28"/>
          <w:szCs w:val="28"/>
        </w:rPr>
        <w:t>«Фермер должен с любовью относиться к земле» — Секрет профессии.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rStyle w:val="a5"/>
          <w:sz w:val="28"/>
          <w:szCs w:val="28"/>
        </w:rPr>
        <w:t>«Если столкнулся с трудностями — не сдавайся» — Жизненный урок.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rStyle w:val="a5"/>
          <w:sz w:val="28"/>
          <w:szCs w:val="28"/>
        </w:rPr>
        <w:t>Учитель:</w:t>
      </w:r>
      <w:r w:rsidRPr="00824878">
        <w:rPr>
          <w:sz w:val="28"/>
          <w:szCs w:val="28"/>
        </w:rPr>
        <w:t xml:space="preserve"> Глядя на карту, задаёт вопросы: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— В каком разделе оказалось больше всего мудрых советов?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— Как вы думаете, почему старшие члены вашей семьи дали вам именно такие советы?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— Какие сходства есть в мудростях, услышанных в разных семьях?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rStyle w:val="a5"/>
          <w:sz w:val="28"/>
          <w:szCs w:val="28"/>
        </w:rPr>
        <w:t>Учащиеся:</w:t>
      </w:r>
      <w:r w:rsidRPr="00824878">
        <w:rPr>
          <w:sz w:val="28"/>
          <w:szCs w:val="28"/>
        </w:rPr>
        <w:t xml:space="preserve"> Обмениваются мнениями.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rStyle w:val="a5"/>
          <w:sz w:val="28"/>
          <w:szCs w:val="28"/>
        </w:rPr>
        <w:t>Вывод учителя:</w:t>
      </w:r>
      <w:r w:rsidRPr="00824878">
        <w:rPr>
          <w:sz w:val="28"/>
          <w:szCs w:val="28"/>
        </w:rPr>
        <w:t xml:space="preserve"> — Значит, беседы в нашей семье дают нам не просто обычные слова, а знания и жизненный опыт, которые пригодятся в жизни.</w:t>
      </w:r>
    </w:p>
    <w:p w:rsidR="00824878" w:rsidRPr="00824878" w:rsidRDefault="00824878" w:rsidP="00824878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Сегодня мы их выслушали, сравнили и проанализировали их значение.</w:t>
      </w:r>
    </w:p>
    <w:p w:rsidR="00490A3E" w:rsidRPr="00824878" w:rsidRDefault="00490A3E" w:rsidP="00490A3E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eastAsia="ru-RU"/>
        </w:rPr>
      </w:pPr>
    </w:p>
    <w:p w:rsidR="00490A3E" w:rsidRPr="00824878" w:rsidRDefault="00490A3E" w:rsidP="00490A3E">
      <w:pPr>
        <w:shd w:val="clear" w:color="auto" w:fill="3399FF"/>
        <w:spacing w:line="240" w:lineRule="auto"/>
        <w:jc w:val="both"/>
        <w:rPr>
          <w:rFonts w:eastAsia="MS Gothic" w:cs="Times New Roman"/>
          <w:i/>
          <w:color w:val="000000"/>
          <w:sz w:val="12"/>
          <w:szCs w:val="12"/>
        </w:rPr>
      </w:pPr>
      <w:r w:rsidRPr="00824878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eastAsia="ru-RU"/>
        </w:rPr>
        <w:t xml:space="preserve">   </w:t>
      </w:r>
      <w:r w:rsidRPr="00824878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824878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</w:t>
      </w:r>
      <w:r w:rsidR="00824878" w:rsidRPr="00824878">
        <w:rPr>
          <w:b/>
          <w:color w:val="FFFFFF" w:themeColor="background1"/>
          <w:sz w:val="28"/>
          <w:szCs w:val="28"/>
        </w:rPr>
        <w:t>12 минут | Рассказ. «Сундук моего дедушки»</w:t>
      </w:r>
    </w:p>
    <w:p w:rsidR="00490A3E" w:rsidRPr="00824878" w:rsidRDefault="00490A3E" w:rsidP="00490A3E">
      <w:pPr>
        <w:spacing w:line="240" w:lineRule="auto"/>
        <w:ind w:firstLine="567"/>
        <w:jc w:val="both"/>
        <w:rPr>
          <w:rFonts w:eastAsia="MS Gothic" w:cs="Times New Roman"/>
          <w:b/>
          <w:color w:val="000000"/>
          <w:sz w:val="12"/>
          <w:szCs w:val="12"/>
        </w:rPr>
      </w:pP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rStyle w:val="a5"/>
          <w:sz w:val="28"/>
          <w:szCs w:val="28"/>
        </w:rPr>
        <w:t>Учитель:</w:t>
      </w:r>
      <w:r w:rsidRPr="00824878">
        <w:rPr>
          <w:sz w:val="28"/>
          <w:szCs w:val="28"/>
        </w:rPr>
        <w:t xml:space="preserve"> </w:t>
      </w:r>
      <w:r w:rsidRPr="00824878">
        <w:rPr>
          <w:rStyle w:val="a7"/>
          <w:sz w:val="28"/>
          <w:szCs w:val="28"/>
        </w:rPr>
        <w:t>(Выразительно читает рассказ.)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Сардор проводил летние каникулы в деревне у дедушки и бабушки. Его дедушка Кодир-ота был самым искусным плотником в деревне. Из его мастерской всегда доносился приятный запах свежеструганного дерева.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В углу мастерской стоял старый сундук с резными узорами. Сундук всегда был заперт.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— Дедушка, а что находится в сундуке? Сокровища? — спросил однажды Сардор.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— Да, сокровища, — улыбнулся дедушка. — Но этот сундук открывается тремя ключами. В течение лета ты сам должен их найти.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На следующий день дедушка начал учить Сардора делать небольшой табурет. Сардор, торопясь, сразу хотел распилить доску.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 xml:space="preserve">— Не спеши, — сказал дедушка. — У мастеров есть один секрет: </w:t>
      </w:r>
      <w:r w:rsidRPr="00824878">
        <w:rPr>
          <w:rStyle w:val="a5"/>
          <w:sz w:val="28"/>
          <w:szCs w:val="28"/>
        </w:rPr>
        <w:t>«Семь раз отмерь, один раз отрежь»</w:t>
      </w:r>
      <w:r w:rsidRPr="00824878">
        <w:rPr>
          <w:sz w:val="28"/>
          <w:szCs w:val="28"/>
        </w:rPr>
        <w:t>.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Сначала хорошо измерь, а потом режь. Тот, кто спешит, тратит впустую и древесину, и свой труд.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lastRenderedPageBreak/>
        <w:t xml:space="preserve">Сардор снова и снова измерял доску. Это был </w:t>
      </w:r>
      <w:r w:rsidRPr="00824878">
        <w:rPr>
          <w:rStyle w:val="a5"/>
          <w:sz w:val="28"/>
          <w:szCs w:val="28"/>
        </w:rPr>
        <w:t>первый ключ</w:t>
      </w:r>
      <w:r w:rsidRPr="00824878">
        <w:rPr>
          <w:sz w:val="28"/>
          <w:szCs w:val="28"/>
        </w:rPr>
        <w:t>.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Через неделю табурет был готов. Но одна его ножка оказалась короче, и табурет зашатался. На глазах Сардора выступили слёзы: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— Я ничего не умею!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Тогда бабушка погладила его по голове и сказала: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— Сынок, твой дедушка тоже сделал свой первый табурет кривым. Ошибаться не стыдно, стыдно не исправлять свои ошибки. Доводи начатое дело до конца.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 xml:space="preserve">Сардор снова выровнял ножку табурета. Теперь табурет стоял прочно. Это был </w:t>
      </w:r>
      <w:r w:rsidRPr="00824878">
        <w:rPr>
          <w:rStyle w:val="a5"/>
          <w:sz w:val="28"/>
          <w:szCs w:val="28"/>
        </w:rPr>
        <w:t>второй ключ</w:t>
      </w:r>
      <w:r w:rsidRPr="00824878">
        <w:rPr>
          <w:sz w:val="28"/>
          <w:szCs w:val="28"/>
        </w:rPr>
        <w:t>.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Однажды соседка Халима-хола пришла забрать заказанный ею шкаф и передала дедушке деньги. Сардор пересчитал деньги и заметил, что соседка по ошибке дала лишнюю сумму.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Он немного поколебался, но затем побежал вслед за соседкой и вернул ей лишние деньги.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— Молодец, сынок! Оказывается, ты честный мальчик, — сказала Халима-хола.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Вечером дедушка обнял Сардора и сказал: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 xml:space="preserve">— Вот ты и нашёл </w:t>
      </w:r>
      <w:r w:rsidRPr="00824878">
        <w:rPr>
          <w:rStyle w:val="a5"/>
          <w:sz w:val="28"/>
          <w:szCs w:val="28"/>
        </w:rPr>
        <w:t>третий ключ</w:t>
      </w:r>
      <w:r w:rsidRPr="00824878">
        <w:rPr>
          <w:sz w:val="28"/>
          <w:szCs w:val="28"/>
        </w:rPr>
        <w:t>.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В последний день лета дедушка открыл сундук. Сардор с волнением заглянул внутрь. Там не было ни золота, ни серебра. В сундуке лежали старый рубанок и пожелтевшая толстая тетрадь.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— Этот рубанок достался мне от моего отца, а ему — от его отца, — сказал дедушка.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 xml:space="preserve">— А в этой тетради каждое поколение нашей семьи оставляло свою мудрость. Вот, посмотри: </w:t>
      </w:r>
      <w:r w:rsidRPr="00824878">
        <w:rPr>
          <w:rStyle w:val="a7"/>
          <w:b/>
          <w:bCs/>
          <w:sz w:val="28"/>
          <w:szCs w:val="28"/>
        </w:rPr>
        <w:t>«Семь раз отмерь, один раз отрежь», «Доводи начатое дело до конца», «Честность — самое большое богатство»</w:t>
      </w:r>
      <w:r w:rsidRPr="00824878">
        <w:rPr>
          <w:sz w:val="28"/>
          <w:szCs w:val="28"/>
        </w:rPr>
        <w:t>.</w:t>
      </w:r>
    </w:p>
    <w:p w:rsidR="00824878" w:rsidRPr="00824878" w:rsidRDefault="00824878" w:rsidP="00824878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en-US"/>
        </w:rPr>
      </w:pPr>
      <w:r w:rsidRPr="00824878">
        <w:rPr>
          <w:sz w:val="28"/>
          <w:szCs w:val="28"/>
        </w:rPr>
        <w:t xml:space="preserve">— Значит, три ключа — это </w:t>
      </w:r>
      <w:r w:rsidRPr="00824878">
        <w:rPr>
          <w:rStyle w:val="a5"/>
          <w:sz w:val="28"/>
          <w:szCs w:val="28"/>
        </w:rPr>
        <w:t>терпение, трудолюбие и честность</w:t>
      </w:r>
      <w:r w:rsidRPr="00824878">
        <w:rPr>
          <w:sz w:val="28"/>
          <w:szCs w:val="28"/>
        </w:rPr>
        <w:t>! — сказал Сардор.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— Ты нашёл, — сказал дедушка. — Настоящее сокровище — не золото, а мастерство и мудрость, которые передаются из поколения в поколение. Теперь и ты запиши свою мудрость в эту тетрадь.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 xml:space="preserve">Сардор взял карандаш и красиво написал на новой странице тетради: </w:t>
      </w:r>
      <w:r w:rsidRPr="00824878">
        <w:rPr>
          <w:rStyle w:val="a5"/>
          <w:sz w:val="28"/>
          <w:szCs w:val="28"/>
        </w:rPr>
        <w:t>«Ошибаться не стыдно, стыдно не исправлять свои ошибки»</w:t>
      </w:r>
      <w:r w:rsidRPr="00824878">
        <w:rPr>
          <w:sz w:val="28"/>
          <w:szCs w:val="28"/>
        </w:rPr>
        <w:t>.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rStyle w:val="a5"/>
          <w:sz w:val="28"/>
          <w:szCs w:val="28"/>
        </w:rPr>
        <w:t>Учитель:</w:t>
      </w:r>
      <w:r w:rsidRPr="00824878">
        <w:rPr>
          <w:sz w:val="28"/>
          <w:szCs w:val="28"/>
        </w:rPr>
        <w:t xml:space="preserve"> — Вам понравился рассказ? Давайте обсудим его вместе.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— Как вы думаете, что, по мнению Сардора, находилось в сундуке? Что он обнаружил там на самом деле?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— Какому секрету профессии дедушка научил Сардора?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— Какой совет дала бабушка, когда табурет начал шататься?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— Какое качество проявил Сардор, когда вернул лишние деньги?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sz w:val="28"/>
          <w:szCs w:val="28"/>
        </w:rPr>
        <w:t>— В какие разделы «Карты мудростей» вы бы разместили три мудрых изречения из рассказа?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rStyle w:val="a5"/>
          <w:sz w:val="28"/>
          <w:szCs w:val="28"/>
        </w:rPr>
        <w:t>Учащиеся отвечают на вопросы: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rStyle w:val="a5"/>
          <w:sz w:val="28"/>
          <w:szCs w:val="28"/>
        </w:rPr>
        <w:t>«Семь раз отмерь, один раз отрежь»</w:t>
      </w:r>
      <w:r w:rsidRPr="00824878">
        <w:rPr>
          <w:sz w:val="28"/>
          <w:szCs w:val="28"/>
        </w:rPr>
        <w:t xml:space="preserve"> — Секрет профессии.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rStyle w:val="a5"/>
          <w:sz w:val="28"/>
          <w:szCs w:val="28"/>
        </w:rPr>
        <w:t>«Доводи начатое дело до конца»</w:t>
      </w:r>
      <w:r w:rsidRPr="00824878">
        <w:rPr>
          <w:sz w:val="28"/>
          <w:szCs w:val="28"/>
        </w:rPr>
        <w:t xml:space="preserve"> — Совет.</w:t>
      </w:r>
    </w:p>
    <w:p w:rsidR="00824878" w:rsidRPr="00824878" w:rsidRDefault="00824878" w:rsidP="0082487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rStyle w:val="a5"/>
          <w:sz w:val="28"/>
          <w:szCs w:val="28"/>
        </w:rPr>
        <w:t>«Честность — самое большое богатство»</w:t>
      </w:r>
      <w:r w:rsidRPr="00824878">
        <w:rPr>
          <w:sz w:val="28"/>
          <w:szCs w:val="28"/>
        </w:rPr>
        <w:t xml:space="preserve"> — Жизненный урок.</w:t>
      </w:r>
    </w:p>
    <w:p w:rsidR="00824878" w:rsidRPr="00824878" w:rsidRDefault="00824878" w:rsidP="00824878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24878">
        <w:rPr>
          <w:rStyle w:val="a5"/>
          <w:sz w:val="28"/>
          <w:szCs w:val="28"/>
        </w:rPr>
        <w:t>Вывод учителя:</w:t>
      </w:r>
      <w:r w:rsidRPr="00824878">
        <w:rPr>
          <w:sz w:val="28"/>
          <w:szCs w:val="28"/>
        </w:rPr>
        <w:t xml:space="preserve"> — Семья Сардора подарила ему самое ценное сокровище — мастерство, советы и жизненные уроки. В каждой нашей семье тоже есть такой «сундук мудростей».</w:t>
      </w:r>
    </w:p>
    <w:p w:rsidR="00490A3E" w:rsidRDefault="00490A3E" w:rsidP="00490A3E">
      <w:pPr>
        <w:spacing w:line="240" w:lineRule="auto"/>
        <w:jc w:val="both"/>
        <w:rPr>
          <w:rFonts w:eastAsia="Times New Roman" w:cs="Times New Roman"/>
          <w:sz w:val="26"/>
          <w:szCs w:val="26"/>
          <w:lang w:val="en-US" w:eastAsia="ru-RU"/>
        </w:rPr>
      </w:pPr>
    </w:p>
    <w:p w:rsidR="004F259E" w:rsidRPr="004F259E" w:rsidRDefault="004F259E" w:rsidP="00490A3E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highlight w:val="yellow"/>
          <w:lang w:val="en-US" w:eastAsia="ru-RU"/>
        </w:rPr>
      </w:pPr>
    </w:p>
    <w:p w:rsidR="00490A3E" w:rsidRPr="00824878" w:rsidRDefault="00490A3E" w:rsidP="00177E8A">
      <w:pPr>
        <w:shd w:val="clear" w:color="auto" w:fill="3399FF"/>
        <w:spacing w:line="240" w:lineRule="auto"/>
        <w:jc w:val="both"/>
        <w:rPr>
          <w:rFonts w:eastAsia="MS Gothic" w:cs="Times New Roman"/>
          <w:color w:val="000000"/>
          <w:sz w:val="12"/>
          <w:szCs w:val="12"/>
        </w:rPr>
      </w:pPr>
      <w:r w:rsidRPr="00824878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eastAsia="ru-RU"/>
        </w:rPr>
        <w:lastRenderedPageBreak/>
        <w:t xml:space="preserve">   </w:t>
      </w:r>
      <w:r w:rsidRPr="00824878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824878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</w:t>
      </w:r>
      <w:r w:rsidR="00824878" w:rsidRPr="004F259E">
        <w:rPr>
          <w:b/>
          <w:color w:val="FFFFFF" w:themeColor="background1"/>
          <w:sz w:val="28"/>
          <w:szCs w:val="28"/>
        </w:rPr>
        <w:t>6 минут | «Три наследства Сардора»</w:t>
      </w:r>
    </w:p>
    <w:p w:rsidR="009D0C8C" w:rsidRPr="004D60F1" w:rsidRDefault="009D0C8C" w:rsidP="00177E8A">
      <w:pPr>
        <w:pStyle w:val="isselectedend"/>
        <w:spacing w:before="0" w:beforeAutospacing="0" w:after="0" w:afterAutospacing="0"/>
        <w:ind w:firstLine="567"/>
        <w:jc w:val="both"/>
        <w:rPr>
          <w:rStyle w:val="a5"/>
          <w:sz w:val="12"/>
          <w:szCs w:val="12"/>
          <w:highlight w:val="yellow"/>
        </w:rPr>
      </w:pPr>
    </w:p>
    <w:p w:rsidR="004F259E" w:rsidRPr="004F259E" w:rsidRDefault="004F259E" w:rsidP="004F259E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F259E">
        <w:rPr>
          <w:rStyle w:val="a5"/>
          <w:sz w:val="28"/>
          <w:szCs w:val="28"/>
        </w:rPr>
        <w:t>Учитель:</w:t>
      </w:r>
      <w:r w:rsidRPr="004F259E">
        <w:rPr>
          <w:sz w:val="28"/>
          <w:szCs w:val="28"/>
        </w:rPr>
        <w:t xml:space="preserve"> — Представьте, что сегодня Сардор пришёл к нам в класс в качестве гостя. Из сундука своего дедушки он может взять с собой только 3 вещи.</w:t>
      </w:r>
    </w:p>
    <w:p w:rsidR="004F259E" w:rsidRPr="004F259E" w:rsidRDefault="004F259E" w:rsidP="004F259E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F259E">
        <w:rPr>
          <w:sz w:val="28"/>
          <w:szCs w:val="28"/>
        </w:rPr>
        <w:t xml:space="preserve">— На доске находятся 8 карточек: </w:t>
      </w:r>
      <w:r w:rsidRPr="004F259E">
        <w:rPr>
          <w:rStyle w:val="a5"/>
          <w:sz w:val="28"/>
          <w:szCs w:val="28"/>
        </w:rPr>
        <w:t>рубанок дедушки, тетрадь с мудрыми изречениями, «Семь раз отмерь, один раз отрежь», «Доводи начатое дело до конца», терпение, трудолюбие, честность, резной сундук.</w:t>
      </w:r>
    </w:p>
    <w:p w:rsidR="004F259E" w:rsidRPr="004F259E" w:rsidRDefault="004F259E" w:rsidP="004F259E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F259E">
        <w:rPr>
          <w:sz w:val="28"/>
          <w:szCs w:val="28"/>
        </w:rPr>
        <w:t>— Давайте поможем Сардору. Какие три вы бы выбрали?</w:t>
      </w:r>
    </w:p>
    <w:p w:rsidR="004F259E" w:rsidRPr="004F259E" w:rsidRDefault="004F259E" w:rsidP="004F259E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F259E">
        <w:rPr>
          <w:sz w:val="28"/>
          <w:szCs w:val="28"/>
        </w:rPr>
        <w:t>Каждый учащийся выбирает 3 наследства (учащиеся 1–2-х классов показывают карточки с изображениями и устно объясняют свой выбор).</w:t>
      </w:r>
    </w:p>
    <w:p w:rsidR="004F259E" w:rsidRPr="004F259E" w:rsidRDefault="004F259E" w:rsidP="004F259E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F259E">
        <w:rPr>
          <w:rStyle w:val="a5"/>
          <w:sz w:val="28"/>
          <w:szCs w:val="28"/>
        </w:rPr>
        <w:t>Учитель:</w:t>
      </w:r>
      <w:r w:rsidRPr="004F259E">
        <w:rPr>
          <w:sz w:val="28"/>
          <w:szCs w:val="28"/>
        </w:rPr>
        <w:t xml:space="preserve"> — Почему вы выбрали именно эти три?</w:t>
      </w:r>
    </w:p>
    <w:p w:rsidR="004F259E" w:rsidRPr="004F259E" w:rsidRDefault="004F259E" w:rsidP="004F259E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F259E">
        <w:rPr>
          <w:rStyle w:val="a5"/>
          <w:sz w:val="28"/>
          <w:szCs w:val="28"/>
        </w:rPr>
        <w:t>Учащиеся:</w:t>
      </w:r>
      <w:r w:rsidRPr="004F259E">
        <w:rPr>
          <w:sz w:val="28"/>
          <w:szCs w:val="28"/>
        </w:rPr>
        <w:t xml:space="preserve"> Объясняют свой выбор друг другу. 2–3 ученика делятся своим мнением со всем классом.</w:t>
      </w:r>
    </w:p>
    <w:p w:rsidR="009D0C8C" w:rsidRPr="00EC1D0A" w:rsidRDefault="004F259E" w:rsidP="00EC1D0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F259E">
        <w:rPr>
          <w:rStyle w:val="a5"/>
          <w:sz w:val="28"/>
          <w:szCs w:val="28"/>
        </w:rPr>
        <w:t>Вывод учителя:</w:t>
      </w:r>
      <w:r w:rsidRPr="004F259E">
        <w:rPr>
          <w:sz w:val="28"/>
          <w:szCs w:val="28"/>
        </w:rPr>
        <w:t xml:space="preserve"> — Сардор ценил знания, мастерство и наставления, которые получил от дедушки и бабушки. Оказалось, что ценен не сам сундук, а мудрости, которые в нём хранятся. Значит, настоящее наследство — это не деньги и не вещи, а </w:t>
      </w:r>
      <w:r w:rsidRPr="00EC1D0A">
        <w:rPr>
          <w:sz w:val="28"/>
          <w:szCs w:val="28"/>
        </w:rPr>
        <w:t>хорошие знания, мастерство и качества, которым нас научили.</w:t>
      </w:r>
    </w:p>
    <w:p w:rsidR="00490A3E" w:rsidRPr="00EC1D0A" w:rsidRDefault="00490A3E" w:rsidP="00EC1D0A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eastAsia="ru-RU"/>
        </w:rPr>
      </w:pPr>
    </w:p>
    <w:p w:rsidR="00490A3E" w:rsidRPr="00EC1D0A" w:rsidRDefault="00490A3E" w:rsidP="00EC1D0A">
      <w:pPr>
        <w:shd w:val="clear" w:color="auto" w:fill="3399FF"/>
        <w:spacing w:line="240" w:lineRule="auto"/>
        <w:jc w:val="both"/>
        <w:rPr>
          <w:rFonts w:eastAsia="MS Gothic" w:cs="Times New Roman"/>
          <w:color w:val="000000"/>
          <w:sz w:val="28"/>
          <w:szCs w:val="28"/>
        </w:rPr>
      </w:pPr>
      <w:r w:rsidRPr="00EC1D0A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  </w:t>
      </w:r>
      <w:r w:rsidRPr="00EC1D0A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EC1D0A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</w:t>
      </w:r>
      <w:r w:rsidR="00EC1D0A" w:rsidRPr="00EC1D0A">
        <w:rPr>
          <w:rFonts w:cs="Times New Roman"/>
          <w:b/>
          <w:color w:val="FFFFFF" w:themeColor="background1"/>
          <w:sz w:val="28"/>
          <w:szCs w:val="28"/>
        </w:rPr>
        <w:t>7 минут | Рефлексия. «Моя мудрая карточка»</w:t>
      </w:r>
    </w:p>
    <w:p w:rsidR="009D0C8C" w:rsidRPr="00EC1D0A" w:rsidRDefault="009D0C8C" w:rsidP="00EC1D0A">
      <w:pPr>
        <w:spacing w:line="240" w:lineRule="auto"/>
        <w:ind w:firstLine="567"/>
        <w:jc w:val="both"/>
        <w:rPr>
          <w:rFonts w:eastAsia="MS Gothic" w:cs="Times New Roman"/>
          <w:b/>
          <w:color w:val="000000"/>
          <w:sz w:val="12"/>
          <w:szCs w:val="12"/>
          <w:highlight w:val="yellow"/>
        </w:rPr>
      </w:pPr>
    </w:p>
    <w:p w:rsidR="00EC1D0A" w:rsidRPr="00EC1D0A" w:rsidRDefault="00EC1D0A" w:rsidP="00EC1D0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C1D0A">
        <w:rPr>
          <w:rStyle w:val="a5"/>
          <w:sz w:val="28"/>
          <w:szCs w:val="28"/>
        </w:rPr>
        <w:t>Учитель:</w:t>
      </w:r>
      <w:r w:rsidRPr="00EC1D0A">
        <w:rPr>
          <w:sz w:val="28"/>
          <w:szCs w:val="28"/>
        </w:rPr>
        <w:t xml:space="preserve"> — Сегодня мы пополнили наш семейный «Сундук мудростей». Оказывается, каждая семья — это особая школа. Сейчас я раздам каждому из вас по одной «Мудрой карточке». Ответив на вопрос, указанный на карточке, вы сделаете для себя один вывод из сегодняшнего занятия.</w:t>
      </w:r>
    </w:p>
    <w:p w:rsidR="00EC1D0A" w:rsidRPr="00EC1D0A" w:rsidRDefault="00EC1D0A" w:rsidP="00EC1D0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C1D0A">
        <w:rPr>
          <w:rStyle w:val="a5"/>
          <w:sz w:val="28"/>
          <w:szCs w:val="28"/>
        </w:rPr>
        <w:t>Учащиеся:</w:t>
      </w:r>
      <w:r w:rsidRPr="00EC1D0A">
        <w:rPr>
          <w:sz w:val="28"/>
          <w:szCs w:val="28"/>
        </w:rPr>
        <w:t xml:space="preserve"> Заполняют карточки (учащиеся 3–4-х классов — письменно, учащиеся 1–2-х классов — рисуют рисунок в соответствии с вопросом и устно формулируют свой ответ). 2–3 ученика делятся своим выводом со всем классом.</w:t>
      </w:r>
    </w:p>
    <w:p w:rsidR="00490A3E" w:rsidRPr="00EC1D0A" w:rsidRDefault="00490A3E" w:rsidP="00EC1D0A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eastAsia="ru-RU"/>
        </w:rPr>
      </w:pPr>
    </w:p>
    <w:p w:rsidR="00490A3E" w:rsidRPr="00EC1D0A" w:rsidRDefault="00490A3E" w:rsidP="00EC1D0A">
      <w:pPr>
        <w:shd w:val="clear" w:color="auto" w:fill="3399FF"/>
        <w:spacing w:line="240" w:lineRule="auto"/>
        <w:jc w:val="both"/>
        <w:rPr>
          <w:rFonts w:eastAsia="MS Gothic" w:cs="Times New Roman"/>
          <w:b/>
          <w:color w:val="000000"/>
          <w:sz w:val="28"/>
          <w:szCs w:val="28"/>
        </w:rPr>
      </w:pPr>
      <w:r w:rsidRPr="00EC1D0A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  </w:t>
      </w:r>
      <w:r w:rsidRPr="00EC1D0A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EC1D0A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</w:t>
      </w:r>
      <w:r w:rsidR="009D0C8C" w:rsidRPr="00EC1D0A">
        <w:rPr>
          <w:rFonts w:cs="Times New Roman"/>
          <w:b/>
          <w:color w:val="FFFFFF" w:themeColor="background1"/>
          <w:sz w:val="28"/>
          <w:szCs w:val="28"/>
        </w:rPr>
        <w:t>2 минуты | Домашнее задание</w:t>
      </w:r>
    </w:p>
    <w:p w:rsidR="009D0C8C" w:rsidRPr="00EC1D0A" w:rsidRDefault="009D0C8C" w:rsidP="00EC1D0A">
      <w:pPr>
        <w:spacing w:line="240" w:lineRule="auto"/>
        <w:ind w:firstLine="567"/>
        <w:jc w:val="both"/>
        <w:rPr>
          <w:rFonts w:eastAsia="MS Gothic" w:cs="Times New Roman"/>
          <w:b/>
          <w:color w:val="000000"/>
          <w:sz w:val="12"/>
          <w:szCs w:val="12"/>
        </w:rPr>
      </w:pPr>
    </w:p>
    <w:p w:rsidR="00EC1D0A" w:rsidRPr="00EC1D0A" w:rsidRDefault="00EC1D0A" w:rsidP="00EC1D0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C1D0A">
        <w:rPr>
          <w:rStyle w:val="a5"/>
          <w:sz w:val="28"/>
          <w:szCs w:val="28"/>
        </w:rPr>
        <w:t>Учитель:</w:t>
      </w:r>
      <w:r w:rsidRPr="00EC1D0A">
        <w:rPr>
          <w:sz w:val="28"/>
          <w:szCs w:val="28"/>
        </w:rPr>
        <w:t xml:space="preserve"> — Подготовьтесь к следующей неделе.</w:t>
      </w:r>
    </w:p>
    <w:p w:rsidR="00EC1D0A" w:rsidRPr="00EC1D0A" w:rsidRDefault="00EC1D0A" w:rsidP="00EC1D0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C1D0A">
        <w:rPr>
          <w:rStyle w:val="a5"/>
          <w:sz w:val="28"/>
          <w:szCs w:val="28"/>
        </w:rPr>
        <w:t>Учащиеся 1–2-х классов:</w:t>
      </w:r>
      <w:r w:rsidRPr="00EC1D0A">
        <w:rPr>
          <w:sz w:val="28"/>
          <w:szCs w:val="28"/>
        </w:rPr>
        <w:t xml:space="preserve"> придумайте один интересный вопрос, который вы хотели бы задать учителю, — </w:t>
      </w:r>
      <w:r w:rsidRPr="00EC1D0A">
        <w:rPr>
          <w:rStyle w:val="a5"/>
          <w:sz w:val="28"/>
          <w:szCs w:val="28"/>
        </w:rPr>
        <w:t>«У меня есть вопрос к учителю»</w:t>
      </w:r>
      <w:r w:rsidRPr="00EC1D0A">
        <w:rPr>
          <w:sz w:val="28"/>
          <w:szCs w:val="28"/>
        </w:rPr>
        <w:t xml:space="preserve">. </w:t>
      </w:r>
      <w:r w:rsidRPr="00EC1D0A">
        <w:rPr>
          <w:rStyle w:val="a7"/>
          <w:sz w:val="28"/>
          <w:szCs w:val="28"/>
        </w:rPr>
        <w:t>(Записывать необязательно: можно запомнить вопрос или прийти с рисунком.)</w:t>
      </w:r>
    </w:p>
    <w:p w:rsidR="00EC1D0A" w:rsidRPr="00EC1D0A" w:rsidRDefault="00EC1D0A" w:rsidP="00EC1D0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C1D0A">
        <w:rPr>
          <w:rStyle w:val="a5"/>
          <w:sz w:val="28"/>
          <w:szCs w:val="28"/>
        </w:rPr>
        <w:t>Учащиеся 3–4-х классов:</w:t>
      </w:r>
      <w:r w:rsidRPr="00EC1D0A">
        <w:rPr>
          <w:sz w:val="28"/>
          <w:szCs w:val="28"/>
        </w:rPr>
        <w:t xml:space="preserve"> принесите любимую книгу, которую вы прочитали, и подготовьте рекомендацию о ней в одном предложении — </w:t>
      </w:r>
      <w:r w:rsidRPr="00EC1D0A">
        <w:rPr>
          <w:rStyle w:val="a5"/>
          <w:sz w:val="28"/>
          <w:szCs w:val="28"/>
        </w:rPr>
        <w:t>«35 книг — 35 рекомендаций»</w:t>
      </w:r>
      <w:r w:rsidRPr="00EC1D0A">
        <w:rPr>
          <w:sz w:val="28"/>
          <w:szCs w:val="28"/>
        </w:rPr>
        <w:t>.</w:t>
      </w:r>
    </w:p>
    <w:p w:rsidR="00C427C6" w:rsidRPr="004D60F1" w:rsidRDefault="00EA0FDD" w:rsidP="00445173">
      <w:pPr>
        <w:spacing w:line="240" w:lineRule="auto"/>
        <w:jc w:val="right"/>
        <w:rPr>
          <w:rFonts w:eastAsia="MS Gothic" w:cs="Times New Roman"/>
          <w:color w:val="000000"/>
          <w:sz w:val="28"/>
          <w:szCs w:val="28"/>
        </w:rPr>
      </w:pPr>
      <w:bookmarkStart w:id="0" w:name="_GoBack"/>
      <w:bookmarkEnd w:id="0"/>
      <w:r w:rsidRPr="00EC1D0A">
        <w:rPr>
          <w:rStyle w:val="rynqvb"/>
          <w:rFonts w:cs="Times New Roman"/>
          <w:sz w:val="22"/>
        </w:rPr>
        <w:t xml:space="preserve">Переведено на русский язык администрацией сайта </w:t>
      </w:r>
      <w:hyperlink r:id="rId6" w:history="1">
        <w:r w:rsidRPr="00EC1D0A">
          <w:rPr>
            <w:rStyle w:val="ab"/>
            <w:rFonts w:cs="Times New Roman"/>
            <w:sz w:val="22"/>
            <w:lang w:val="en-US"/>
          </w:rPr>
          <w:t>www</w:t>
        </w:r>
        <w:r w:rsidRPr="00EC1D0A">
          <w:rPr>
            <w:rStyle w:val="ab"/>
            <w:rFonts w:cs="Times New Roman"/>
            <w:sz w:val="22"/>
          </w:rPr>
          <w:t>.</w:t>
        </w:r>
        <w:r w:rsidRPr="00EC1D0A">
          <w:rPr>
            <w:rStyle w:val="ab"/>
            <w:rFonts w:cs="Times New Roman"/>
            <w:sz w:val="22"/>
            <w:lang w:val="en-US"/>
          </w:rPr>
          <w:t>idum</w:t>
        </w:r>
        <w:r w:rsidRPr="00EC1D0A">
          <w:rPr>
            <w:rStyle w:val="ab"/>
            <w:rFonts w:cs="Times New Roman"/>
            <w:sz w:val="22"/>
          </w:rPr>
          <w:t>.</w:t>
        </w:r>
        <w:r w:rsidRPr="00EC1D0A">
          <w:rPr>
            <w:rStyle w:val="ab"/>
            <w:rFonts w:cs="Times New Roman"/>
            <w:sz w:val="22"/>
            <w:lang w:val="en-US"/>
          </w:rPr>
          <w:t>uz</w:t>
        </w:r>
      </w:hyperlink>
      <w:r w:rsidRPr="004D60F1">
        <w:rPr>
          <w:rStyle w:val="rynqvb"/>
          <w:rFonts w:cs="Times New Roman"/>
          <w:sz w:val="22"/>
        </w:rPr>
        <w:t xml:space="preserve"> </w:t>
      </w:r>
      <w:r w:rsidRPr="004D60F1">
        <w:rPr>
          <w:rFonts w:cs="Times New Roman"/>
          <w:sz w:val="22"/>
        </w:rPr>
        <w:t xml:space="preserve"> </w:t>
      </w:r>
    </w:p>
    <w:sectPr w:rsidR="00C427C6" w:rsidRPr="004D60F1" w:rsidSect="00824878">
      <w:pgSz w:w="11906" w:h="16838"/>
      <w:pgMar w:top="567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0308A"/>
    <w:multiLevelType w:val="hybridMultilevel"/>
    <w:tmpl w:val="A8F0B2DA"/>
    <w:lvl w:ilvl="0" w:tplc="F2F8A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9B237A"/>
    <w:multiLevelType w:val="hybridMultilevel"/>
    <w:tmpl w:val="1A440A2E"/>
    <w:lvl w:ilvl="0" w:tplc="FE2EF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FD478D"/>
    <w:multiLevelType w:val="hybridMultilevel"/>
    <w:tmpl w:val="3E245914"/>
    <w:lvl w:ilvl="0" w:tplc="3BA4722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953F8B"/>
    <w:multiLevelType w:val="multilevel"/>
    <w:tmpl w:val="09F08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E209B6"/>
    <w:multiLevelType w:val="hybridMultilevel"/>
    <w:tmpl w:val="FFC2626C"/>
    <w:lvl w:ilvl="0" w:tplc="3EF80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BE3297"/>
    <w:multiLevelType w:val="hybridMultilevel"/>
    <w:tmpl w:val="B7A0E59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C14D60"/>
    <w:multiLevelType w:val="hybridMultilevel"/>
    <w:tmpl w:val="8DE279F2"/>
    <w:lvl w:ilvl="0" w:tplc="3BA4722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9315E8"/>
    <w:multiLevelType w:val="hybridMultilevel"/>
    <w:tmpl w:val="3B081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8B63AA9"/>
    <w:multiLevelType w:val="hybridMultilevel"/>
    <w:tmpl w:val="358C85E4"/>
    <w:lvl w:ilvl="0" w:tplc="CB4EFC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F5D0B4E0">
      <w:numFmt w:val="bullet"/>
      <w:lvlText w:val="·"/>
      <w:lvlJc w:val="left"/>
      <w:pPr>
        <w:ind w:left="1440" w:hanging="360"/>
      </w:pPr>
      <w:rPr>
        <w:rFonts w:ascii="Symbol" w:eastAsia="Times New Roman" w:hAnsi="Symbol" w:cs="Times New Roman" w:hint="default"/>
        <w:sz w:val="22"/>
        <w:szCs w:val="22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7C2892"/>
    <w:multiLevelType w:val="hybridMultilevel"/>
    <w:tmpl w:val="6F744CA2"/>
    <w:lvl w:ilvl="0" w:tplc="65284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E62C9D"/>
    <w:multiLevelType w:val="multilevel"/>
    <w:tmpl w:val="8656F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15"/>
  </w:num>
  <w:num w:numId="5">
    <w:abstractNumId w:val="17"/>
  </w:num>
  <w:num w:numId="6">
    <w:abstractNumId w:val="10"/>
  </w:num>
  <w:num w:numId="7">
    <w:abstractNumId w:val="3"/>
  </w:num>
  <w:num w:numId="8">
    <w:abstractNumId w:val="2"/>
  </w:num>
  <w:num w:numId="9">
    <w:abstractNumId w:val="14"/>
  </w:num>
  <w:num w:numId="10">
    <w:abstractNumId w:val="13"/>
  </w:num>
  <w:num w:numId="11">
    <w:abstractNumId w:val="16"/>
  </w:num>
  <w:num w:numId="12">
    <w:abstractNumId w:val="12"/>
  </w:num>
  <w:num w:numId="13">
    <w:abstractNumId w:val="7"/>
  </w:num>
  <w:num w:numId="14">
    <w:abstractNumId w:val="19"/>
  </w:num>
  <w:num w:numId="15">
    <w:abstractNumId w:val="6"/>
  </w:num>
  <w:num w:numId="16">
    <w:abstractNumId w:val="20"/>
  </w:num>
  <w:num w:numId="17">
    <w:abstractNumId w:val="9"/>
  </w:num>
  <w:num w:numId="18">
    <w:abstractNumId w:val="5"/>
  </w:num>
  <w:num w:numId="19">
    <w:abstractNumId w:val="0"/>
  </w:num>
  <w:num w:numId="20">
    <w:abstractNumId w:val="11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11AA1"/>
    <w:rsid w:val="000729E6"/>
    <w:rsid w:val="0007651E"/>
    <w:rsid w:val="000A757F"/>
    <w:rsid w:val="000F2EB4"/>
    <w:rsid w:val="00110169"/>
    <w:rsid w:val="00120493"/>
    <w:rsid w:val="00136AA5"/>
    <w:rsid w:val="001659FB"/>
    <w:rsid w:val="00173B28"/>
    <w:rsid w:val="00177E8A"/>
    <w:rsid w:val="00185512"/>
    <w:rsid w:val="001864D7"/>
    <w:rsid w:val="0019372E"/>
    <w:rsid w:val="001E41BE"/>
    <w:rsid w:val="00211126"/>
    <w:rsid w:val="00224059"/>
    <w:rsid w:val="0022744B"/>
    <w:rsid w:val="00234212"/>
    <w:rsid w:val="00275F5C"/>
    <w:rsid w:val="00277B65"/>
    <w:rsid w:val="002818E5"/>
    <w:rsid w:val="0029021D"/>
    <w:rsid w:val="002C6024"/>
    <w:rsid w:val="00303B6D"/>
    <w:rsid w:val="0031120B"/>
    <w:rsid w:val="00312ECC"/>
    <w:rsid w:val="00341619"/>
    <w:rsid w:val="003545F1"/>
    <w:rsid w:val="0035691D"/>
    <w:rsid w:val="0036200E"/>
    <w:rsid w:val="00376766"/>
    <w:rsid w:val="00396AF9"/>
    <w:rsid w:val="00407F26"/>
    <w:rsid w:val="004342B5"/>
    <w:rsid w:val="00440E76"/>
    <w:rsid w:val="00445173"/>
    <w:rsid w:val="00482A0F"/>
    <w:rsid w:val="00490A3E"/>
    <w:rsid w:val="004A4763"/>
    <w:rsid w:val="004C62F1"/>
    <w:rsid w:val="004D60F1"/>
    <w:rsid w:val="004F259E"/>
    <w:rsid w:val="0050695F"/>
    <w:rsid w:val="00524F83"/>
    <w:rsid w:val="005268FB"/>
    <w:rsid w:val="00547402"/>
    <w:rsid w:val="00551766"/>
    <w:rsid w:val="005A062F"/>
    <w:rsid w:val="005B194A"/>
    <w:rsid w:val="005B68C0"/>
    <w:rsid w:val="00605BB5"/>
    <w:rsid w:val="0062154C"/>
    <w:rsid w:val="00670FB4"/>
    <w:rsid w:val="006A6FBD"/>
    <w:rsid w:val="006B2E40"/>
    <w:rsid w:val="00710591"/>
    <w:rsid w:val="00721E1A"/>
    <w:rsid w:val="0074771E"/>
    <w:rsid w:val="007C243F"/>
    <w:rsid w:val="007C2B6A"/>
    <w:rsid w:val="007F4B29"/>
    <w:rsid w:val="00824878"/>
    <w:rsid w:val="00834197"/>
    <w:rsid w:val="00840D7E"/>
    <w:rsid w:val="00845422"/>
    <w:rsid w:val="00852416"/>
    <w:rsid w:val="00871650"/>
    <w:rsid w:val="008C2169"/>
    <w:rsid w:val="00944F61"/>
    <w:rsid w:val="009D0C8C"/>
    <w:rsid w:val="009E1ED5"/>
    <w:rsid w:val="00A05691"/>
    <w:rsid w:val="00A12B02"/>
    <w:rsid w:val="00A2213D"/>
    <w:rsid w:val="00A23243"/>
    <w:rsid w:val="00A40C5C"/>
    <w:rsid w:val="00A62E9B"/>
    <w:rsid w:val="00AA238B"/>
    <w:rsid w:val="00AB606D"/>
    <w:rsid w:val="00AC34DA"/>
    <w:rsid w:val="00AD6864"/>
    <w:rsid w:val="00AE3E02"/>
    <w:rsid w:val="00B001D7"/>
    <w:rsid w:val="00B1306E"/>
    <w:rsid w:val="00B700EB"/>
    <w:rsid w:val="00B8098A"/>
    <w:rsid w:val="00B97D35"/>
    <w:rsid w:val="00C334E9"/>
    <w:rsid w:val="00C427C6"/>
    <w:rsid w:val="00C57C2C"/>
    <w:rsid w:val="00C65925"/>
    <w:rsid w:val="00CA3ED5"/>
    <w:rsid w:val="00CB48C5"/>
    <w:rsid w:val="00CB5D50"/>
    <w:rsid w:val="00D159DC"/>
    <w:rsid w:val="00D2049D"/>
    <w:rsid w:val="00D20959"/>
    <w:rsid w:val="00D33238"/>
    <w:rsid w:val="00D76053"/>
    <w:rsid w:val="00D85510"/>
    <w:rsid w:val="00DB65E8"/>
    <w:rsid w:val="00E37E58"/>
    <w:rsid w:val="00E962DB"/>
    <w:rsid w:val="00EA0FDD"/>
    <w:rsid w:val="00EB18DE"/>
    <w:rsid w:val="00EC1D0A"/>
    <w:rsid w:val="00EC2067"/>
    <w:rsid w:val="00ED19B3"/>
    <w:rsid w:val="00F9359C"/>
    <w:rsid w:val="00FA091A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a"/>
    <w:rsid w:val="0035691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isselectedend">
    <w:name w:val="isselectedend"/>
    <w:basedOn w:val="a"/>
    <w:rsid w:val="0035691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rynqvb">
    <w:name w:val="rynqvb"/>
    <w:basedOn w:val="a0"/>
    <w:rsid w:val="00EA0F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a"/>
    <w:rsid w:val="0035691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isselectedend">
    <w:name w:val="isselectedend"/>
    <w:basedOn w:val="a"/>
    <w:rsid w:val="0035691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rynqvb">
    <w:name w:val="rynqvb"/>
    <w:basedOn w:val="a0"/>
    <w:rsid w:val="00EA0F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6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0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42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26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14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49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487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188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8358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7778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332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5479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14909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3061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68605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31488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6894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9749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8423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17745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13278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488589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284751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63178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698950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590575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8620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1912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6649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9961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2336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97384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99117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4020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38651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11520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31783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7302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315479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569963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600442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059680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22934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126650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651664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917904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598208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37917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69222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81612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046207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039914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676282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83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dum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5</Pages>
  <Words>1746</Words>
  <Characters>9956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18</cp:revision>
  <cp:lastPrinted>2025-11-01T09:48:00Z</cp:lastPrinted>
  <dcterms:created xsi:type="dcterms:W3CDTF">2026-08-29T08:46:00Z</dcterms:created>
  <dcterms:modified xsi:type="dcterms:W3CDTF">2026-10-02T20:58:00Z</dcterms:modified>
</cp:coreProperties>
</file>