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Pr="00354818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C97602" w:rsidRPr="00354818" w:rsidRDefault="00C97602" w:rsidP="00C97602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354818">
        <w:rPr>
          <w:i/>
          <w:sz w:val="28"/>
          <w:szCs w:val="28"/>
        </w:rPr>
        <w:t>Сборник занятий для учащихся 9–11 классов</w:t>
      </w:r>
    </w:p>
    <w:p w:rsidR="00C97602" w:rsidRPr="00354818" w:rsidRDefault="00C97602" w:rsidP="00C97602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Pr="00354818" w:rsidRDefault="00C97602" w:rsidP="00C97602">
      <w:pPr>
        <w:spacing w:line="240" w:lineRule="auto"/>
        <w:jc w:val="center"/>
        <w:rPr>
          <w:b/>
          <w:sz w:val="28"/>
          <w:szCs w:val="28"/>
        </w:rPr>
      </w:pPr>
      <w:r w:rsidRPr="00354818">
        <w:rPr>
          <w:b/>
          <w:sz w:val="28"/>
          <w:szCs w:val="28"/>
        </w:rPr>
        <w:t>Разработка занятия «Час будущего»</w:t>
      </w:r>
    </w:p>
    <w:p w:rsidR="00C97602" w:rsidRPr="00354818" w:rsidRDefault="00C97602" w:rsidP="00C97602">
      <w:pPr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C97602" w:rsidRPr="00354818" w:rsidRDefault="00C97602" w:rsidP="00354818">
      <w:pPr>
        <w:spacing w:line="240" w:lineRule="auto"/>
        <w:ind w:firstLine="567"/>
        <w:jc w:val="both"/>
        <w:rPr>
          <w:rStyle w:val="a5"/>
          <w:rFonts w:cs="Times New Roman"/>
          <w:iCs/>
          <w:noProof/>
          <w:sz w:val="28"/>
          <w:szCs w:val="28"/>
        </w:rPr>
      </w:pPr>
      <w:r w:rsidRPr="00354818">
        <w:rPr>
          <w:rStyle w:val="a5"/>
          <w:rFonts w:cs="Times New Roman"/>
          <w:iCs/>
          <w:noProof/>
          <w:sz w:val="28"/>
          <w:szCs w:val="28"/>
        </w:rPr>
        <w:t>Месяц: Сентябрь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 xml:space="preserve">4-я неделя: </w:t>
      </w:r>
      <w:r w:rsidRPr="00354818">
        <w:rPr>
          <w:color w:val="0000FF"/>
          <w:sz w:val="28"/>
          <w:szCs w:val="28"/>
        </w:rPr>
        <w:t>Т</w:t>
      </w:r>
      <w:r w:rsidRPr="00354818">
        <w:rPr>
          <w:color w:val="0000FF"/>
          <w:sz w:val="28"/>
          <w:szCs w:val="28"/>
        </w:rPr>
        <w:t>ворческое задание для учащихся (эссе) на тему «Новый Узбекистан — страна новых достижений» и его защита</w:t>
      </w:r>
    </w:p>
    <w:p w:rsidR="00354818" w:rsidRPr="00354818" w:rsidRDefault="00354818" w:rsidP="00354818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354818" w:rsidRPr="00354818" w:rsidRDefault="00354818" w:rsidP="00354818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4818">
        <w:rPr>
          <w:rFonts w:ascii="Times New Roman" w:hAnsi="Times New Roman" w:cs="Times New Roman"/>
          <w:color w:val="000000" w:themeColor="text1"/>
          <w:sz w:val="28"/>
          <w:szCs w:val="28"/>
        </w:rPr>
        <w:t>Цель занятия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354818">
        <w:rPr>
          <w:rFonts w:ascii="Times New Roman" w:hAnsi="Times New Roman" w:cs="Times New Roman"/>
          <w:b w:val="0"/>
          <w:color w:val="auto"/>
          <w:sz w:val="28"/>
          <w:szCs w:val="28"/>
        </w:rPr>
        <w:t>Формировать у учащихся чувство ответственности за судьбу Родины, ценностное отношение к межнациональному согласию и сплочённости как единого народа.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Дать учащимся информацию о роли молодёжи в построении Нового Узбекистана, проводимых политико-правовых реформах и современных возможностях.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Развивать аналитическое мышление, навыки работы в команде и умение аргументированно отстаивать свою точку зрения.</w:t>
      </w:r>
    </w:p>
    <w:p w:rsidR="00354818" w:rsidRPr="00354818" w:rsidRDefault="00354818" w:rsidP="00354818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:rsidR="00354818" w:rsidRPr="00354818" w:rsidRDefault="00354818" w:rsidP="00354818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818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Ожидаемые результаты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354818">
        <w:rPr>
          <w:rFonts w:ascii="Times New Roman" w:hAnsi="Times New Roman" w:cs="Times New Roman"/>
          <w:b w:val="0"/>
          <w:color w:val="auto"/>
          <w:sz w:val="28"/>
          <w:szCs w:val="28"/>
        </w:rPr>
        <w:t>К концу занятия учащиеся поймут содержание темы «Новый Узбекистан — страна новых достижений» и смогут самостоятельно рассуждать об изменениях и достижениях, происходящих в различных сферах жизни нашей страны. Они приобретут навыки объяснения на конкретных жизненных примерах развития в сфере образования, науки, современных технологий, предпринимательства и других областях.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Также учащиеся осознают, что знания, инициативность и труд молодёжи имеют важное значение для развития страны. В ходе занятия у учащихся формируются навыки самостоятельного мышления, творческого подхода, свободного и аргументированного выражения своих мыслей, а также стремление в будущем внести свой вклад в развитие Родины.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4"/>
          <w:szCs w:val="14"/>
        </w:rPr>
      </w:pP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354818">
        <w:rPr>
          <w:sz w:val="28"/>
          <w:szCs w:val="28"/>
        </w:rPr>
        <w:t xml:space="preserve">I. Организационная часть </w:t>
      </w:r>
      <w:r w:rsidRPr="00354818">
        <w:rPr>
          <w:color w:val="0000FF"/>
          <w:sz w:val="28"/>
          <w:szCs w:val="28"/>
        </w:rPr>
        <w:t>(5 минут)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4"/>
          <w:szCs w:val="14"/>
        </w:rPr>
      </w:pP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Приветствие учащихся в доброжелательной атмосфере, проверка посещаемости и создание в классе позитивного психологического настроя.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Подготовка учащихся к занятию, краткое ознакомление с темой и целью занятия, а также настрой на активное участие, свободное и аргументированное выражение своих мыслей.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4"/>
          <w:szCs w:val="14"/>
        </w:rPr>
      </w:pP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354818">
        <w:rPr>
          <w:sz w:val="28"/>
          <w:szCs w:val="28"/>
        </w:rPr>
        <w:t xml:space="preserve">II. Закрепление теоретического материала </w:t>
      </w:r>
      <w:r w:rsidRPr="00354818">
        <w:rPr>
          <w:color w:val="0000FF"/>
          <w:sz w:val="28"/>
          <w:szCs w:val="28"/>
        </w:rPr>
        <w:t>(5 минут)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4"/>
          <w:szCs w:val="14"/>
        </w:rPr>
      </w:pP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Учитель:</w:t>
      </w:r>
      <w:r w:rsidRPr="00354818">
        <w:rPr>
          <w:sz w:val="28"/>
          <w:szCs w:val="28"/>
        </w:rPr>
        <w:t xml:space="preserve"> Дорогие учащиеся! С целью закрепления знаний и представлений, полученных на сегодняшнем занятии, в качестве домашнего задания вам было предложено написать творческое эссе на тему «Новый Узбекистан — страна новых достижений» и защитить его на следующем занятии. Рекомендуемый объём эссе — 250–300 слов.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При написании эссе прежде всего обратите внимание на правильное понимание темы, чёткое определение основной мысли и последовательное изложение своих идей. Старайтесь обосновывать свои взгляды конкретными аргументами, жизненными примерами и достижениями, достигнутыми нашей страной.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 xml:space="preserve">Важно, чтобы эссе состояло из вступления, основной части и заключения, а мысли были изложены логично и взаимосвязано. Самое главное — не копировать </w:t>
      </w:r>
      <w:r w:rsidRPr="00354818">
        <w:rPr>
          <w:sz w:val="28"/>
          <w:szCs w:val="28"/>
        </w:rPr>
        <w:lastRenderedPageBreak/>
        <w:t>готовый текст, а стремиться самостоятельно и творчески выразить своё мнение по данной теме.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После написания эссе мы вместе обменяемся мнениями по основным идеям, изложенным в работах, выслушаем взгляды учащихся и придём к общему выводу по теме.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Учащиеся:</w:t>
      </w:r>
      <w:r w:rsidRPr="00354818">
        <w:rPr>
          <w:sz w:val="28"/>
          <w:szCs w:val="28"/>
        </w:rPr>
        <w:t xml:space="preserve"> Понятно, учитель.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4"/>
          <w:szCs w:val="14"/>
        </w:rPr>
      </w:pP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354818">
        <w:rPr>
          <w:sz w:val="28"/>
          <w:szCs w:val="28"/>
        </w:rPr>
        <w:t xml:space="preserve">III. Выполнение практических заданий </w:t>
      </w:r>
      <w:r w:rsidRPr="00354818">
        <w:rPr>
          <w:color w:val="0000FF"/>
          <w:sz w:val="28"/>
          <w:szCs w:val="28"/>
        </w:rPr>
        <w:t>(25 минут)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8"/>
          <w:szCs w:val="18"/>
        </w:rPr>
      </w:pP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Учитель:</w:t>
      </w:r>
      <w:r w:rsidRPr="00354818">
        <w:rPr>
          <w:sz w:val="28"/>
          <w:szCs w:val="28"/>
        </w:rPr>
        <w:t xml:space="preserve"> Дорогие учащиеся! При написании эссе прошу вас обратить особое внимание на три основных аспекта, чтобы полно раскрыть тему.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Во-первых,</w:t>
      </w:r>
      <w:r w:rsidRPr="00354818">
        <w:rPr>
          <w:sz w:val="28"/>
          <w:szCs w:val="28"/>
        </w:rPr>
        <w:t xml:space="preserve"> освещайте достижения на конкретных жизненных примерах. Приведите известные вам или увиденные вами примеры возможностей, создаваемых сегодня в сфере образования, современных школ, IT-центров, различных образовательных и развивающих программ для молодёжи.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Во-вторых,</w:t>
      </w:r>
      <w:r w:rsidRPr="00354818">
        <w:rPr>
          <w:sz w:val="28"/>
          <w:szCs w:val="28"/>
        </w:rPr>
        <w:t xml:space="preserve"> выразите личную причастность к происходящему. Поразмышляйте о том, как изменения и достижения, происходящие в нашей стране, проявляются в вашей жизни, школе или семье. Выразите своими словами, какие чувства вызывают у вас достижения нашей Родины.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В-третьих,</w:t>
      </w:r>
      <w:r w:rsidRPr="00354818">
        <w:rPr>
          <w:sz w:val="28"/>
          <w:szCs w:val="28"/>
        </w:rPr>
        <w:t xml:space="preserve"> покажите свои цели и роль в будущем. Напишите о том, какую профессию вы планируете получить в будущем и какой вклад хотите внести в развитие Нового Узбекистана благодаря полученным знаниям и навыкам.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Самое главное — на протяжении всего эссе самостоятельно излагайте свои мысли, приводите жизненные примеры и старайтесь чётко сформулировать свои цели на будущее.</w:t>
      </w: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354818" w:rsidRPr="00354818" w:rsidRDefault="00354818" w:rsidP="00354818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 xml:space="preserve">IV. Закрепление изученного материала </w:t>
      </w:r>
      <w:r w:rsidRPr="00354818">
        <w:rPr>
          <w:color w:val="0000FF"/>
          <w:sz w:val="28"/>
          <w:szCs w:val="28"/>
        </w:rPr>
        <w:t>(10 минут)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Учитель:</w:t>
      </w:r>
      <w:r w:rsidRPr="00354818">
        <w:rPr>
          <w:sz w:val="28"/>
          <w:szCs w:val="28"/>
        </w:rPr>
        <w:t xml:space="preserve"> Дорогие учащиеся! Для закрепления изученного в процессе написания эссе материала мы воспользуемся методом «Поле идей». Я задам вам несколько вопросов по теме, а вы кратко и чётко изложите свои мысли.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Как вы понимаете выражение «Новый Узбекистан — страна новых достижений»?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Какое достижение или изменение в нашей стране произвело на вас наибольшее впечатление? Почему?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Как, по вашему мнению, молодёжь должна использовать современные возможности?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Какой вклад вы хотели бы внести в развитие нашей Родины в будущем?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Учащиеся:</w:t>
      </w:r>
      <w:r w:rsidRPr="00354818">
        <w:rPr>
          <w:sz w:val="28"/>
          <w:szCs w:val="28"/>
        </w:rPr>
        <w:t xml:space="preserve"> Заслушиваются ответы учащихся, основные мысли обобщаются.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rStyle w:val="a5"/>
          <w:sz w:val="28"/>
          <w:szCs w:val="28"/>
        </w:rPr>
        <w:t>Учитель:</w:t>
      </w:r>
      <w:r w:rsidRPr="00354818">
        <w:rPr>
          <w:sz w:val="28"/>
          <w:szCs w:val="28"/>
        </w:rPr>
        <w:t xml:space="preserve"> Итак, как показала наша сегодняшняя беседа, достижения Нового Узбекистана определяются не только результатами сегодняшнего дня, но и возможностями, создаваемыми для будущего. Эффективно использовать эти возможности, получать знания, осваивать профессию и активно участвовать в жизни общества — важная задача каждого молодого человека.</w:t>
      </w:r>
    </w:p>
    <w:p w:rsidR="00354818" w:rsidRPr="00354818" w:rsidRDefault="00354818" w:rsidP="0035481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818">
        <w:rPr>
          <w:sz w:val="28"/>
          <w:szCs w:val="28"/>
        </w:rPr>
        <w:t>Таким образом, будущие достижения Нового Узбекистана неразрывно связаны со знаниями, стремлениями и трудом современной молодёжи.</w:t>
      </w:r>
    </w:p>
    <w:p w:rsidR="008770A3" w:rsidRPr="00354818" w:rsidRDefault="00354818" w:rsidP="00354818">
      <w:pPr>
        <w:pStyle w:val="a6"/>
        <w:spacing w:before="0" w:beforeAutospacing="0" w:after="0" w:afterAutospacing="0"/>
        <w:ind w:firstLine="567"/>
        <w:jc w:val="both"/>
        <w:rPr>
          <w:rStyle w:val="rynqvb"/>
          <w:sz w:val="22"/>
        </w:rPr>
      </w:pPr>
      <w:r w:rsidRPr="00354818">
        <w:rPr>
          <w:rStyle w:val="a5"/>
          <w:sz w:val="28"/>
          <w:szCs w:val="28"/>
        </w:rPr>
        <w:t>Учитель:</w:t>
      </w:r>
      <w:r w:rsidRPr="00354818">
        <w:rPr>
          <w:sz w:val="28"/>
          <w:szCs w:val="28"/>
        </w:rPr>
        <w:t xml:space="preserve"> Дорогие учащиеся! Благодарю всех вас за активное участие в сегодняшнем занятии.</w:t>
      </w:r>
      <w:bookmarkStart w:id="0" w:name="_GoBack"/>
      <w:bookmarkEnd w:id="0"/>
    </w:p>
    <w:p w:rsidR="00C97602" w:rsidRPr="00C97602" w:rsidRDefault="00C97602" w:rsidP="00354818">
      <w:pPr>
        <w:spacing w:line="240" w:lineRule="auto"/>
        <w:jc w:val="righ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354818"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 w:rsidRPr="00354818">
          <w:rPr>
            <w:rStyle w:val="ab"/>
            <w:sz w:val="22"/>
            <w:lang w:val="en-US"/>
          </w:rPr>
          <w:t>www</w:t>
        </w:r>
        <w:r w:rsidRPr="00354818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idum</w:t>
        </w:r>
        <w:r w:rsidRPr="00354818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C97602">
        <w:rPr>
          <w:rFonts w:cs="Times New Roman"/>
          <w:sz w:val="22"/>
        </w:rPr>
        <w:t xml:space="preserve"> </w:t>
      </w:r>
    </w:p>
    <w:sectPr w:rsidR="00C97602" w:rsidRPr="00C97602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20"/>
  </w:num>
  <w:num w:numId="5">
    <w:abstractNumId w:val="23"/>
  </w:num>
  <w:num w:numId="6">
    <w:abstractNumId w:val="14"/>
  </w:num>
  <w:num w:numId="7">
    <w:abstractNumId w:val="5"/>
  </w:num>
  <w:num w:numId="8">
    <w:abstractNumId w:val="3"/>
  </w:num>
  <w:num w:numId="9">
    <w:abstractNumId w:val="19"/>
  </w:num>
  <w:num w:numId="10">
    <w:abstractNumId w:val="17"/>
  </w:num>
  <w:num w:numId="11">
    <w:abstractNumId w:val="15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18"/>
  </w:num>
  <w:num w:numId="17">
    <w:abstractNumId w:val="10"/>
  </w:num>
  <w:num w:numId="18">
    <w:abstractNumId w:val="6"/>
  </w:num>
  <w:num w:numId="19">
    <w:abstractNumId w:val="11"/>
  </w:num>
  <w:num w:numId="20">
    <w:abstractNumId w:val="13"/>
  </w:num>
  <w:num w:numId="21">
    <w:abstractNumId w:val="1"/>
  </w:num>
  <w:num w:numId="22">
    <w:abstractNumId w:val="8"/>
  </w:num>
  <w:num w:numId="23">
    <w:abstractNumId w:val="16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041AF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54818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7</cp:revision>
  <cp:lastPrinted>2025-11-01T09:48:00Z</cp:lastPrinted>
  <dcterms:created xsi:type="dcterms:W3CDTF">2026-08-29T07:49:00Z</dcterms:created>
  <dcterms:modified xsi:type="dcterms:W3CDTF">2026-09-17T15:33:00Z</dcterms:modified>
</cp:coreProperties>
</file>