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48118C" w:rsidRPr="00277B65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277B65">
        <w:rPr>
          <w:rFonts w:eastAsia="Times New Roman" w:cs="Times New Roman"/>
          <w:bCs/>
          <w:i/>
          <w:sz w:val="28"/>
          <w:szCs w:val="28"/>
          <w:lang w:val="en-US" w:eastAsia="ru-RU"/>
        </w:rPr>
        <w:t>(</w:t>
      </w:r>
      <w:r>
        <w:rPr>
          <w:rFonts w:eastAsia="Times New Roman" w:cs="Times New Roman"/>
          <w:bCs/>
          <w:i/>
          <w:sz w:val="28"/>
          <w:szCs w:val="28"/>
          <w:lang w:val="en-US" w:eastAsia="ru-RU"/>
        </w:rPr>
        <w:t>5</w:t>
      </w:r>
      <w:r w:rsidRPr="00277B65">
        <w:rPr>
          <w:rFonts w:eastAsia="Times New Roman" w:cs="Times New Roman"/>
          <w:bCs/>
          <w:i/>
          <w:sz w:val="28"/>
          <w:szCs w:val="28"/>
          <w:lang w:val="en-US" w:eastAsia="ru-RU"/>
        </w:rPr>
        <w:t>–</w:t>
      </w:r>
      <w:r>
        <w:rPr>
          <w:rFonts w:eastAsia="Times New Roman" w:cs="Times New Roman"/>
          <w:bCs/>
          <w:i/>
          <w:sz w:val="28"/>
          <w:szCs w:val="28"/>
          <w:lang w:val="en-US" w:eastAsia="ru-RU"/>
        </w:rPr>
        <w:t>8</w:t>
      </w:r>
      <w:r w:rsidRPr="00277B65">
        <w:rPr>
          <w:rFonts w:eastAsia="Times New Roman" w:cs="Times New Roman"/>
          <w:bCs/>
          <w:i/>
          <w:sz w:val="28"/>
          <w:szCs w:val="28"/>
          <w:lang w:val="en-US" w:eastAsia="ru-RU"/>
        </w:rPr>
        <w:t>-sinf oʻquvchilari uchun 4 haftalik mashgʻulotlar toʻplami)</w:t>
      </w:r>
    </w:p>
    <w:p w:rsidR="0048118C" w:rsidRPr="004C20FD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12"/>
          <w:szCs w:val="12"/>
          <w:lang w:val="en-US" w:eastAsia="ru-RU"/>
        </w:rPr>
      </w:pPr>
    </w:p>
    <w:p w:rsidR="0048118C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</w:pPr>
      <w:r w:rsidRPr="00277B65">
        <w:rPr>
          <w:rFonts w:eastAsia="Times New Roman" w:cs="Times New Roman"/>
          <w:b/>
          <w:bCs/>
          <w:sz w:val="28"/>
          <w:szCs w:val="28"/>
          <w:lang w:val="en-US" w:eastAsia="ru-RU"/>
        </w:rPr>
        <w:t>“Kelajak soati” mashg</w:t>
      </w:r>
      <w:r w:rsidRPr="00277B65"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  <w:t>‘ulot ishlanmalari</w:t>
      </w:r>
      <w:r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  <w:t xml:space="preserve"> </w:t>
      </w:r>
    </w:p>
    <w:p w:rsidR="0048118C" w:rsidRPr="0048118C" w:rsidRDefault="0048118C" w:rsidP="0048118C">
      <w:pPr>
        <w:spacing w:line="240" w:lineRule="auto"/>
        <w:jc w:val="both"/>
        <w:rPr>
          <w:rFonts w:eastAsia="Times New Roman" w:cs="Times New Roman"/>
          <w:b/>
          <w:color w:val="000000"/>
          <w:sz w:val="16"/>
          <w:szCs w:val="16"/>
          <w:lang w:val="uz-Cyrl-UZ" w:eastAsia="ru-RU"/>
        </w:rPr>
      </w:pPr>
    </w:p>
    <w:p w:rsidR="0048118C" w:rsidRPr="0048118C" w:rsidRDefault="0048118C" w:rsidP="0048118C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4"/>
          <w:szCs w:val="14"/>
          <w:lang w:val="uz-Cyrl-UZ" w:eastAsia="ru-RU"/>
        </w:rPr>
      </w:pPr>
    </w:p>
    <w:p w:rsidR="00496A95" w:rsidRDefault="00496A95" w:rsidP="00496A95">
      <w:pPr>
        <w:spacing w:line="240" w:lineRule="auto"/>
        <w:rPr>
          <w:rFonts w:eastAsia="Times New Roman" w:cs="Times New Roman"/>
          <w:b/>
          <w:bCs/>
          <w:color w:val="000000" w:themeColor="text1"/>
          <w:sz w:val="28"/>
          <w:szCs w:val="28"/>
          <w:lang w:val="en-US" w:eastAsia="ru-RU"/>
        </w:rPr>
      </w:pPr>
      <w:r>
        <w:rPr>
          <w:rFonts w:eastAsia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Oy: Sentyabr</w:t>
      </w:r>
    </w:p>
    <w:p w:rsidR="00991072" w:rsidRPr="00991072" w:rsidRDefault="00991072" w:rsidP="00991072">
      <w:pPr>
        <w:spacing w:line="240" w:lineRule="auto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  <w:r>
        <w:rPr>
          <w:rFonts w:eastAsia="Times New Roman" w:cs="Times New Roman"/>
          <w:b/>
          <w:bCs/>
          <w:color w:val="0000FF"/>
          <w:sz w:val="28"/>
          <w:szCs w:val="28"/>
          <w:lang w:val="az-Cyrl-AZ" w:eastAsia="ru-RU"/>
        </w:rPr>
        <w:t>3</w:t>
      </w:r>
      <w:r w:rsidR="00496A95">
        <w:rPr>
          <w:rFonts w:eastAsia="Times New Roman" w:cs="Times New Roman"/>
          <w:b/>
          <w:bCs/>
          <w:color w:val="0000FF"/>
          <w:sz w:val="28"/>
          <w:szCs w:val="28"/>
          <w:lang w:val="az-Cyrl-AZ" w:eastAsia="ru-RU"/>
        </w:rPr>
        <w:t>-</w:t>
      </w:r>
      <w:r w:rsidR="00496A95"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>mavzu</w:t>
      </w:r>
      <w:r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 xml:space="preserve"> </w:t>
      </w:r>
      <w:r w:rsidR="009B0C38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 xml:space="preserve">      </w:t>
      </w:r>
      <w:r w:rsidR="00496A95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 xml:space="preserve"> Guruh ishi: “Yangi O‘zbekiston” kichik loyiha-taqdimoti</w:t>
      </w:r>
    </w:p>
    <w:p w:rsidR="00991072" w:rsidRPr="009B0C38" w:rsidRDefault="00991072" w:rsidP="00991072">
      <w:pPr>
        <w:spacing w:line="240" w:lineRule="auto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</w:p>
    <w:p w:rsidR="00991072" w:rsidRDefault="00991072" w:rsidP="00991072">
      <w:pPr>
        <w:spacing w:line="240" w:lineRule="auto"/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</w:pPr>
      <w:r w:rsidRPr="00991072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I. Texnologik xarita</w:t>
      </w:r>
    </w:p>
    <w:p w:rsidR="00991072" w:rsidRPr="00991072" w:rsidRDefault="00991072" w:rsidP="00991072">
      <w:pPr>
        <w:spacing w:line="240" w:lineRule="auto"/>
        <w:rPr>
          <w:rFonts w:eastAsia="Times New Roman" w:cs="Times New Roman"/>
          <w:b/>
          <w:bCs/>
          <w:color w:val="0000FF"/>
          <w:sz w:val="12"/>
          <w:szCs w:val="12"/>
          <w:lang w:eastAsia="ru-RU"/>
        </w:rPr>
      </w:pPr>
    </w:p>
    <w:tbl>
      <w:tblPr>
        <w:tblW w:w="0" w:type="auto"/>
        <w:jc w:val="center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9"/>
        <w:gridCol w:w="7205"/>
      </w:tblGrid>
      <w:tr w:rsidR="00991072" w:rsidRPr="00991072" w:rsidTr="00991072">
        <w:trPr>
          <w:trHeight w:val="169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91072" w:rsidRPr="00991072" w:rsidRDefault="00991072" w:rsidP="00991072">
            <w:pPr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</w:pPr>
            <w:r w:rsidRPr="00991072">
              <w:rPr>
                <w:rFonts w:eastAsia="Times New Roman" w:cs="Times New Roman"/>
                <w:b/>
                <w:color w:val="000000"/>
                <w:sz w:val="28"/>
                <w:szCs w:val="28"/>
                <w:lang w:val="en-US"/>
              </w:rPr>
              <w:t>Ko‘rsatkich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91072" w:rsidRPr="00991072" w:rsidRDefault="00991072" w:rsidP="00991072">
            <w:pPr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</w:pPr>
            <w:r w:rsidRPr="00991072">
              <w:rPr>
                <w:rFonts w:eastAsia="Times New Roman" w:cs="Times New Roman"/>
                <w:b/>
                <w:color w:val="000000"/>
                <w:sz w:val="28"/>
                <w:szCs w:val="28"/>
                <w:lang w:val="en-US"/>
              </w:rPr>
              <w:t>Mazmuni</w:t>
            </w:r>
          </w:p>
        </w:tc>
      </w:tr>
      <w:tr w:rsidR="00991072" w:rsidRPr="00991072" w:rsidTr="00991072">
        <w:trPr>
          <w:trHeight w:val="169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91072" w:rsidRPr="00991072" w:rsidRDefault="00991072" w:rsidP="00991072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991072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>Davomiyligi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91072" w:rsidRPr="00991072" w:rsidRDefault="00991072" w:rsidP="00991072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991072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>45 daqiqa</w:t>
            </w:r>
          </w:p>
        </w:tc>
      </w:tr>
      <w:tr w:rsidR="00991072" w:rsidRPr="001666CB" w:rsidTr="00991072">
        <w:trPr>
          <w:trHeight w:val="169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91072" w:rsidRPr="00991072" w:rsidRDefault="00991072" w:rsidP="00991072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991072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>Mashg‘ulot turi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91072" w:rsidRPr="00991072" w:rsidRDefault="00991072" w:rsidP="00991072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991072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>Amaliy-ijodiy mashg‘ulot (loyiha va taqdimot)</w:t>
            </w:r>
          </w:p>
        </w:tc>
      </w:tr>
      <w:tr w:rsidR="00991072" w:rsidRPr="001666CB" w:rsidTr="00991072">
        <w:trPr>
          <w:trHeight w:val="165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91072" w:rsidRPr="00991072" w:rsidRDefault="00991072" w:rsidP="00991072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991072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>Metodlar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91072" w:rsidRPr="00991072" w:rsidRDefault="00991072" w:rsidP="00991072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991072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>Kichik guruhlarda loyiha ishi, taqdimot</w:t>
            </w:r>
          </w:p>
        </w:tc>
      </w:tr>
      <w:tr w:rsidR="00991072" w:rsidRPr="001666CB" w:rsidTr="00991072">
        <w:trPr>
          <w:trHeight w:val="368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91072" w:rsidRPr="00991072" w:rsidRDefault="00991072" w:rsidP="00991072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991072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>Jihozlar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072" w:rsidRPr="00991072" w:rsidRDefault="00991072" w:rsidP="00991072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991072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>Vatman/plakat qog‘ozlari, flomasterlar, oilaviy topshiriq</w:t>
            </w:r>
            <w:r w:rsidRPr="00991072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br/>
              <w:t>varaqlari (2-haftadan), skotch</w:t>
            </w:r>
          </w:p>
        </w:tc>
      </w:tr>
    </w:tbl>
    <w:p w:rsidR="00991072" w:rsidRPr="00991072" w:rsidRDefault="00991072" w:rsidP="00991072">
      <w:pPr>
        <w:spacing w:line="240" w:lineRule="auto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991072" w:rsidRDefault="00991072" w:rsidP="00991072">
      <w:pPr>
        <w:spacing w:line="240" w:lineRule="auto"/>
        <w:jc w:val="both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  <w:r w:rsidRPr="00991072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II. Maqsad va kutilayotgan natijalar</w:t>
      </w:r>
    </w:p>
    <w:p w:rsidR="00991072" w:rsidRPr="00991072" w:rsidRDefault="00991072" w:rsidP="00991072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FF"/>
          <w:sz w:val="12"/>
          <w:szCs w:val="12"/>
          <w:lang w:val="en-US" w:eastAsia="ru-RU"/>
        </w:rPr>
      </w:pPr>
    </w:p>
    <w:p w:rsidR="00991072" w:rsidRPr="00991072" w:rsidRDefault="00991072" w:rsidP="0099107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91072">
        <w:rPr>
          <w:rFonts w:eastAsia="Times New Roman" w:cs="Times New Roman"/>
          <w:b/>
          <w:bCs/>
          <w:sz w:val="28"/>
          <w:szCs w:val="28"/>
          <w:lang w:val="en-US" w:eastAsia="ru-RU"/>
        </w:rPr>
        <w:t>Ta’limiy:</w:t>
      </w:r>
      <w:r w:rsidRPr="00991072">
        <w:rPr>
          <w:rFonts w:eastAsia="Times New Roman" w:cs="Times New Roman"/>
          <w:bCs/>
          <w:sz w:val="28"/>
          <w:szCs w:val="28"/>
          <w:lang w:val="en-US" w:eastAsia="ru-RU"/>
        </w:rPr>
        <w:t xml:space="preserve"> mustaqillik yillaridagi yutuqlarni sohalar (ta’lim, iqtisodiyot,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sz w:val="28"/>
          <w:szCs w:val="28"/>
          <w:lang w:val="en-US" w:eastAsia="ru-RU"/>
        </w:rPr>
        <w:t>madaniyat, texnologiya, ekologiya) bo‘yicha tizimlashtirish;</w:t>
      </w:r>
    </w:p>
    <w:p w:rsidR="00991072" w:rsidRPr="00991072" w:rsidRDefault="00991072" w:rsidP="0099107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91072">
        <w:rPr>
          <w:rFonts w:eastAsia="Times New Roman" w:cs="Times New Roman"/>
          <w:b/>
          <w:bCs/>
          <w:sz w:val="28"/>
          <w:szCs w:val="28"/>
          <w:lang w:val="en-US" w:eastAsia="ru-RU"/>
        </w:rPr>
        <w:t>Tarbiyaviy:</w:t>
      </w:r>
      <w:r w:rsidRPr="00991072">
        <w:rPr>
          <w:rFonts w:eastAsia="Times New Roman" w:cs="Times New Roman"/>
          <w:bCs/>
          <w:sz w:val="28"/>
          <w:szCs w:val="28"/>
          <w:lang w:val="en-US" w:eastAsia="ru-RU"/>
        </w:rPr>
        <w:t xml:space="preserve"> jamoada ishlash, umumiy natija uchun mas’uliyatni his qilish;</w:t>
      </w:r>
    </w:p>
    <w:p w:rsidR="00991072" w:rsidRDefault="00991072" w:rsidP="0099107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91072">
        <w:rPr>
          <w:rFonts w:eastAsia="Times New Roman" w:cs="Times New Roman"/>
          <w:b/>
          <w:bCs/>
          <w:sz w:val="28"/>
          <w:szCs w:val="28"/>
          <w:lang w:val="en-US" w:eastAsia="ru-RU"/>
        </w:rPr>
        <w:t>Rivojlantiruvchi:</w:t>
      </w:r>
      <w:r w:rsidRPr="00991072">
        <w:rPr>
          <w:rFonts w:eastAsia="Times New Roman" w:cs="Times New Roman"/>
          <w:bCs/>
          <w:sz w:val="28"/>
          <w:szCs w:val="28"/>
          <w:lang w:val="en-US" w:eastAsia="ru-RU"/>
        </w:rPr>
        <w:t xml:space="preserve"> ma’lumotni tanlash, tizimlashtirish va taqdim etish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sz w:val="28"/>
          <w:szCs w:val="28"/>
          <w:lang w:val="en-US" w:eastAsia="ru-RU"/>
        </w:rPr>
        <w:t>ko‘nikmalarini rivojlantirish.</w:t>
      </w:r>
    </w:p>
    <w:p w:rsidR="00991072" w:rsidRPr="00991072" w:rsidRDefault="00991072" w:rsidP="00991072">
      <w:pPr>
        <w:spacing w:line="240" w:lineRule="auto"/>
        <w:ind w:firstLine="567"/>
        <w:jc w:val="both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991072" w:rsidRDefault="00991072" w:rsidP="00991072">
      <w:pPr>
        <w:spacing w:line="240" w:lineRule="auto"/>
        <w:jc w:val="both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  <w:r w:rsidRPr="00991072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III. Mashg‘ulotning borishi</w:t>
      </w:r>
    </w:p>
    <w:p w:rsidR="00991072" w:rsidRPr="00991072" w:rsidRDefault="00991072" w:rsidP="00991072">
      <w:pPr>
        <w:spacing w:line="240" w:lineRule="auto"/>
        <w:jc w:val="both"/>
        <w:rPr>
          <w:rFonts w:eastAsia="Times New Roman" w:cs="Times New Roman"/>
          <w:b/>
          <w:bCs/>
          <w:color w:val="0000FF"/>
          <w:sz w:val="12"/>
          <w:szCs w:val="12"/>
          <w:lang w:val="en-US" w:eastAsia="ru-RU"/>
        </w:rPr>
      </w:pPr>
    </w:p>
    <w:p w:rsidR="00991072" w:rsidRDefault="00991072" w:rsidP="00991072">
      <w:pPr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991072">
        <w:rPr>
          <w:rFonts w:eastAsia="Times New Roman" w:cs="Times New Roman"/>
          <w:bCs/>
          <w:sz w:val="28"/>
          <w:szCs w:val="28"/>
          <w:lang w:val="en-US" w:eastAsia="ru-RU"/>
        </w:rPr>
        <w:t xml:space="preserve">Tashkiliy qism va guruhlarga bo‘linish - </w:t>
      </w:r>
      <w:r w:rsidRPr="009B0C38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5 daqiqa</w:t>
      </w:r>
    </w:p>
    <w:p w:rsidR="00991072" w:rsidRPr="00991072" w:rsidRDefault="00991072" w:rsidP="00991072">
      <w:pPr>
        <w:spacing w:line="240" w:lineRule="auto"/>
        <w:jc w:val="both"/>
        <w:rPr>
          <w:rFonts w:eastAsia="Times New Roman" w:cs="Times New Roman"/>
          <w:bCs/>
          <w:sz w:val="12"/>
          <w:szCs w:val="12"/>
          <w:lang w:val="en-US" w:eastAsia="ru-RU"/>
        </w:rPr>
      </w:pPr>
    </w:p>
    <w:p w:rsidR="00991072" w:rsidRPr="00991072" w:rsidRDefault="00991072" w:rsidP="001666CB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91072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991072">
        <w:rPr>
          <w:rFonts w:eastAsia="Times New Roman" w:cs="Times New Roman"/>
          <w:bCs/>
          <w:sz w:val="28"/>
          <w:szCs w:val="28"/>
          <w:lang w:val="en-US" w:eastAsia="ru-RU"/>
        </w:rPr>
        <w:t xml:space="preserve"> Assalomu alaykum! O‘tgan hafta har biringiz o‘z oilangizdan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sz w:val="28"/>
          <w:szCs w:val="28"/>
          <w:lang w:val="en-US" w:eastAsia="ru-RU"/>
        </w:rPr>
        <w:t>qimmatli ma’lumotlar to‘plagansiz. Bugun esa shu ma’lumotlar asosida katta va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sz w:val="28"/>
          <w:szCs w:val="28"/>
          <w:lang w:val="en-US" w:eastAsia="ru-RU"/>
        </w:rPr>
        <w:t>qiziqarli loyiha - “Yangi O‘zbekiston” loyihasini tayyorlaymiz.</w:t>
      </w:r>
    </w:p>
    <w:p w:rsidR="00991072" w:rsidRPr="00991072" w:rsidRDefault="00991072" w:rsidP="001666CB">
      <w:pPr>
        <w:spacing w:line="240" w:lineRule="auto"/>
        <w:ind w:firstLine="567"/>
        <w:rPr>
          <w:rFonts w:eastAsia="Times New Roman" w:cs="Times New Roman"/>
          <w:b/>
          <w:bCs/>
          <w:color w:val="0000FF"/>
          <w:sz w:val="16"/>
          <w:szCs w:val="16"/>
          <w:lang w:val="en-US" w:eastAsia="ru-RU"/>
        </w:rPr>
      </w:pPr>
    </w:p>
    <w:p w:rsidR="00991072" w:rsidRDefault="00991072" w:rsidP="001666CB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91072">
        <w:rPr>
          <w:rFonts w:eastAsia="Times New Roman" w:cs="Times New Roman"/>
          <w:bCs/>
          <w:sz w:val="28"/>
          <w:szCs w:val="28"/>
          <w:lang w:val="en-US" w:eastAsia="ru-RU"/>
        </w:rPr>
        <w:t>Sinf 4–5 nafardan iborat guruhlarga bo‘lingan holda uyga berilgan vazifasining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sz w:val="28"/>
          <w:szCs w:val="28"/>
          <w:lang w:val="en-US" w:eastAsia="ru-RU"/>
        </w:rPr>
        <w:t>taqdimotini qiladi. (Viderolik, loyiha ishlanmasi, sahna ko‘rinishi bo‘lishi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sz w:val="28"/>
          <w:szCs w:val="28"/>
          <w:lang w:val="en-US" w:eastAsia="ru-RU"/>
        </w:rPr>
        <w:t>mumkin. O‘quvchilar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sz w:val="28"/>
          <w:szCs w:val="28"/>
          <w:lang w:val="en-US" w:eastAsia="ru-RU"/>
        </w:rPr>
        <w:t>quyidagi aniq yo‘nalishlar asosida ishlaydilar.)</w:t>
      </w:r>
    </w:p>
    <w:p w:rsidR="00991072" w:rsidRPr="00991072" w:rsidRDefault="00991072" w:rsidP="001666CB">
      <w:pPr>
        <w:spacing w:line="240" w:lineRule="auto"/>
        <w:ind w:firstLine="567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991072" w:rsidRPr="00991072" w:rsidRDefault="00991072" w:rsidP="001666CB">
      <w:pPr>
        <w:spacing w:line="240" w:lineRule="auto"/>
        <w:ind w:firstLine="567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91072">
        <w:rPr>
          <w:rFonts w:eastAsia="Times New Roman" w:cs="Times New Roman"/>
          <w:bCs/>
          <w:sz w:val="28"/>
          <w:szCs w:val="28"/>
          <w:lang w:val="en-US" w:eastAsia="ru-RU"/>
        </w:rPr>
        <w:t>a) 1-guruh: Ta’lim sohasidagi yangiliklar;</w:t>
      </w:r>
    </w:p>
    <w:p w:rsidR="00991072" w:rsidRPr="00991072" w:rsidRDefault="00991072" w:rsidP="001666CB">
      <w:pPr>
        <w:spacing w:line="240" w:lineRule="auto"/>
        <w:ind w:firstLine="567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91072">
        <w:rPr>
          <w:rFonts w:eastAsia="Times New Roman" w:cs="Times New Roman"/>
          <w:bCs/>
          <w:sz w:val="28"/>
          <w:szCs w:val="28"/>
          <w:lang w:val="en-US" w:eastAsia="ru-RU"/>
        </w:rPr>
        <w:t>b) 2-guruh: Iqtisodiyot va turmush darajasi;</w:t>
      </w:r>
    </w:p>
    <w:p w:rsidR="00991072" w:rsidRPr="00991072" w:rsidRDefault="00991072" w:rsidP="001666CB">
      <w:pPr>
        <w:spacing w:line="240" w:lineRule="auto"/>
        <w:ind w:firstLine="567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91072">
        <w:rPr>
          <w:rFonts w:eastAsia="Times New Roman" w:cs="Times New Roman"/>
          <w:bCs/>
          <w:sz w:val="28"/>
          <w:szCs w:val="28"/>
          <w:lang w:val="en-US" w:eastAsia="ru-RU"/>
        </w:rPr>
        <w:t>c) 3-guruh: Madaniyat va milliy qadriyatlar;</w:t>
      </w:r>
    </w:p>
    <w:p w:rsidR="00991072" w:rsidRPr="00991072" w:rsidRDefault="00991072" w:rsidP="001666CB">
      <w:pPr>
        <w:spacing w:line="240" w:lineRule="auto"/>
        <w:ind w:firstLine="567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91072">
        <w:rPr>
          <w:rFonts w:eastAsia="Times New Roman" w:cs="Times New Roman"/>
          <w:bCs/>
          <w:sz w:val="28"/>
          <w:szCs w:val="28"/>
          <w:lang w:val="en-US" w:eastAsia="ru-RU"/>
        </w:rPr>
        <w:t>d) 4-guruh: Raqamli texnologiyalar;</w:t>
      </w:r>
    </w:p>
    <w:p w:rsidR="00991072" w:rsidRPr="00991072" w:rsidRDefault="00991072" w:rsidP="001666CB">
      <w:pPr>
        <w:spacing w:line="240" w:lineRule="auto"/>
        <w:ind w:firstLine="567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91072">
        <w:rPr>
          <w:rFonts w:eastAsia="Times New Roman" w:cs="Times New Roman"/>
          <w:bCs/>
          <w:sz w:val="28"/>
          <w:szCs w:val="28"/>
          <w:lang w:val="en-US" w:eastAsia="ru-RU"/>
        </w:rPr>
        <w:t>e) 5-guruh: Ekologiya va obodonlashtirish.</w:t>
      </w:r>
    </w:p>
    <w:p w:rsidR="00991072" w:rsidRPr="00991072" w:rsidRDefault="00991072" w:rsidP="001666CB">
      <w:pPr>
        <w:spacing w:line="240" w:lineRule="auto"/>
        <w:ind w:firstLine="567"/>
        <w:rPr>
          <w:rFonts w:eastAsia="Times New Roman" w:cs="Times New Roman"/>
          <w:b/>
          <w:bCs/>
          <w:color w:val="0000FF"/>
          <w:sz w:val="12"/>
          <w:szCs w:val="12"/>
          <w:lang w:val="en-US" w:eastAsia="ru-RU"/>
        </w:rPr>
      </w:pPr>
    </w:p>
    <w:p w:rsidR="00991072" w:rsidRDefault="00991072" w:rsidP="001666CB">
      <w:pPr>
        <w:spacing w:line="240" w:lineRule="auto"/>
        <w:ind w:firstLine="567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991072">
        <w:rPr>
          <w:rFonts w:eastAsia="Times New Roman" w:cs="Times New Roman"/>
          <w:bCs/>
          <w:sz w:val="28"/>
          <w:szCs w:val="28"/>
          <w:lang w:val="en-US" w:eastAsia="ru-RU"/>
        </w:rPr>
        <w:t xml:space="preserve">Loyiha tayyorlash - </w:t>
      </w:r>
      <w:r w:rsidRPr="009B0C38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20 daqiqa</w:t>
      </w:r>
    </w:p>
    <w:p w:rsidR="00991072" w:rsidRPr="00991072" w:rsidRDefault="00991072" w:rsidP="001666CB">
      <w:pPr>
        <w:spacing w:line="240" w:lineRule="auto"/>
        <w:ind w:firstLine="567"/>
        <w:rPr>
          <w:rFonts w:eastAsia="Times New Roman" w:cs="Times New Roman"/>
          <w:bCs/>
          <w:sz w:val="12"/>
          <w:szCs w:val="12"/>
          <w:lang w:val="en-US" w:eastAsia="ru-RU"/>
        </w:rPr>
      </w:pPr>
    </w:p>
    <w:p w:rsidR="00991072" w:rsidRDefault="00991072" w:rsidP="001666CB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91072">
        <w:rPr>
          <w:rFonts w:eastAsia="Times New Roman" w:cs="Times New Roman"/>
          <w:bCs/>
          <w:sz w:val="28"/>
          <w:szCs w:val="28"/>
          <w:lang w:val="en-US" w:eastAsia="ru-RU"/>
        </w:rPr>
        <w:t>O‘qituvchi guruhlar orasida yurib, kerakli maslahat va yo‘naltiruvchi savollar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sz w:val="28"/>
          <w:szCs w:val="28"/>
          <w:lang w:val="en-US" w:eastAsia="ru-RU"/>
        </w:rPr>
        <w:t>beradi: Masalan: “Bu yerga yana qanday misol qo‘shsa bo‘ladi?”, “Oila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sz w:val="28"/>
          <w:szCs w:val="28"/>
          <w:lang w:val="en-US" w:eastAsia="ru-RU"/>
        </w:rPr>
        <w:t>a’zolaringiz aytgan farq bilan bugungi holatni solishtiring-chi”.</w:t>
      </w:r>
    </w:p>
    <w:p w:rsidR="00991072" w:rsidRDefault="00991072" w:rsidP="00991072">
      <w:pPr>
        <w:spacing w:line="240" w:lineRule="auto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</w:p>
    <w:p w:rsidR="00991072" w:rsidRPr="00991072" w:rsidRDefault="00991072" w:rsidP="00991072">
      <w:pPr>
        <w:spacing w:line="240" w:lineRule="auto"/>
        <w:jc w:val="both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991072">
        <w:rPr>
          <w:rFonts w:eastAsia="Times New Roman" w:cs="Times New Roman"/>
          <w:b/>
          <w:bCs/>
          <w:i/>
          <w:sz w:val="28"/>
          <w:szCs w:val="28"/>
          <w:lang w:val="en-US" w:eastAsia="ru-RU"/>
        </w:rPr>
        <w:t>Metodik izoh:</w:t>
      </w:r>
      <w:r w:rsidRPr="00991072">
        <w:rPr>
          <w:rFonts w:eastAsia="Times New Roman" w:cs="Times New Roman"/>
          <w:bCs/>
          <w:i/>
          <w:sz w:val="28"/>
          <w:szCs w:val="28"/>
          <w:lang w:val="en-US" w:eastAsia="ru-RU"/>
        </w:rPr>
        <w:t xml:space="preserve"> Loyiha ishi paytida o‘qituvchi fasilitator rolini bajaradi — tayyor javob bermaydi, faqat yo‘naltiradi, bu esa o‘quvchilarning mustaqil fikrlash va ijodiy yondashuvini rivojlantiradi.</w:t>
      </w:r>
    </w:p>
    <w:p w:rsidR="00991072" w:rsidRDefault="00991072" w:rsidP="00A304E6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991072" w:rsidRPr="00991072" w:rsidRDefault="00991072" w:rsidP="009B0C38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lastRenderedPageBreak/>
        <w:t xml:space="preserve">Taqdimotlar - </w:t>
      </w:r>
      <w:r w:rsidRPr="009B0C38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10 daqiqa</w:t>
      </w:r>
    </w:p>
    <w:p w:rsidR="009B0C38" w:rsidRDefault="009B0C38" w:rsidP="00991072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991072" w:rsidRPr="00991072" w:rsidRDefault="00991072" w:rsidP="00991072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991072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O‘qituvchi: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Endi har bir guruh o‘z loyihasini taqdim etadi. Taqdimot uchun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2 daqiqadan vaqt beriladi. Boshqa guruhlar diqqat bilan tinglaydi va istasa,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bittadan savol berishi mumkin.</w:t>
      </w:r>
    </w:p>
    <w:p w:rsidR="00991072" w:rsidRPr="00991072" w:rsidRDefault="00991072" w:rsidP="00991072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Har bir guruh navbat bilan chiqib, o‘z plakatini taqdim etadi. O‘qituvchi har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bir taqdimotdan so‘ng qisqa ijobiy izoh beradi va asosiy fikrni umumlashtiradi.</w:t>
      </w:r>
    </w:p>
    <w:p w:rsidR="00991072" w:rsidRPr="009B0C38" w:rsidRDefault="00991072" w:rsidP="00991072">
      <w:pPr>
        <w:spacing w:line="240" w:lineRule="auto"/>
        <w:jc w:val="both"/>
        <w:rPr>
          <w:rFonts w:eastAsia="Times New Roman" w:cs="Times New Roman"/>
          <w:b/>
          <w:bCs/>
          <w:color w:val="0000FF"/>
          <w:sz w:val="16"/>
          <w:szCs w:val="16"/>
          <w:lang w:val="en-US" w:eastAsia="ru-RU"/>
        </w:rPr>
      </w:pPr>
    </w:p>
    <w:p w:rsidR="00991072" w:rsidRPr="00991072" w:rsidRDefault="00991072" w:rsidP="00991072">
      <w:pPr>
        <w:spacing w:line="240" w:lineRule="auto"/>
        <w:jc w:val="both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  <w:r w:rsidRPr="00991072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IV. Biz uchun muhim! - 5 daqiqa</w:t>
      </w:r>
    </w:p>
    <w:p w:rsidR="009B0C38" w:rsidRPr="009B0C38" w:rsidRDefault="009B0C38" w:rsidP="00991072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en-US" w:eastAsia="ru-RU"/>
        </w:rPr>
      </w:pPr>
    </w:p>
    <w:p w:rsidR="00991072" w:rsidRPr="00991072" w:rsidRDefault="00991072" w:rsidP="00991072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991072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O‘qituvchi: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Bolalar, sizningcha, inson uchun eng katta boylik nima?</w:t>
      </w:r>
      <w:r w:rsidR="009B0C3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Ko‘pchilik pul, uy yoki qimmatbaho narsalarni o‘ylashi mumkin. Aslida esa</w:t>
      </w:r>
      <w:r w:rsidR="009B0C3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insonning eng katta boyligi bu —</w:t>
      </w:r>
      <w:r w:rsidR="009B0C3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uning sog‘lig‘i. Chunki sog‘lom bo‘lsak,</w:t>
      </w:r>
      <w:r w:rsidR="009B0C3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o‘qishimiz, sport bilan shug‘ullanishimiz, do‘stlarimiz bilan vaqt o‘tkazishimiz va</w:t>
      </w:r>
      <w:r w:rsidR="009B0C3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orzularimizga erishishimiz osonroq bo‘ladi. Sog‘lom bo‘lish uchun esa har kuni</w:t>
      </w:r>
      <w:r w:rsidR="009B0C3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kichik, ammo foydali odatlarga amal qilish kerak. Vaqtida uxlash, foydali</w:t>
      </w:r>
      <w:r w:rsidR="009B0C3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ovqatlanish, yetarli suv ichish, toza havoda sayr qilish va ko‘proq harakat qilish</w:t>
      </w:r>
      <w:r w:rsidR="009B0C3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shunday odatlardandir. Masalan, ertalabki badantarbiya kunni tetik boshlashga</w:t>
      </w:r>
      <w:r w:rsidR="009B0C3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yordam beradi. Zinadan chiqish, piyoda yurish, velosiped haydash yoki futbol</w:t>
      </w:r>
      <w:r w:rsidR="009B0C3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o‘ynash ham tanamiz uchun foydali jismoniy faoliyat hisoblanadi. Harakat</w:t>
      </w:r>
      <w:r w:rsidR="009B0C3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qilganimizda yuragimiz va mushaklarimiz chiniqadi, kayfiyatimiz ham</w:t>
      </w:r>
      <w:r w:rsidR="009B0C3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ko‘tariladi.</w:t>
      </w:r>
    </w:p>
    <w:p w:rsidR="00991072" w:rsidRPr="00991072" w:rsidRDefault="00991072" w:rsidP="00991072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9B0C38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Ovqatlanishimizga ham e’tibor berishimiz kerak.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Meva va sabzavotlar,</w:t>
      </w:r>
      <w:r w:rsidR="009B0C3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sut mahsulotlari, donli mahsulotlar kabi foydali taomlar organizmimizga kerakli</w:t>
      </w:r>
      <w:r w:rsidR="009B0C3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vitamin va energiyani beradi. Shirinliklar, chips va gazli ichimliklarni esa</w:t>
      </w:r>
      <w:r w:rsidR="009B0C3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me’yorida iste’mol qilgan ma’qul.Yana bir muhim odat — yetarlicha uxlash.</w:t>
      </w:r>
      <w:r w:rsidR="009B0C3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Uyqu vaqtida organizmimiz dam oladi va yangi kun uchun kuch to‘playdi.</w:t>
      </w:r>
      <w:r w:rsidR="009B0C3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Shuning uchun kechasi uzoq vaqt telefon o‘ynash yoki televizor ko‘rish o‘rniga</w:t>
      </w:r>
      <w:r w:rsidR="009B0C3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vaqtida uxlash foydaliroq.Tozalik ham sog‘liq garovidir. Qo‘llarni ovqatlanishdan</w:t>
      </w:r>
      <w:r w:rsidR="009B0C3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oldin va keyin yuvish, tishlarni kuniga ikki marta tozalash, kiyim-kechak va</w:t>
      </w:r>
      <w:r w:rsidR="009B0C3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atrofimizni ozoda saqlash ko‘plab kasalliklarning oldini olishga yordam beradi.</w:t>
      </w:r>
      <w:r w:rsidR="009B0C3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Eng muhimi, sog‘lom turmush tarzi bir kunda shakllanmaydi. U har kuni</w:t>
      </w:r>
      <w:r w:rsidR="009B0C3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takrorlanadigan kichik yaxshi odatlardan tashkil topadi. Shuning uchun bugundan</w:t>
      </w:r>
      <w:r w:rsidR="009B0C3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boshlab o‘zingizga savol bering: “Sog‘lig‘im uchun bugun</w:t>
      </w:r>
      <w:r w:rsidR="009B0C3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qanday foydali ish qildim?” Esda tuting: sog‘lom tana —faol aql, yaxshi kayfiyat</w:t>
      </w:r>
      <w:r w:rsidR="009B0C3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va yorqin kelajak.</w:t>
      </w:r>
    </w:p>
    <w:p w:rsidR="009B0C38" w:rsidRPr="009B0C38" w:rsidRDefault="009B0C38" w:rsidP="00991072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16"/>
          <w:szCs w:val="16"/>
          <w:lang w:val="en-US" w:eastAsia="ru-RU"/>
        </w:rPr>
      </w:pPr>
    </w:p>
    <w:p w:rsidR="00991072" w:rsidRPr="00991072" w:rsidRDefault="00991072" w:rsidP="00991072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99107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Yakunlash - </w:t>
      </w:r>
      <w:r w:rsidRPr="009B0C38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5 daqiqa</w:t>
      </w:r>
    </w:p>
    <w:p w:rsidR="00991072" w:rsidRPr="009B0C38" w:rsidRDefault="00991072" w:rsidP="00A304E6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en-US" w:eastAsia="ru-RU"/>
        </w:rPr>
      </w:pPr>
    </w:p>
    <w:p w:rsidR="00991072" w:rsidRDefault="009B0C38" w:rsidP="009B0C38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9B0C38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O‘qituvchi: </w:t>
      </w:r>
      <w:r w:rsidRPr="009B0C38">
        <w:rPr>
          <w:rFonts w:eastAsia="Times New Roman" w:cs="Times New Roman"/>
          <w:bCs/>
          <w:i/>
          <w:color w:val="000000"/>
          <w:sz w:val="28"/>
          <w:szCs w:val="28"/>
          <w:lang w:val="en-US" w:eastAsia="ru-RU"/>
        </w:rPr>
        <w:t>Barcha guruhlarning ishlarini ko‘rib, shuni ishonch bilan aytishim mumkinki — Yangi O‘zbekiston chindan ham ko‘plab sohalarda ulkan yutuqlarga erishmoqda va bu yutuqlar sizning oila a’zolaringiz mehnati va sabri bilan yaratilgan. Barcha plakatlarni sinf devoriga osib, bir hafta davomida saqlab qo‘yamiz.</w:t>
      </w:r>
    </w:p>
    <w:p w:rsidR="009B0C38" w:rsidRDefault="009B0C38" w:rsidP="009B0C38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</w:p>
    <w:p w:rsidR="009B0C38" w:rsidRDefault="009B0C38" w:rsidP="009B0C38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9B0C3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Loyiha ishlari sinfga “Yutuqlar devori”ga osib qo‘yiladi.</w:t>
      </w:r>
    </w:p>
    <w:p w:rsidR="009B0C38" w:rsidRPr="009B0C38" w:rsidRDefault="009B0C38" w:rsidP="009B0C38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</w:p>
    <w:p w:rsidR="009B0C38" w:rsidRPr="009B0C38" w:rsidRDefault="009B0C38" w:rsidP="009B0C38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9B0C38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Uyga vazifa</w:t>
      </w:r>
      <w:r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: </w:t>
      </w:r>
      <w:r w:rsidRPr="009B0C3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Kelasi haftaga “Men uchun Vatan nima?” mavzusida (essega tayyorgarlik).</w:t>
      </w:r>
      <w:bookmarkStart w:id="0" w:name="_GoBack"/>
      <w:bookmarkEnd w:id="0"/>
    </w:p>
    <w:sectPr w:rsidR="009B0C38" w:rsidRPr="009B0C38" w:rsidSect="0048118C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5503A4"/>
    <w:multiLevelType w:val="hybridMultilevel"/>
    <w:tmpl w:val="C004C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0"/>
  </w:num>
  <w:num w:numId="6">
    <w:abstractNumId w:val="6"/>
  </w:num>
  <w:num w:numId="7">
    <w:abstractNumId w:val="2"/>
  </w:num>
  <w:num w:numId="8">
    <w:abstractNumId w:val="1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7651E"/>
    <w:rsid w:val="000F2EB4"/>
    <w:rsid w:val="00110169"/>
    <w:rsid w:val="00136AA5"/>
    <w:rsid w:val="001659FB"/>
    <w:rsid w:val="001666CB"/>
    <w:rsid w:val="00173B28"/>
    <w:rsid w:val="001A2100"/>
    <w:rsid w:val="001E41BE"/>
    <w:rsid w:val="00211126"/>
    <w:rsid w:val="0022744B"/>
    <w:rsid w:val="00234212"/>
    <w:rsid w:val="00275F5C"/>
    <w:rsid w:val="00277B65"/>
    <w:rsid w:val="002818E5"/>
    <w:rsid w:val="0029021D"/>
    <w:rsid w:val="002C6024"/>
    <w:rsid w:val="00303B6D"/>
    <w:rsid w:val="00341619"/>
    <w:rsid w:val="00396AF9"/>
    <w:rsid w:val="00407F26"/>
    <w:rsid w:val="004342B5"/>
    <w:rsid w:val="0048118C"/>
    <w:rsid w:val="00482A0F"/>
    <w:rsid w:val="00496A95"/>
    <w:rsid w:val="004C20FD"/>
    <w:rsid w:val="004C62F1"/>
    <w:rsid w:val="004D0369"/>
    <w:rsid w:val="00524F83"/>
    <w:rsid w:val="005268FB"/>
    <w:rsid w:val="00547402"/>
    <w:rsid w:val="00551766"/>
    <w:rsid w:val="005A062F"/>
    <w:rsid w:val="005B68C0"/>
    <w:rsid w:val="00605BB5"/>
    <w:rsid w:val="0062154C"/>
    <w:rsid w:val="006A6FBD"/>
    <w:rsid w:val="006B2E40"/>
    <w:rsid w:val="00710591"/>
    <w:rsid w:val="00721E1A"/>
    <w:rsid w:val="0074771E"/>
    <w:rsid w:val="007C243F"/>
    <w:rsid w:val="007C2B6A"/>
    <w:rsid w:val="007C2C96"/>
    <w:rsid w:val="007F4B29"/>
    <w:rsid w:val="00834197"/>
    <w:rsid w:val="00840D7E"/>
    <w:rsid w:val="00845422"/>
    <w:rsid w:val="00852416"/>
    <w:rsid w:val="00871650"/>
    <w:rsid w:val="00944F61"/>
    <w:rsid w:val="00991072"/>
    <w:rsid w:val="009B0C38"/>
    <w:rsid w:val="009E1ED5"/>
    <w:rsid w:val="00A05691"/>
    <w:rsid w:val="00A12B02"/>
    <w:rsid w:val="00A2213D"/>
    <w:rsid w:val="00A304E6"/>
    <w:rsid w:val="00A40C5C"/>
    <w:rsid w:val="00A62E9B"/>
    <w:rsid w:val="00AA238B"/>
    <w:rsid w:val="00AB606D"/>
    <w:rsid w:val="00AC34DA"/>
    <w:rsid w:val="00AD6864"/>
    <w:rsid w:val="00B1306E"/>
    <w:rsid w:val="00B8098A"/>
    <w:rsid w:val="00C334E9"/>
    <w:rsid w:val="00C427C6"/>
    <w:rsid w:val="00C65925"/>
    <w:rsid w:val="00CB48C5"/>
    <w:rsid w:val="00CB5D50"/>
    <w:rsid w:val="00D159DC"/>
    <w:rsid w:val="00D2049D"/>
    <w:rsid w:val="00D20959"/>
    <w:rsid w:val="00D33238"/>
    <w:rsid w:val="00D76053"/>
    <w:rsid w:val="00D85510"/>
    <w:rsid w:val="00DB65E8"/>
    <w:rsid w:val="00E37E58"/>
    <w:rsid w:val="00EC2067"/>
    <w:rsid w:val="00ED19B3"/>
    <w:rsid w:val="00EE4FA5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3</cp:revision>
  <cp:lastPrinted>2025-11-01T09:48:00Z</cp:lastPrinted>
  <dcterms:created xsi:type="dcterms:W3CDTF">2026-09-08T15:09:00Z</dcterms:created>
  <dcterms:modified xsi:type="dcterms:W3CDTF">2026-09-08T15:10:00Z</dcterms:modified>
</cp:coreProperties>
</file>