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w:t>
      </w:r>
      <w:proofErr w:type="spellStart"/>
      <w:r w:rsidRPr="00426007">
        <w:rPr>
          <w:rFonts w:eastAsia="Times New Roman" w:cs="Times New Roman"/>
          <w:b/>
          <w:bCs/>
          <w:sz w:val="28"/>
          <w:szCs w:val="28"/>
          <w:lang w:val="en-US" w:eastAsia="ru-RU"/>
        </w:rPr>
        <w:t>Kelajak</w:t>
      </w:r>
      <w:proofErr w:type="spellEnd"/>
      <w:r w:rsidRPr="00426007">
        <w:rPr>
          <w:rFonts w:eastAsia="Times New Roman" w:cs="Times New Roman"/>
          <w:b/>
          <w:bCs/>
          <w:sz w:val="28"/>
          <w:szCs w:val="28"/>
          <w:lang w:val="en-US" w:eastAsia="ru-RU"/>
        </w:rPr>
        <w:t xml:space="preserve"> </w:t>
      </w:r>
      <w:proofErr w:type="spellStart"/>
      <w:r w:rsidRPr="00426007">
        <w:rPr>
          <w:rFonts w:eastAsia="Times New Roman" w:cs="Times New Roman"/>
          <w:b/>
          <w:bCs/>
          <w:sz w:val="28"/>
          <w:szCs w:val="28"/>
          <w:lang w:val="en-US" w:eastAsia="ru-RU"/>
        </w:rPr>
        <w:t>soati</w:t>
      </w:r>
      <w:proofErr w:type="spellEnd"/>
      <w:r w:rsidRPr="00426007">
        <w:rPr>
          <w:rFonts w:eastAsia="Times New Roman" w:cs="Times New Roman"/>
          <w:b/>
          <w:bCs/>
          <w:sz w:val="28"/>
          <w:szCs w:val="28"/>
          <w:lang w:val="en-US" w:eastAsia="ru-RU"/>
        </w:rPr>
        <w:t xml:space="preserve">” </w:t>
      </w:r>
      <w:r w:rsidR="009A2D6C">
        <w:rPr>
          <w:rFonts w:eastAsia="Times New Roman" w:cs="Times New Roman"/>
          <w:b/>
          <w:bCs/>
          <w:sz w:val="28"/>
          <w:szCs w:val="28"/>
          <w:lang w:val="en-US" w:eastAsia="ru-RU"/>
        </w:rPr>
        <w:t>2</w:t>
      </w:r>
      <w:r w:rsidR="000F00B6">
        <w:rPr>
          <w:rFonts w:eastAsia="Times New Roman" w:cs="Times New Roman"/>
          <w:b/>
          <w:bCs/>
          <w:sz w:val="28"/>
          <w:szCs w:val="28"/>
          <w:lang w:val="en-US" w:eastAsia="ru-RU"/>
        </w:rPr>
        <w:t>3</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 xml:space="preserve">-sinflar </w:t>
      </w:r>
      <w:proofErr w:type="spellStart"/>
      <w:r w:rsidR="005A062F" w:rsidRPr="00426007">
        <w:rPr>
          <w:rFonts w:eastAsia="Times New Roman" w:cs="Times New Roman"/>
          <w:bCs/>
          <w:i/>
          <w:sz w:val="28"/>
          <w:szCs w:val="28"/>
          <w:lang w:val="en-US" w:eastAsia="ru-RU"/>
        </w:rPr>
        <w:t>uchun</w:t>
      </w:r>
      <w:proofErr w:type="spellEnd"/>
      <w:r w:rsidR="005A062F" w:rsidRPr="00426007">
        <w:rPr>
          <w:rFonts w:eastAsia="Times New Roman" w:cs="Times New Roman"/>
          <w:bCs/>
          <w:i/>
          <w:sz w:val="28"/>
          <w:szCs w:val="28"/>
          <w:lang w:val="en-US" w:eastAsia="ru-RU"/>
        </w:rPr>
        <w:t>)</w:t>
      </w:r>
    </w:p>
    <w:p w:rsidR="004944FA" w:rsidRPr="00962E82" w:rsidRDefault="004944FA" w:rsidP="004944FA">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FB47B7">
        <w:rPr>
          <w:rStyle w:val="a5"/>
          <w:rFonts w:cs="Times New Roman"/>
          <w:noProof/>
          <w:sz w:val="32"/>
          <w:szCs w:val="32"/>
          <w:lang w:val="en-US"/>
        </w:rPr>
        <w:t xml:space="preserve">Mavzu: </w:t>
      </w:r>
      <w:r w:rsidRPr="000F00B6">
        <w:rPr>
          <w:rStyle w:val="a5"/>
          <w:rFonts w:cs="Times New Roman"/>
          <w:noProof/>
          <w:color w:val="0000FF"/>
          <w:sz w:val="32"/>
          <w:szCs w:val="32"/>
          <w:lang w:val="uz-Cyrl-UZ"/>
        </w:rPr>
        <w:t>“</w:t>
      </w:r>
      <w:bookmarkStart w:id="0" w:name="_Hlk218780980"/>
      <w:proofErr w:type="spellStart"/>
      <w:r w:rsidR="000F00B6" w:rsidRPr="000F00B6">
        <w:rPr>
          <w:rStyle w:val="a5"/>
          <w:color w:val="0000FF"/>
          <w:sz w:val="32"/>
          <w:szCs w:val="32"/>
          <w:lang w:val="en-US"/>
        </w:rPr>
        <w:t>Halollik</w:t>
      </w:r>
      <w:proofErr w:type="spellEnd"/>
      <w:r w:rsidR="000F00B6" w:rsidRPr="000F00B6">
        <w:rPr>
          <w:rStyle w:val="a5"/>
          <w:color w:val="0000FF"/>
          <w:sz w:val="32"/>
          <w:szCs w:val="32"/>
          <w:lang w:val="en-US"/>
        </w:rPr>
        <w:t xml:space="preserve"> </w:t>
      </w:r>
      <w:proofErr w:type="spellStart"/>
      <w:r w:rsidR="000F00B6" w:rsidRPr="000F00B6">
        <w:rPr>
          <w:rStyle w:val="a5"/>
          <w:color w:val="0000FF"/>
          <w:sz w:val="32"/>
          <w:szCs w:val="32"/>
          <w:lang w:val="en-US"/>
        </w:rPr>
        <w:t>vaksinasi</w:t>
      </w:r>
      <w:proofErr w:type="spellEnd"/>
      <w:r w:rsidRPr="000F00B6">
        <w:rPr>
          <w:rStyle w:val="a5"/>
          <w:noProof/>
          <w:color w:val="0000FF"/>
          <w:sz w:val="32"/>
          <w:szCs w:val="32"/>
          <w:lang w:val="en-US"/>
        </w:rPr>
        <w:t>”</w:t>
      </w:r>
      <w:bookmarkEnd w:id="0"/>
    </w:p>
    <w:p w:rsidR="000F00B6" w:rsidRPr="000F00B6" w:rsidRDefault="000F00B6" w:rsidP="000F00B6">
      <w:pPr>
        <w:spacing w:line="240" w:lineRule="auto"/>
        <w:jc w:val="both"/>
        <w:rPr>
          <w:rFonts w:eastAsia="Times New Roman" w:cs="Times New Roman"/>
          <w:bCs/>
          <w:sz w:val="28"/>
          <w:szCs w:val="28"/>
          <w:lang w:val="uz-Cyrl-UZ" w:eastAsia="ru-RU"/>
        </w:rPr>
      </w:pPr>
      <w:r w:rsidRPr="000F00B6">
        <w:rPr>
          <w:rFonts w:eastAsia="Times New Roman" w:cs="Times New Roman"/>
          <w:b/>
          <w:bCs/>
          <w:sz w:val="28"/>
          <w:szCs w:val="28"/>
          <w:lang w:val="uz-Cyrl-UZ" w:eastAsia="ru-RU"/>
        </w:rPr>
        <w:t>Dars maqsadi:</w:t>
      </w:r>
      <w:r w:rsidRPr="000F00B6">
        <w:rPr>
          <w:rFonts w:eastAsia="Times New Roman" w:cs="Times New Roman"/>
          <w:bCs/>
          <w:sz w:val="28"/>
          <w:szCs w:val="28"/>
          <w:lang w:val="uz-Cyrl-UZ" w:eastAsia="ru-RU"/>
        </w:rPr>
        <w:t xml:space="preserve"> 5-8-sinf o‘quvchilarida halollik, poklik, to‘g‘riso‘zlik kabi ijobiy fazilatlarni rivojlantirish.</w:t>
      </w:r>
    </w:p>
    <w:p w:rsidR="000F00B6" w:rsidRPr="000F00B6" w:rsidRDefault="000F00B6" w:rsidP="000F00B6">
      <w:pPr>
        <w:spacing w:line="240" w:lineRule="auto"/>
        <w:jc w:val="both"/>
        <w:rPr>
          <w:rFonts w:eastAsia="Times New Roman" w:cs="Times New Roman"/>
          <w:bCs/>
          <w:sz w:val="16"/>
          <w:szCs w:val="16"/>
          <w:lang w:val="uz-Cyrl-UZ" w:eastAsia="ru-RU"/>
        </w:rPr>
      </w:pPr>
    </w:p>
    <w:p w:rsidR="000F00B6" w:rsidRPr="000F00B6" w:rsidRDefault="000F00B6" w:rsidP="000F00B6">
      <w:pPr>
        <w:spacing w:line="240" w:lineRule="auto"/>
        <w:jc w:val="both"/>
        <w:rPr>
          <w:rFonts w:eastAsia="Times New Roman" w:cs="Times New Roman"/>
          <w:bCs/>
          <w:sz w:val="28"/>
          <w:szCs w:val="28"/>
          <w:lang w:val="uz-Cyrl-UZ" w:eastAsia="ru-RU"/>
        </w:rPr>
      </w:pPr>
      <w:r w:rsidRPr="000F00B6">
        <w:rPr>
          <w:rFonts w:eastAsia="Times New Roman" w:cs="Times New Roman"/>
          <w:b/>
          <w:bCs/>
          <w:sz w:val="28"/>
          <w:szCs w:val="28"/>
          <w:lang w:val="uz-Cyrl-UZ" w:eastAsia="ru-RU"/>
        </w:rPr>
        <w:t>Umumiy maqsad:</w:t>
      </w:r>
      <w:r w:rsidRPr="000F00B6">
        <w:rPr>
          <w:rFonts w:eastAsia="Times New Roman" w:cs="Times New Roman"/>
          <w:bCs/>
          <w:sz w:val="28"/>
          <w:szCs w:val="28"/>
          <w:lang w:val="uz-Cyrl-UZ" w:eastAsia="ru-RU"/>
        </w:rPr>
        <w:t xml:space="preserve"> O‘quvchilarda halollik, poklik, rostgo‘ylik kabi axloqiy sifatlarni shakllantirish, halollikning hayotdagi ahamiyatini oddiy misollar orqali tushuntirish.</w:t>
      </w:r>
    </w:p>
    <w:p w:rsidR="000F00B6" w:rsidRPr="000F00B6" w:rsidRDefault="000F00B6" w:rsidP="000F00B6">
      <w:pPr>
        <w:spacing w:line="240" w:lineRule="auto"/>
        <w:jc w:val="both"/>
        <w:rPr>
          <w:rFonts w:eastAsia="Times New Roman" w:cs="Times New Roman"/>
          <w:bCs/>
          <w:sz w:val="16"/>
          <w:szCs w:val="16"/>
          <w:lang w:val="uz-Cyrl-UZ" w:eastAsia="ru-RU"/>
        </w:rPr>
      </w:pPr>
    </w:p>
    <w:p w:rsidR="000F00B6" w:rsidRPr="000F00B6" w:rsidRDefault="000F00B6" w:rsidP="000F00B6">
      <w:pPr>
        <w:spacing w:line="240" w:lineRule="auto"/>
        <w:jc w:val="both"/>
        <w:rPr>
          <w:rFonts w:eastAsia="Times New Roman" w:cs="Times New Roman"/>
          <w:bCs/>
          <w:sz w:val="28"/>
          <w:szCs w:val="28"/>
          <w:lang w:val="uz-Cyrl-UZ" w:eastAsia="ru-RU"/>
        </w:rPr>
      </w:pPr>
      <w:r w:rsidRPr="000F00B6">
        <w:rPr>
          <w:rFonts w:eastAsia="Times New Roman" w:cs="Times New Roman"/>
          <w:b/>
          <w:bCs/>
          <w:sz w:val="28"/>
          <w:szCs w:val="28"/>
          <w:lang w:val="uz-Cyrl-UZ" w:eastAsia="ru-RU"/>
        </w:rPr>
        <w:t>Annotatsiya:</w:t>
      </w:r>
      <w:r w:rsidRPr="000F00B6">
        <w:rPr>
          <w:rFonts w:eastAsia="Times New Roman" w:cs="Times New Roman"/>
          <w:bCs/>
          <w:sz w:val="28"/>
          <w:szCs w:val="28"/>
          <w:lang w:val="uz-Cyrl-UZ" w:eastAsia="ru-RU"/>
        </w:rPr>
        <w:t xml:space="preserve"> Ushbu mashg‘ulot davomida o‘quvchilarga halollik nima, nima uchun halol bo‘lish kerak, halollikning foydasi va yolg‘onning ziyoni, oqibatlari haqida oddiy, tushunarli misollar, ertaklar, rolli o‘yinlar va video lavhalar orqali bayon qilinadi. Dars jarayonida kichik guruhlar bilan ishlash, rasm chizish, muhokama va syujetli o‘yinlar orqali mavzu mustahkamlanadi. “Halollik vaksinasi”  iborasi orqali o‘quvchilarga halollik odati insonni himoya qiladigan “ichki kuch” ekani tushuntiriladi.</w:t>
      </w:r>
    </w:p>
    <w:p w:rsidR="000F00B6" w:rsidRPr="000F00B6" w:rsidRDefault="000F00B6" w:rsidP="000F00B6">
      <w:pPr>
        <w:spacing w:line="240" w:lineRule="auto"/>
        <w:jc w:val="both"/>
        <w:rPr>
          <w:rFonts w:eastAsia="Times New Roman" w:cs="Times New Roman"/>
          <w:bCs/>
          <w:sz w:val="16"/>
          <w:szCs w:val="16"/>
          <w:lang w:val="uz-Cyrl-UZ" w:eastAsia="ru-RU"/>
        </w:rPr>
      </w:pPr>
    </w:p>
    <w:p w:rsidR="000F00B6" w:rsidRPr="000F00B6" w:rsidRDefault="000F00B6" w:rsidP="000F00B6">
      <w:pPr>
        <w:spacing w:line="240" w:lineRule="auto"/>
        <w:jc w:val="both"/>
        <w:rPr>
          <w:rFonts w:eastAsia="Times New Roman" w:cs="Times New Roman"/>
          <w:b/>
          <w:bCs/>
          <w:sz w:val="28"/>
          <w:szCs w:val="28"/>
          <w:lang w:val="uz-Cyrl-UZ" w:eastAsia="ru-RU"/>
        </w:rPr>
      </w:pPr>
      <w:r w:rsidRPr="000F00B6">
        <w:rPr>
          <w:rFonts w:eastAsia="Times New Roman" w:cs="Times New Roman"/>
          <w:b/>
          <w:bCs/>
          <w:sz w:val="28"/>
          <w:szCs w:val="28"/>
          <w:lang w:val="uz-Cyrl-UZ" w:eastAsia="ru-RU"/>
        </w:rPr>
        <w:t>Aniq maqsadlar:</w:t>
      </w:r>
    </w:p>
    <w:p w:rsidR="000F00B6" w:rsidRPr="000F00B6" w:rsidRDefault="000F00B6" w:rsidP="000F00B6">
      <w:pPr>
        <w:pStyle w:val="ac"/>
        <w:numPr>
          <w:ilvl w:val="0"/>
          <w:numId w:val="14"/>
        </w:numPr>
        <w:spacing w:line="240" w:lineRule="auto"/>
        <w:ind w:left="284" w:hanging="284"/>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O‘quvchilarga halollik, yolg‘on, ishonch tushunchalarini sodda va ravon tushuntirish.</w:t>
      </w:r>
    </w:p>
    <w:p w:rsidR="000F00B6" w:rsidRPr="000F00B6" w:rsidRDefault="000F00B6" w:rsidP="000F00B6">
      <w:pPr>
        <w:pStyle w:val="ac"/>
        <w:numPr>
          <w:ilvl w:val="0"/>
          <w:numId w:val="14"/>
        </w:numPr>
        <w:spacing w:line="240" w:lineRule="auto"/>
        <w:ind w:left="284" w:hanging="284"/>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Halollikning o‘z hayotlaridagi ahamiyatini anglashlariga yordam berish.</w:t>
      </w:r>
    </w:p>
    <w:p w:rsidR="000F00B6" w:rsidRPr="000F00B6" w:rsidRDefault="000F00B6" w:rsidP="000F00B6">
      <w:pPr>
        <w:pStyle w:val="ac"/>
        <w:numPr>
          <w:ilvl w:val="0"/>
          <w:numId w:val="14"/>
        </w:numPr>
        <w:spacing w:line="240" w:lineRule="auto"/>
        <w:ind w:left="284" w:hanging="284"/>
        <w:jc w:val="both"/>
        <w:rPr>
          <w:rFonts w:eastAsia="Times New Roman" w:cs="Times New Roman"/>
          <w:bCs/>
          <w:sz w:val="26"/>
          <w:szCs w:val="26"/>
          <w:lang w:val="uz-Cyrl-UZ" w:eastAsia="ru-RU"/>
        </w:rPr>
      </w:pPr>
      <w:r w:rsidRPr="000F00B6">
        <w:rPr>
          <w:rFonts w:eastAsia="Times New Roman" w:cs="Times New Roman"/>
          <w:bCs/>
          <w:sz w:val="26"/>
          <w:szCs w:val="26"/>
          <w:lang w:val="uz-Cyrl-UZ" w:eastAsia="ru-RU"/>
        </w:rPr>
        <w:t>Yolg‘onning oqibatlari va halollikning foydasi haqida real misollar orqali xulosa chiqarish.</w:t>
      </w:r>
    </w:p>
    <w:p w:rsidR="000F00B6" w:rsidRPr="000F00B6" w:rsidRDefault="000F00B6" w:rsidP="000F00B6">
      <w:pPr>
        <w:pStyle w:val="ac"/>
        <w:numPr>
          <w:ilvl w:val="0"/>
          <w:numId w:val="14"/>
        </w:numPr>
        <w:spacing w:line="240" w:lineRule="auto"/>
        <w:ind w:left="284" w:hanging="284"/>
        <w:jc w:val="both"/>
        <w:rPr>
          <w:rFonts w:eastAsia="Times New Roman" w:cs="Times New Roman"/>
          <w:bCs/>
          <w:szCs w:val="24"/>
          <w:lang w:val="uz-Cyrl-UZ" w:eastAsia="ru-RU"/>
        </w:rPr>
      </w:pPr>
      <w:r w:rsidRPr="000F00B6">
        <w:rPr>
          <w:rFonts w:eastAsia="Times New Roman" w:cs="Times New Roman"/>
          <w:bCs/>
          <w:szCs w:val="24"/>
          <w:lang w:val="uz-Cyrl-UZ" w:eastAsia="ru-RU"/>
        </w:rPr>
        <w:t>O‘quvchilarda rostgo‘y bo‘lish, o‘ziga va boshqalarga to‘g‘ri munosabatda bo‘lish odatini tarbiyalash.</w:t>
      </w:r>
    </w:p>
    <w:p w:rsidR="000F00B6" w:rsidRPr="000F00B6" w:rsidRDefault="000F00B6" w:rsidP="000F00B6">
      <w:pPr>
        <w:spacing w:line="240" w:lineRule="auto"/>
        <w:jc w:val="both"/>
        <w:rPr>
          <w:rFonts w:eastAsia="Times New Roman" w:cs="Times New Roman"/>
          <w:bCs/>
          <w:sz w:val="14"/>
          <w:szCs w:val="14"/>
          <w:lang w:val="uz-Cyrl-UZ" w:eastAsia="ru-RU"/>
        </w:rPr>
      </w:pPr>
    </w:p>
    <w:p w:rsidR="000F00B6" w:rsidRPr="000F00B6" w:rsidRDefault="000F00B6" w:rsidP="000F00B6">
      <w:pPr>
        <w:spacing w:line="240" w:lineRule="auto"/>
        <w:jc w:val="both"/>
        <w:rPr>
          <w:rFonts w:eastAsia="Times New Roman" w:cs="Times New Roman"/>
          <w:b/>
          <w:bCs/>
          <w:sz w:val="28"/>
          <w:szCs w:val="28"/>
          <w:lang w:val="uz-Cyrl-UZ" w:eastAsia="ru-RU"/>
        </w:rPr>
      </w:pPr>
      <w:r w:rsidRPr="000F00B6">
        <w:rPr>
          <w:rFonts w:eastAsia="Times New Roman" w:cs="Times New Roman"/>
          <w:b/>
          <w:bCs/>
          <w:sz w:val="28"/>
          <w:szCs w:val="28"/>
          <w:lang w:val="uz-Cyrl-UZ" w:eastAsia="ru-RU"/>
        </w:rPr>
        <w:t>Asosiy g‘oyalar:</w:t>
      </w:r>
    </w:p>
    <w:p w:rsidR="000F00B6" w:rsidRPr="000F00B6" w:rsidRDefault="000F00B6" w:rsidP="000F00B6">
      <w:pPr>
        <w:pStyle w:val="ac"/>
        <w:numPr>
          <w:ilvl w:val="0"/>
          <w:numId w:val="15"/>
        </w:numPr>
        <w:spacing w:line="240" w:lineRule="auto"/>
        <w:ind w:left="284" w:hanging="284"/>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Halollik – eng kuchli “vaksina”, u odamni yomon odatlardan, aybdan, qo‘rquvdan, yolg‘onning oqibatidan himoya qiladi.</w:t>
      </w:r>
    </w:p>
    <w:p w:rsidR="000F00B6" w:rsidRPr="000F00B6" w:rsidRDefault="000F00B6" w:rsidP="000F00B6">
      <w:pPr>
        <w:pStyle w:val="ac"/>
        <w:numPr>
          <w:ilvl w:val="0"/>
          <w:numId w:val="15"/>
        </w:numPr>
        <w:spacing w:line="240" w:lineRule="auto"/>
        <w:ind w:left="284" w:hanging="284"/>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Yolg‘on – oz bo‘lsa ham, keyinchalik katta muammolarga olib keladi.</w:t>
      </w:r>
    </w:p>
    <w:p w:rsidR="000F00B6" w:rsidRPr="000F00B6" w:rsidRDefault="000F00B6" w:rsidP="000F00B6">
      <w:pPr>
        <w:pStyle w:val="ac"/>
        <w:numPr>
          <w:ilvl w:val="0"/>
          <w:numId w:val="15"/>
        </w:numPr>
        <w:spacing w:line="240" w:lineRule="auto"/>
        <w:ind w:left="284" w:hanging="284"/>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 bola – insofli bola; ishonch esa eng qimmat boylik.</w:t>
      </w:r>
    </w:p>
    <w:p w:rsidR="000F00B6" w:rsidRPr="000F00B6" w:rsidRDefault="000F00B6" w:rsidP="000F00B6">
      <w:pPr>
        <w:spacing w:line="240" w:lineRule="auto"/>
        <w:ind w:left="360"/>
        <w:jc w:val="both"/>
        <w:rPr>
          <w:rFonts w:eastAsia="Times New Roman" w:cs="Times New Roman"/>
          <w:bCs/>
          <w:sz w:val="28"/>
          <w:szCs w:val="28"/>
          <w:lang w:val="uz-Cyrl-UZ" w:eastAsia="ru-RU"/>
        </w:rPr>
      </w:pPr>
    </w:p>
    <w:p w:rsidR="000F00B6" w:rsidRPr="000F00B6" w:rsidRDefault="000F00B6" w:rsidP="000F00B6">
      <w:pPr>
        <w:tabs>
          <w:tab w:val="left" w:pos="284"/>
        </w:tabs>
        <w:spacing w:line="240" w:lineRule="auto"/>
        <w:jc w:val="both"/>
        <w:rPr>
          <w:rFonts w:eastAsia="Times New Roman" w:cs="Times New Roman"/>
          <w:b/>
          <w:bCs/>
          <w:sz w:val="28"/>
          <w:szCs w:val="28"/>
          <w:lang w:val="uz-Cyrl-UZ" w:eastAsia="ru-RU"/>
        </w:rPr>
      </w:pPr>
      <w:r w:rsidRPr="000F00B6">
        <w:rPr>
          <w:rFonts w:eastAsia="Times New Roman" w:cs="Times New Roman"/>
          <w:b/>
          <w:bCs/>
          <w:sz w:val="28"/>
          <w:szCs w:val="28"/>
          <w:lang w:val="uz-Cyrl-UZ" w:eastAsia="ru-RU"/>
        </w:rPr>
        <w:t>Kutiladigan natijalar:</w:t>
      </w:r>
    </w:p>
    <w:p w:rsidR="000F00B6" w:rsidRPr="000F00B6" w:rsidRDefault="000F00B6" w:rsidP="000F00B6">
      <w:pPr>
        <w:tabs>
          <w:tab w:val="left" w:pos="284"/>
        </w:tabs>
        <w:spacing w:line="240" w:lineRule="auto"/>
        <w:jc w:val="both"/>
        <w:rPr>
          <w:rFonts w:eastAsia="Times New Roman" w:cs="Times New Roman"/>
          <w:bCs/>
          <w:sz w:val="10"/>
          <w:szCs w:val="10"/>
          <w:lang w:val="en-US" w:eastAsia="ru-RU"/>
        </w:rPr>
      </w:pPr>
    </w:p>
    <w:p w:rsidR="000F00B6" w:rsidRPr="000F00B6" w:rsidRDefault="000F00B6" w:rsidP="00185869">
      <w:pPr>
        <w:tabs>
          <w:tab w:val="left" w:pos="284"/>
        </w:tabs>
        <w:spacing w:line="240" w:lineRule="auto"/>
        <w:jc w:val="both"/>
        <w:rPr>
          <w:rFonts w:eastAsia="Times New Roman" w:cs="Times New Roman"/>
          <w:b/>
          <w:bCs/>
          <w:i/>
          <w:sz w:val="28"/>
          <w:szCs w:val="28"/>
          <w:lang w:val="uz-Cyrl-UZ" w:eastAsia="ru-RU"/>
        </w:rPr>
      </w:pPr>
      <w:r w:rsidRPr="000F00B6">
        <w:rPr>
          <w:rFonts w:eastAsia="Times New Roman" w:cs="Times New Roman"/>
          <w:b/>
          <w:bCs/>
          <w:i/>
          <w:sz w:val="28"/>
          <w:szCs w:val="28"/>
          <w:lang w:val="uz-Cyrl-UZ" w:eastAsia="ru-RU"/>
        </w:rPr>
        <w:t>1. Aqliy:</w:t>
      </w:r>
    </w:p>
    <w:p w:rsidR="000F00B6" w:rsidRPr="000F00B6" w:rsidRDefault="000F00B6" w:rsidP="00185869">
      <w:pPr>
        <w:pStyle w:val="ac"/>
        <w:numPr>
          <w:ilvl w:val="0"/>
          <w:numId w:val="16"/>
        </w:numPr>
        <w:tabs>
          <w:tab w:val="left" w:pos="284"/>
          <w:tab w:val="left" w:pos="567"/>
        </w:tabs>
        <w:spacing w:line="240" w:lineRule="auto"/>
        <w:ind w:left="0" w:firstLine="0"/>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O‘quvchilar halollik va yolg‘on o‘rtasidagi farqni tushunadi;</w:t>
      </w:r>
    </w:p>
    <w:p w:rsidR="000F00B6" w:rsidRPr="000F00B6" w:rsidRDefault="000F00B6" w:rsidP="00185869">
      <w:pPr>
        <w:pStyle w:val="ac"/>
        <w:numPr>
          <w:ilvl w:val="0"/>
          <w:numId w:val="16"/>
        </w:numPr>
        <w:tabs>
          <w:tab w:val="left" w:pos="284"/>
          <w:tab w:val="left" w:pos="567"/>
        </w:tabs>
        <w:spacing w:line="240" w:lineRule="auto"/>
        <w:ind w:left="0" w:firstLine="0"/>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Halollikning jamiyatdagi ahamiyatini anglaydi;</w:t>
      </w:r>
    </w:p>
    <w:p w:rsidR="000F00B6" w:rsidRPr="000F00B6" w:rsidRDefault="000F00B6" w:rsidP="00185869">
      <w:pPr>
        <w:pStyle w:val="ac"/>
        <w:numPr>
          <w:ilvl w:val="0"/>
          <w:numId w:val="16"/>
        </w:numPr>
        <w:tabs>
          <w:tab w:val="left" w:pos="284"/>
          <w:tab w:val="left" w:pos="567"/>
        </w:tabs>
        <w:spacing w:line="240" w:lineRule="auto"/>
        <w:ind w:left="0" w:firstLine="0"/>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“Halollik vaksinasi” tushunchasi yuzasidan xulosa chiqaradi.</w:t>
      </w:r>
    </w:p>
    <w:p w:rsidR="000F00B6" w:rsidRPr="000F00B6" w:rsidRDefault="000F00B6" w:rsidP="00185869">
      <w:pPr>
        <w:tabs>
          <w:tab w:val="left" w:pos="284"/>
        </w:tabs>
        <w:spacing w:line="240" w:lineRule="auto"/>
        <w:jc w:val="both"/>
        <w:rPr>
          <w:rFonts w:eastAsia="Times New Roman" w:cs="Times New Roman"/>
          <w:bCs/>
          <w:sz w:val="10"/>
          <w:szCs w:val="10"/>
          <w:lang w:val="uz-Cyrl-UZ" w:eastAsia="ru-RU"/>
        </w:rPr>
      </w:pPr>
    </w:p>
    <w:p w:rsidR="000F00B6" w:rsidRPr="000F00B6" w:rsidRDefault="000F00B6" w:rsidP="00185869">
      <w:pPr>
        <w:tabs>
          <w:tab w:val="left" w:pos="284"/>
        </w:tabs>
        <w:spacing w:line="240" w:lineRule="auto"/>
        <w:jc w:val="both"/>
        <w:rPr>
          <w:rFonts w:eastAsia="Times New Roman" w:cs="Times New Roman"/>
          <w:b/>
          <w:bCs/>
          <w:i/>
          <w:sz w:val="28"/>
          <w:szCs w:val="28"/>
          <w:lang w:val="uz-Cyrl-UZ" w:eastAsia="ru-RU"/>
        </w:rPr>
      </w:pPr>
      <w:r w:rsidRPr="000F00B6">
        <w:rPr>
          <w:rFonts w:eastAsia="Times New Roman" w:cs="Times New Roman"/>
          <w:b/>
          <w:bCs/>
          <w:i/>
          <w:sz w:val="28"/>
          <w:szCs w:val="28"/>
          <w:lang w:val="uz-Cyrl-UZ" w:eastAsia="ru-RU"/>
        </w:rPr>
        <w:t>2. Hissiy va qadriyatli:</w:t>
      </w:r>
    </w:p>
    <w:p w:rsidR="000F00B6" w:rsidRPr="000F00B6"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Rostgo‘ylikka, poklikka ijobiy munosabat shakllanadi.</w:t>
      </w:r>
    </w:p>
    <w:p w:rsidR="000F00B6" w:rsidRPr="000F00B6"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0F00B6">
        <w:rPr>
          <w:rFonts w:eastAsia="Times New Roman" w:cs="Times New Roman"/>
          <w:bCs/>
          <w:sz w:val="28"/>
          <w:szCs w:val="28"/>
          <w:lang w:val="uz-Cyrl-UZ" w:eastAsia="ru-RU"/>
        </w:rPr>
        <w:t>Halol bo‘lishdan qo‘rqmaslik, aksincha, undan faxrlanish tuyg‘usi hosil bo‘ladi.</w:t>
      </w:r>
    </w:p>
    <w:p w:rsidR="000F00B6" w:rsidRPr="00185869" w:rsidRDefault="000F00B6" w:rsidP="00185869">
      <w:pPr>
        <w:tabs>
          <w:tab w:val="left" w:pos="284"/>
        </w:tabs>
        <w:spacing w:line="240" w:lineRule="auto"/>
        <w:jc w:val="both"/>
        <w:rPr>
          <w:rFonts w:eastAsia="Times New Roman" w:cs="Times New Roman"/>
          <w:bCs/>
          <w:sz w:val="10"/>
          <w:szCs w:val="10"/>
          <w:lang w:val="uz-Cyrl-UZ" w:eastAsia="ru-RU"/>
        </w:rPr>
      </w:pPr>
    </w:p>
    <w:p w:rsidR="000F00B6" w:rsidRPr="000F00B6" w:rsidRDefault="000F00B6" w:rsidP="00185869">
      <w:pPr>
        <w:tabs>
          <w:tab w:val="left" w:pos="284"/>
        </w:tabs>
        <w:spacing w:line="240" w:lineRule="auto"/>
        <w:jc w:val="both"/>
        <w:rPr>
          <w:rFonts w:eastAsia="Times New Roman" w:cs="Times New Roman"/>
          <w:b/>
          <w:bCs/>
          <w:i/>
          <w:sz w:val="28"/>
          <w:szCs w:val="28"/>
          <w:lang w:val="uz-Cyrl-UZ" w:eastAsia="ru-RU"/>
        </w:rPr>
      </w:pPr>
      <w:r w:rsidRPr="000F00B6">
        <w:rPr>
          <w:rFonts w:eastAsia="Times New Roman" w:cs="Times New Roman"/>
          <w:b/>
          <w:bCs/>
          <w:i/>
          <w:sz w:val="28"/>
          <w:szCs w:val="28"/>
          <w:lang w:val="uz-Cyrl-UZ" w:eastAsia="ru-RU"/>
        </w:rPr>
        <w:t>3. Amaliy:</w:t>
      </w:r>
    </w:p>
    <w:p w:rsidR="000F00B6" w:rsidRPr="00185869"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185869">
        <w:rPr>
          <w:rFonts w:eastAsia="Times New Roman" w:cs="Times New Roman"/>
          <w:bCs/>
          <w:sz w:val="28"/>
          <w:szCs w:val="28"/>
          <w:lang w:val="uz-Cyrl-UZ" w:eastAsia="ru-RU"/>
        </w:rPr>
        <w:t>Oddiy hayotiy vaziyatlarda to‘g‘ri qaror qabul qilishni mashq qiladi.</w:t>
      </w:r>
    </w:p>
    <w:p w:rsidR="000F00B6" w:rsidRPr="00185869"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185869">
        <w:rPr>
          <w:rFonts w:eastAsia="Times New Roman" w:cs="Times New Roman"/>
          <w:bCs/>
          <w:sz w:val="28"/>
          <w:szCs w:val="28"/>
          <w:lang w:val="uz-Cyrl-UZ" w:eastAsia="ru-RU"/>
        </w:rPr>
        <w:t>Guruhli ishlarda o‘z fikrini aytib, uni himoya qila oladi.</w:t>
      </w:r>
    </w:p>
    <w:p w:rsidR="000F00B6" w:rsidRPr="00185869" w:rsidRDefault="000F00B6" w:rsidP="00185869">
      <w:pPr>
        <w:tabs>
          <w:tab w:val="left" w:pos="284"/>
        </w:tabs>
        <w:spacing w:line="240" w:lineRule="auto"/>
        <w:jc w:val="both"/>
        <w:rPr>
          <w:rFonts w:eastAsia="Times New Roman" w:cs="Times New Roman"/>
          <w:bCs/>
          <w:sz w:val="10"/>
          <w:szCs w:val="10"/>
          <w:lang w:val="uz-Cyrl-UZ" w:eastAsia="ru-RU"/>
        </w:rPr>
      </w:pPr>
    </w:p>
    <w:p w:rsidR="000F00B6" w:rsidRPr="00185869" w:rsidRDefault="000F00B6" w:rsidP="00185869">
      <w:pPr>
        <w:tabs>
          <w:tab w:val="left" w:pos="284"/>
        </w:tabs>
        <w:spacing w:line="240" w:lineRule="auto"/>
        <w:jc w:val="both"/>
        <w:rPr>
          <w:rFonts w:eastAsia="Times New Roman" w:cs="Times New Roman"/>
          <w:b/>
          <w:bCs/>
          <w:i/>
          <w:sz w:val="28"/>
          <w:szCs w:val="28"/>
          <w:lang w:val="uz-Cyrl-UZ" w:eastAsia="ru-RU"/>
        </w:rPr>
      </w:pPr>
      <w:r w:rsidRPr="00185869">
        <w:rPr>
          <w:rFonts w:eastAsia="Times New Roman" w:cs="Times New Roman"/>
          <w:b/>
          <w:bCs/>
          <w:i/>
          <w:sz w:val="28"/>
          <w:szCs w:val="28"/>
          <w:lang w:val="uz-Cyrl-UZ" w:eastAsia="ru-RU"/>
        </w:rPr>
        <w:t>4. Ijtimoiy-pedagogik:</w:t>
      </w:r>
    </w:p>
    <w:p w:rsidR="000F00B6" w:rsidRPr="00185869"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185869">
        <w:rPr>
          <w:rFonts w:eastAsia="Times New Roman" w:cs="Times New Roman"/>
          <w:bCs/>
          <w:sz w:val="28"/>
          <w:szCs w:val="28"/>
          <w:lang w:val="uz-Cyrl-UZ" w:eastAsia="ru-RU"/>
        </w:rPr>
        <w:t>O‘zaro ishonchga asoslangan munosabatlar mustahkamlanadi.</w:t>
      </w:r>
    </w:p>
    <w:p w:rsidR="000F00B6" w:rsidRPr="00185869" w:rsidRDefault="000F00B6" w:rsidP="00185869">
      <w:pPr>
        <w:pStyle w:val="ac"/>
        <w:numPr>
          <w:ilvl w:val="0"/>
          <w:numId w:val="17"/>
        </w:numPr>
        <w:tabs>
          <w:tab w:val="left" w:pos="284"/>
        </w:tabs>
        <w:spacing w:line="240" w:lineRule="auto"/>
        <w:ind w:left="0" w:firstLine="0"/>
        <w:jc w:val="both"/>
        <w:rPr>
          <w:rFonts w:eastAsia="Times New Roman" w:cs="Times New Roman"/>
          <w:bCs/>
          <w:sz w:val="28"/>
          <w:szCs w:val="28"/>
          <w:lang w:val="uz-Cyrl-UZ" w:eastAsia="ru-RU"/>
        </w:rPr>
      </w:pPr>
      <w:r w:rsidRPr="00185869">
        <w:rPr>
          <w:rFonts w:eastAsia="Times New Roman" w:cs="Times New Roman"/>
          <w:bCs/>
          <w:sz w:val="28"/>
          <w:szCs w:val="28"/>
          <w:lang w:val="uz-Cyrl-UZ" w:eastAsia="ru-RU"/>
        </w:rPr>
        <w:t>Jamoada halollikning o‘rni va foydasi anglanadi.</w:t>
      </w:r>
    </w:p>
    <w:p w:rsidR="000F00B6" w:rsidRPr="00185869" w:rsidRDefault="000F00B6" w:rsidP="000F00B6">
      <w:pPr>
        <w:spacing w:line="240" w:lineRule="auto"/>
        <w:jc w:val="both"/>
        <w:rPr>
          <w:rFonts w:eastAsia="Times New Roman" w:cs="Times New Roman"/>
          <w:bCs/>
          <w:sz w:val="12"/>
          <w:szCs w:val="12"/>
          <w:lang w:val="uz-Cyrl-UZ" w:eastAsia="ru-RU"/>
        </w:rPr>
      </w:pPr>
    </w:p>
    <w:p w:rsidR="000F00B6" w:rsidRPr="00185869" w:rsidRDefault="000F00B6" w:rsidP="000F00B6">
      <w:pPr>
        <w:spacing w:line="240" w:lineRule="auto"/>
        <w:jc w:val="both"/>
        <w:rPr>
          <w:rFonts w:eastAsia="Times New Roman" w:cs="Times New Roman"/>
          <w:b/>
          <w:bCs/>
          <w:sz w:val="28"/>
          <w:szCs w:val="28"/>
          <w:lang w:val="uz-Cyrl-UZ" w:eastAsia="ru-RU"/>
        </w:rPr>
      </w:pPr>
      <w:r w:rsidRPr="00185869">
        <w:rPr>
          <w:rFonts w:eastAsia="Times New Roman" w:cs="Times New Roman"/>
          <w:b/>
          <w:bCs/>
          <w:sz w:val="28"/>
          <w:szCs w:val="28"/>
          <w:lang w:val="uz-Cyrl-UZ" w:eastAsia="ru-RU"/>
        </w:rPr>
        <w:t>Metapredmet yondashuv:</w:t>
      </w:r>
    </w:p>
    <w:p w:rsidR="000F00B6" w:rsidRPr="000F00B6" w:rsidRDefault="000F00B6" w:rsidP="000F00B6">
      <w:pPr>
        <w:spacing w:line="240" w:lineRule="auto"/>
        <w:jc w:val="both"/>
        <w:rPr>
          <w:rFonts w:eastAsia="Times New Roman" w:cs="Times New Roman"/>
          <w:bCs/>
          <w:sz w:val="28"/>
          <w:szCs w:val="28"/>
          <w:lang w:val="uz-Cyrl-UZ" w:eastAsia="ru-RU"/>
        </w:rPr>
      </w:pPr>
      <w:r w:rsidRPr="00185869">
        <w:rPr>
          <w:rFonts w:eastAsia="Times New Roman" w:cs="Times New Roman"/>
          <w:bCs/>
          <w:i/>
          <w:sz w:val="28"/>
          <w:szCs w:val="28"/>
          <w:lang w:val="uz-Cyrl-UZ" w:eastAsia="ru-RU"/>
        </w:rPr>
        <w:t>Adabiyot:</w:t>
      </w:r>
      <w:r w:rsidRPr="000F00B6">
        <w:rPr>
          <w:rFonts w:eastAsia="Times New Roman" w:cs="Times New Roman"/>
          <w:bCs/>
          <w:sz w:val="28"/>
          <w:szCs w:val="28"/>
          <w:lang w:val="uz-Cyrl-UZ" w:eastAsia="ru-RU"/>
        </w:rPr>
        <w:t xml:space="preserve"> halollik haqidagi ertak va hikoyalarni tahlil qilish.</w:t>
      </w:r>
    </w:p>
    <w:p w:rsidR="000F00B6" w:rsidRPr="000F00B6" w:rsidRDefault="000F00B6" w:rsidP="000F00B6">
      <w:pPr>
        <w:spacing w:line="240" w:lineRule="auto"/>
        <w:jc w:val="both"/>
        <w:rPr>
          <w:rFonts w:eastAsia="Times New Roman" w:cs="Times New Roman"/>
          <w:bCs/>
          <w:sz w:val="28"/>
          <w:szCs w:val="28"/>
          <w:lang w:val="uz-Cyrl-UZ" w:eastAsia="ru-RU"/>
        </w:rPr>
      </w:pPr>
      <w:r w:rsidRPr="00185869">
        <w:rPr>
          <w:rFonts w:eastAsia="Times New Roman" w:cs="Times New Roman"/>
          <w:bCs/>
          <w:i/>
          <w:sz w:val="28"/>
          <w:szCs w:val="28"/>
          <w:lang w:val="uz-Cyrl-UZ" w:eastAsia="ru-RU"/>
        </w:rPr>
        <w:t>Texnologiya:</w:t>
      </w:r>
      <w:r w:rsidRPr="000F00B6">
        <w:rPr>
          <w:rFonts w:eastAsia="Times New Roman" w:cs="Times New Roman"/>
          <w:bCs/>
          <w:sz w:val="28"/>
          <w:szCs w:val="28"/>
          <w:lang w:val="uz-Cyrl-UZ" w:eastAsia="ru-RU"/>
        </w:rPr>
        <w:t xml:space="preserve"> Halollikni kasblar bilan bog‘lash.</w:t>
      </w:r>
    </w:p>
    <w:p w:rsidR="000F00B6" w:rsidRPr="000F00B6" w:rsidRDefault="000F00B6" w:rsidP="000F00B6">
      <w:pPr>
        <w:spacing w:line="240" w:lineRule="auto"/>
        <w:jc w:val="both"/>
        <w:rPr>
          <w:rFonts w:eastAsia="Times New Roman" w:cs="Times New Roman"/>
          <w:bCs/>
          <w:sz w:val="28"/>
          <w:szCs w:val="28"/>
          <w:lang w:val="uz-Cyrl-UZ" w:eastAsia="ru-RU"/>
        </w:rPr>
      </w:pPr>
      <w:r w:rsidRPr="00185869">
        <w:rPr>
          <w:rFonts w:eastAsia="Times New Roman" w:cs="Times New Roman"/>
          <w:bCs/>
          <w:i/>
          <w:sz w:val="28"/>
          <w:szCs w:val="28"/>
          <w:lang w:val="uz-Cyrl-UZ" w:eastAsia="ru-RU"/>
        </w:rPr>
        <w:t>Media savodxonligi:</w:t>
      </w:r>
      <w:r w:rsidRPr="000F00B6">
        <w:rPr>
          <w:rFonts w:eastAsia="Times New Roman" w:cs="Times New Roman"/>
          <w:bCs/>
          <w:sz w:val="28"/>
          <w:szCs w:val="28"/>
          <w:lang w:val="uz-Cyrl-UZ" w:eastAsia="ru-RU"/>
        </w:rPr>
        <w:t xml:space="preserve"> videoni ko‘rib, undan xulosa chiqarish.</w:t>
      </w:r>
    </w:p>
    <w:p w:rsidR="000F00B6" w:rsidRPr="000F00B6" w:rsidRDefault="000F00B6" w:rsidP="000F00B6">
      <w:pPr>
        <w:spacing w:line="240" w:lineRule="auto"/>
        <w:jc w:val="both"/>
        <w:rPr>
          <w:rFonts w:eastAsia="Times New Roman" w:cs="Times New Roman"/>
          <w:bCs/>
          <w:sz w:val="28"/>
          <w:szCs w:val="28"/>
          <w:lang w:val="uz-Cyrl-UZ" w:eastAsia="ru-RU"/>
        </w:rPr>
      </w:pPr>
      <w:r w:rsidRPr="00185869">
        <w:rPr>
          <w:rFonts w:eastAsia="Times New Roman" w:cs="Times New Roman"/>
          <w:bCs/>
          <w:i/>
          <w:sz w:val="28"/>
          <w:szCs w:val="28"/>
          <w:lang w:val="uz-Cyrl-UZ" w:eastAsia="ru-RU"/>
        </w:rPr>
        <w:t>Muloqot:</w:t>
      </w:r>
      <w:r w:rsidRPr="000F00B6">
        <w:rPr>
          <w:rFonts w:eastAsia="Times New Roman" w:cs="Times New Roman"/>
          <w:bCs/>
          <w:sz w:val="28"/>
          <w:szCs w:val="28"/>
          <w:lang w:val="uz-Cyrl-UZ" w:eastAsia="ru-RU"/>
        </w:rPr>
        <w:t xml:space="preserve"> vaziyatli masalalarni muhokama qilish.</w:t>
      </w:r>
    </w:p>
    <w:p w:rsidR="000F00B6" w:rsidRPr="003A3B42" w:rsidRDefault="000F00B6" w:rsidP="000F00B6">
      <w:pPr>
        <w:spacing w:line="240" w:lineRule="auto"/>
        <w:jc w:val="both"/>
        <w:rPr>
          <w:rFonts w:eastAsia="Times New Roman" w:cs="Times New Roman"/>
          <w:bCs/>
          <w:sz w:val="28"/>
          <w:szCs w:val="28"/>
          <w:lang w:val="en-US" w:eastAsia="ru-RU"/>
        </w:rPr>
      </w:pPr>
      <w:r w:rsidRPr="00185869">
        <w:rPr>
          <w:rFonts w:eastAsia="Times New Roman" w:cs="Times New Roman"/>
          <w:b/>
          <w:bCs/>
          <w:sz w:val="28"/>
          <w:szCs w:val="28"/>
          <w:lang w:val="uz-Cyrl-UZ" w:eastAsia="ru-RU"/>
        </w:rPr>
        <w:t>Dars hamkori:</w:t>
      </w:r>
      <w:r w:rsidR="00185869">
        <w:rPr>
          <w:rFonts w:eastAsia="Times New Roman" w:cs="Times New Roman"/>
          <w:b/>
          <w:bCs/>
          <w:sz w:val="28"/>
          <w:szCs w:val="28"/>
          <w:lang w:val="en-US" w:eastAsia="ru-RU"/>
        </w:rPr>
        <w:t xml:space="preserve"> </w:t>
      </w:r>
      <w:r w:rsidRPr="000F00B6">
        <w:rPr>
          <w:rFonts w:eastAsia="Times New Roman" w:cs="Times New Roman"/>
          <w:bCs/>
          <w:sz w:val="28"/>
          <w:szCs w:val="28"/>
          <w:lang w:val="uz-Cyrl-UZ" w:eastAsia="ru-RU"/>
        </w:rPr>
        <w:t>Qori Niyoziy nomidagi Tarbiya pedagogikasi milliy instituti.</w:t>
      </w:r>
    </w:p>
    <w:p w:rsidR="000F00B6" w:rsidRPr="000F00B6" w:rsidRDefault="000F00B6" w:rsidP="000F00B6">
      <w:pPr>
        <w:spacing w:line="240" w:lineRule="auto"/>
        <w:jc w:val="both"/>
        <w:rPr>
          <w:rFonts w:eastAsia="Times New Roman" w:cs="Times New Roman"/>
          <w:bCs/>
          <w:sz w:val="28"/>
          <w:szCs w:val="28"/>
          <w:lang w:val="uz-Cyrl-UZ" w:eastAsia="ru-RU"/>
        </w:rPr>
      </w:pPr>
      <w:r w:rsidRPr="00185869">
        <w:rPr>
          <w:rFonts w:eastAsia="Times New Roman" w:cs="Times New Roman"/>
          <w:b/>
          <w:bCs/>
          <w:sz w:val="28"/>
          <w:szCs w:val="28"/>
          <w:lang w:val="uz-Cyrl-UZ" w:eastAsia="ru-RU"/>
        </w:rPr>
        <w:lastRenderedPageBreak/>
        <w:t>Dars davomiyligi:</w:t>
      </w:r>
      <w:r w:rsidRPr="000F00B6">
        <w:rPr>
          <w:rFonts w:eastAsia="Times New Roman" w:cs="Times New Roman"/>
          <w:bCs/>
          <w:sz w:val="28"/>
          <w:szCs w:val="28"/>
          <w:lang w:val="uz-Cyrl-UZ" w:eastAsia="ru-RU"/>
        </w:rPr>
        <w:t xml:space="preserve"> 45 daqiqa.</w:t>
      </w:r>
    </w:p>
    <w:p w:rsidR="000F00B6" w:rsidRPr="00185869" w:rsidRDefault="000F00B6" w:rsidP="000F00B6">
      <w:pPr>
        <w:spacing w:line="240" w:lineRule="auto"/>
        <w:jc w:val="both"/>
        <w:rPr>
          <w:rFonts w:eastAsia="Times New Roman" w:cs="Times New Roman"/>
          <w:bCs/>
          <w:sz w:val="12"/>
          <w:szCs w:val="12"/>
          <w:lang w:val="uz-Cyrl-UZ" w:eastAsia="ru-RU"/>
        </w:rPr>
      </w:pPr>
    </w:p>
    <w:p w:rsidR="00FB7840" w:rsidRPr="00185869" w:rsidRDefault="000F00B6" w:rsidP="000F00B6">
      <w:pPr>
        <w:spacing w:line="240" w:lineRule="auto"/>
        <w:jc w:val="both"/>
        <w:rPr>
          <w:rFonts w:cs="Times New Roman"/>
          <w:sz w:val="28"/>
          <w:szCs w:val="28"/>
          <w:lang w:val="en-US"/>
        </w:rPr>
      </w:pPr>
      <w:r w:rsidRPr="00185869">
        <w:rPr>
          <w:rFonts w:eastAsia="Times New Roman" w:cs="Times New Roman"/>
          <w:b/>
          <w:bCs/>
          <w:sz w:val="28"/>
          <w:szCs w:val="28"/>
          <w:lang w:val="uz-Cyrl-UZ" w:eastAsia="ru-RU"/>
        </w:rPr>
        <w:t>Mashg‘ulot shakli:</w:t>
      </w:r>
      <w:r w:rsidRPr="000F00B6">
        <w:rPr>
          <w:rFonts w:eastAsia="Times New Roman" w:cs="Times New Roman"/>
          <w:bCs/>
          <w:sz w:val="28"/>
          <w:szCs w:val="28"/>
          <w:lang w:val="uz-Cyrl-UZ" w:eastAsia="ru-RU"/>
        </w:rPr>
        <w:t xml:space="preserve"> suhbat, video lavha, rolli o‘yin, interaktiv topshiriqlar.</w:t>
      </w:r>
    </w:p>
    <w:p w:rsidR="008A0092" w:rsidRPr="00D31CEF" w:rsidRDefault="008A0092" w:rsidP="008A0092">
      <w:pPr>
        <w:pBdr>
          <w:bottom w:val="single" w:sz="6" w:space="1" w:color="auto"/>
        </w:pBdr>
        <w:spacing w:line="240" w:lineRule="auto"/>
        <w:jc w:val="both"/>
        <w:rPr>
          <w:rFonts w:cs="Times New Roman"/>
          <w:sz w:val="12"/>
          <w:szCs w:val="12"/>
          <w:lang w:val="en"/>
        </w:rPr>
      </w:pPr>
    </w:p>
    <w:p w:rsidR="00FB7840" w:rsidRPr="00AD2F0C" w:rsidRDefault="00FB7840" w:rsidP="00426007">
      <w:pPr>
        <w:tabs>
          <w:tab w:val="left" w:pos="284"/>
        </w:tabs>
        <w:spacing w:line="240" w:lineRule="auto"/>
        <w:jc w:val="both"/>
        <w:rPr>
          <w:rFonts w:cs="Times New Roman"/>
          <w:sz w:val="14"/>
          <w:szCs w:val="14"/>
          <w:lang w:val="en-US"/>
        </w:rPr>
      </w:pPr>
      <w:r w:rsidRPr="00AD2F0C">
        <w:rPr>
          <w:rStyle w:val="a5"/>
          <w:rFonts w:cs="Times New Roman"/>
          <w:sz w:val="14"/>
          <w:szCs w:val="14"/>
          <w:lang w:val="en"/>
        </w:rPr>
        <w:t> </w:t>
      </w: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 xml:space="preserve">ASOSIY DARS </w:t>
      </w:r>
      <w:proofErr w:type="spellStart"/>
      <w:r w:rsidRPr="00426007">
        <w:rPr>
          <w:rStyle w:val="a5"/>
          <w:rFonts w:cs="Times New Roman"/>
          <w:sz w:val="28"/>
          <w:szCs w:val="28"/>
          <w:lang w:val="en"/>
        </w:rPr>
        <w:t>MASHGʻULOTI</w:t>
      </w:r>
      <w:proofErr w:type="spellEnd"/>
    </w:p>
    <w:p w:rsidR="00FB7840" w:rsidRPr="00D31CEF" w:rsidRDefault="00FB7840" w:rsidP="00426007">
      <w:pPr>
        <w:tabs>
          <w:tab w:val="left" w:pos="284"/>
        </w:tabs>
        <w:spacing w:line="240" w:lineRule="auto"/>
        <w:rPr>
          <w:rFonts w:cs="Times New Roman"/>
          <w:sz w:val="12"/>
          <w:szCs w:val="12"/>
          <w:lang w:val="en-US"/>
        </w:rPr>
      </w:pPr>
      <w:r w:rsidRPr="00D31CEF">
        <w:rPr>
          <w:rStyle w:val="a5"/>
          <w:rFonts w:cs="Times New Roman"/>
          <w:sz w:val="12"/>
          <w:szCs w:val="12"/>
          <w:lang w:val="en"/>
        </w:rPr>
        <w:t> </w:t>
      </w:r>
    </w:p>
    <w:p w:rsidR="003F00C7" w:rsidRPr="003B6B73" w:rsidRDefault="009A2D6C" w:rsidP="003B6B73">
      <w:pPr>
        <w:tabs>
          <w:tab w:val="left" w:pos="284"/>
        </w:tabs>
        <w:spacing w:line="240" w:lineRule="auto"/>
        <w:rPr>
          <w:rFonts w:cs="Times New Roman"/>
          <w:color w:val="0000FF"/>
          <w:sz w:val="28"/>
          <w:szCs w:val="28"/>
          <w:lang w:val="uz-Cyrl-UZ"/>
        </w:rPr>
      </w:pPr>
      <w:proofErr w:type="gramStart"/>
      <w:r w:rsidRPr="003B6B73">
        <w:rPr>
          <w:rStyle w:val="a5"/>
          <w:rFonts w:cs="Times New Roman"/>
          <w:color w:val="0000FF"/>
          <w:sz w:val="28"/>
          <w:szCs w:val="28"/>
          <w:lang w:val="en-US"/>
        </w:rPr>
        <w:t>1.</w:t>
      </w:r>
      <w:r w:rsidR="003F00C7" w:rsidRPr="003B6B73">
        <w:rPr>
          <w:rStyle w:val="a5"/>
          <w:rFonts w:cs="Times New Roman"/>
          <w:color w:val="0000FF"/>
          <w:sz w:val="28"/>
          <w:szCs w:val="28"/>
          <w:lang w:val="uz-Cyrl-UZ"/>
        </w:rPr>
        <w:t>KIRISH</w:t>
      </w:r>
      <w:proofErr w:type="gramEnd"/>
      <w:r w:rsidR="003F00C7" w:rsidRPr="003B6B73">
        <w:rPr>
          <w:rStyle w:val="a5"/>
          <w:rFonts w:cs="Times New Roman"/>
          <w:color w:val="0000FF"/>
          <w:sz w:val="28"/>
          <w:szCs w:val="28"/>
          <w:lang w:val="uz-Cyrl-UZ"/>
        </w:rPr>
        <w:t>. Motivatsion qism (</w:t>
      </w:r>
      <w:r w:rsidRPr="003B6B73">
        <w:rPr>
          <w:rStyle w:val="a5"/>
          <w:rFonts w:cs="Times New Roman"/>
          <w:color w:val="0000FF"/>
          <w:sz w:val="28"/>
          <w:szCs w:val="28"/>
          <w:lang w:val="en-US"/>
        </w:rPr>
        <w:t>5</w:t>
      </w:r>
      <w:r w:rsidR="003F00C7" w:rsidRPr="003B6B73">
        <w:rPr>
          <w:rStyle w:val="a5"/>
          <w:rFonts w:cs="Times New Roman"/>
          <w:color w:val="0000FF"/>
          <w:sz w:val="28"/>
          <w:szCs w:val="28"/>
          <w:lang w:val="uz-Cyrl-UZ"/>
        </w:rPr>
        <w:t xml:space="preserve"> daqiqa)</w:t>
      </w:r>
    </w:p>
    <w:p w:rsidR="009A2D6C" w:rsidRPr="003B6B73" w:rsidRDefault="00DF1FD1" w:rsidP="003B6B73">
      <w:pPr>
        <w:spacing w:line="240" w:lineRule="auto"/>
        <w:ind w:firstLine="284"/>
        <w:jc w:val="both"/>
        <w:rPr>
          <w:rFonts w:eastAsia="Times New Roman" w:cs="Times New Roman"/>
          <w:sz w:val="14"/>
          <w:szCs w:val="14"/>
          <w:lang w:val="uz-Cyrl-UZ" w:eastAsia="ru-RU"/>
        </w:rPr>
      </w:pPr>
      <w:r w:rsidRPr="003B6B73">
        <w:rPr>
          <w:rFonts w:eastAsia="Times New Roman" w:cs="Times New Roman"/>
          <w:sz w:val="14"/>
          <w:szCs w:val="14"/>
          <w:lang w:val="uz-Cyrl-UZ" w:eastAsia="ru-RU"/>
        </w:rPr>
        <w:t> </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 xml:space="preserve">O‘qituvchi: </w:t>
      </w:r>
      <w:r w:rsidRPr="003B6B73">
        <w:rPr>
          <w:rStyle w:val="a5"/>
          <w:b w:val="0"/>
          <w:sz w:val="28"/>
          <w:szCs w:val="28"/>
          <w:lang w:val="uz-Latn-UZ"/>
        </w:rPr>
        <w:t>Assalomu alaykum, aziz o‘quvchilar! Bugungi darsimiz juda qiziqarli va noodatiy mavzuga bag‘ishlanadi. Mavzuning nomi – “Halollik vaksinasi”. Sizlar “vaksina” deganda nimani tasavvur qilasizlar?</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i/>
          <w:sz w:val="28"/>
          <w:szCs w:val="28"/>
          <w:lang w:val="uz-Latn-UZ"/>
        </w:rPr>
        <w:t>O‘quvchilar javob beradi:</w:t>
      </w:r>
      <w:r w:rsidRPr="003B6B73">
        <w:rPr>
          <w:rStyle w:val="a5"/>
          <w:b w:val="0"/>
          <w:i/>
          <w:sz w:val="28"/>
          <w:szCs w:val="28"/>
          <w:lang w:val="uz-Latn-UZ"/>
        </w:rPr>
        <w:t xml:space="preserve"> “Kasallikdan saqlaydi”, “tanani himoya qiladi”, “immunitet hosil qiladi”, “og‘ir kasalliklarning oldini oladi” va hokazo.</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Ajoyib! Barchangiz to‘g‘ri aytdingiz. Vaksina tanamizni kasalliklardan himoya qiladi, shundaymi? Endi tasavvur qiling: agar insonni yomon odatlardan – yolg‘on, aldov, o‘g‘rilik, dangasalik, beparvolikdan himoya qiladigan vaksina bo‘lsa, u qanday bo‘lardi?</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O‘quvchilar fikr bildiradi.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Ha, bu – halollik vaksinasi! Ya’ni, halollik insonni har xil “axloqsizlik viruslari”dan himoya qiladi.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Bugungi kunda biz televizor, internet yoki ijtimoiy tarmoqlarda turli yomon ishlar – firibgarlik, yolg‘on, adolatsizlik haqida eshitamiz. Go‘yo jamiyat “axloqiy kasalliklar” bilan og‘rigan kabi tuyuladi.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Lekin har qanday kasallikka davo bo‘lgani kabi, bu illatlarga qarshi ham bitta eng kuchli davo bor. Bu davo – HALOLLIK.</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Halollik – bu Vijdon degan ma’naviy shifokorning eng kuchli vaksinasi. Agar insonning ichida halollik bo‘lsa, u yolg‘onni tan olmaydi, boshqalarning haqqiga tegmaydi, adolatdan chetga chiqmaydi. Demak, halollik odamni yomon yo‘llardan himoya qiladigan eng kuchli “immunitet”dir.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O‘qituvchi o‘quvchilarga savollar beradi:   </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Sizningcha, halollik nima?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Halol bo‘lish osonmi? Nega oson yoki nega qiyin, deb o‘ylaysiz?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Nega halollikni “vaksina” deb atayapmiz? Bu so‘zni halollik bilan birga ifodalashdan maqsad nima?</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O‘quvchilar o‘z fikrlarini erkin aytadilar. O‘qituvchi ularning javoblarini tinglab, muhim jihatlarni umumlashtiradi va mavzuga chuqurroq kirib boradi.</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color w:val="0000FF"/>
          <w:sz w:val="28"/>
          <w:szCs w:val="28"/>
          <w:lang w:val="uz-Latn-UZ"/>
        </w:rPr>
      </w:pPr>
      <w:r w:rsidRPr="003B6B73">
        <w:rPr>
          <w:rStyle w:val="a5"/>
          <w:color w:val="0000FF"/>
          <w:sz w:val="28"/>
          <w:szCs w:val="28"/>
          <w:lang w:val="uz-Latn-UZ"/>
        </w:rPr>
        <w:t>Motivatsion o‘yin: “Axloqiy virus yoki halollik immuniteti?”</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Bolajonlar, hozir biz kichkina, lekin juda qiziqarli o‘yin o‘ynaymiz. Men sizlarga turli vaziyatlarni aytaman. Agar bu vaziyat “axloqiy virus” bo‘lsa – qo‘lingizni pastga tushiring. Agar bu vaziyat “halollik immuniteti” bo‘lsa – qo‘lingizni yuqoriga ko‘taring.</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O‘qituvchi vaziyatlarni aytadi: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Do‘stingizning ruchkasini ruxsatsiz olib qo‘ydingiz.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Topib olgan pulni egasiga qaytardingiz.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Uy vazifasini qilmaganingizni yashirib, “qildim” dedingiz.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Navbatda o‘zingizdan oldin kelganlarni hurmat qilib kutdingiz.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Birovning mehnatini o‘zingizniki deb ko‘rsatdingiz.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O‘qituvchi ko‘rmasa ham, qoidaga amal qildingiz.</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lastRenderedPageBreak/>
        <w:t>O‘quvchilar har bir vaziyatda qo‘l harakati bilan javob beradilar.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Ajoyib! Demak, sizlar allaqachon qaysi ishlar “axloqiy virus”, qaysilari esa “halollik immuniteti” ekanini ajrata olasizlar.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Agar har kuni halollikni tanlasak, bizning “ichki immunitetimiz” kuchayib boradi. Bu esa bizni yolg‘on, aldov va adolatsizlikdan himoya qiladi.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Mana shu sababli bugungi darsimiz “Halollik vaksinasi” deb nomlangan.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Qani ayting-chi, “halollik vaksinasi” degan ibora qayerdan paydo bo‘lganini bilasizlarmi? Kim bu iborani birinchi bo‘lib ishlatgan?</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O‘quvchilar javobi tinglanadi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“halollik vaksinasi” degan iborani birinchi bo‘lib muhtaram Prezidentimiz Shavkat Mirziyoyev ishlatganlar. Ya’ni ushbu birikma va tushunchaning muallifi u kishi bo‘ladilar.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Har qanday mamlakat rivojlanishi uchun birinchi navbatda o‘g‘riliklar, firibgarliklar va korrupsiyaga qarshi kurashishdan ishni boshlaydi. Chunki yuqorida aytganimizdek, bu illatlar jamiyatni ham, mamlakatni ham kasal qiladi. Kasal bo‘lgan vujud esa o‘smaydi, rivojlana olmaydi, hamma kuchi va quvvati shu kasalliklarga ketib qoladi.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Mamlakatimiz Prezidenti Shavkat Mirziyoyev 2017-yilda “Yangi O‘zbekiston quramiz” degan g‘oyani aytdilar. Shundan so‘ng bizda katta islohotlar boshlandi. Bu islohotlarning eng birinchisi korrupsiyaga qarshi kurashning kuchayishi bilan bo‘ldi.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Shundan so‘ng u kishi “Har bir davlat xizmatchisi “halollik vaksinasi” bilan emlangan bo‘lishi kerak”, dedilar. Ya’ni halollik bilan, korrupsiyaga qarshi toqatsizlik bilan O‘zbekistonimizni rivojlantiramiz dedilar.</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Kelinglar, hozir davlatimiz tomonidan korrupsiyaga qarshi kurash va halollik yo‘lida olib borilayotgan katta ishlar haqida video tomosha qilamiz.</w:t>
      </w:r>
    </w:p>
    <w:p w:rsidR="003B6B73" w:rsidRPr="003B6B73" w:rsidRDefault="003B6B73" w:rsidP="003B6B73">
      <w:pPr>
        <w:pStyle w:val="a6"/>
        <w:spacing w:before="0" w:beforeAutospacing="0" w:after="0" w:afterAutospacing="0"/>
        <w:ind w:firstLine="567"/>
        <w:jc w:val="both"/>
        <w:rPr>
          <w:rStyle w:val="a5"/>
          <w:b w:val="0"/>
          <w:sz w:val="12"/>
          <w:szCs w:val="12"/>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Korrupsiyaga qarshi kurashish yoʻli</w:t>
      </w:r>
    </w:p>
    <w:p w:rsidR="003B6B73" w:rsidRPr="003B6B73" w:rsidRDefault="003B6B73" w:rsidP="003B6B73">
      <w:pPr>
        <w:pStyle w:val="a6"/>
        <w:spacing w:before="0" w:beforeAutospacing="0" w:after="0" w:afterAutospacing="0"/>
        <w:ind w:firstLine="567"/>
        <w:jc w:val="both"/>
        <w:rPr>
          <w:rStyle w:val="a5"/>
          <w:sz w:val="12"/>
          <w:szCs w:val="12"/>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Bugungi darsimizda biz halollikning hayotdagi o‘rni, u odamga va jamiyatga qanday ta’sir ko‘rsatishi haqida gaplashamiz. Maqsadimiz – har biringizda halollikka bo‘lgan ishonchni mustahkamlash.</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Qani, boshladik!</w:t>
      </w:r>
    </w:p>
    <w:p w:rsidR="003A3B42" w:rsidRPr="003B6B73" w:rsidRDefault="003A3B42" w:rsidP="003B6B73">
      <w:pPr>
        <w:pStyle w:val="a6"/>
        <w:pBdr>
          <w:bottom w:val="single" w:sz="6" w:space="1" w:color="auto"/>
        </w:pBdr>
        <w:spacing w:before="0" w:beforeAutospacing="0" w:after="0" w:afterAutospacing="0"/>
        <w:ind w:firstLine="567"/>
        <w:jc w:val="both"/>
        <w:rPr>
          <w:rStyle w:val="a5"/>
          <w:b w:val="0"/>
          <w:sz w:val="28"/>
          <w:szCs w:val="28"/>
          <w:lang w:val="uz-Latn-UZ"/>
        </w:rPr>
      </w:pPr>
    </w:p>
    <w:p w:rsidR="003A3B42" w:rsidRPr="003B6B73" w:rsidRDefault="003A3B42" w:rsidP="003B6B73">
      <w:pPr>
        <w:pStyle w:val="a6"/>
        <w:spacing w:before="0" w:beforeAutospacing="0" w:after="0" w:afterAutospacing="0"/>
        <w:ind w:firstLine="567"/>
        <w:jc w:val="both"/>
        <w:rPr>
          <w:rStyle w:val="a5"/>
          <w:color w:val="0000FF"/>
          <w:sz w:val="28"/>
          <w:szCs w:val="28"/>
          <w:lang w:val="uz-Latn-UZ"/>
        </w:rPr>
      </w:pPr>
      <w:r w:rsidRPr="003B6B73">
        <w:rPr>
          <w:rStyle w:val="a5"/>
          <w:color w:val="0000FF"/>
          <w:sz w:val="28"/>
          <w:szCs w:val="28"/>
          <w:lang w:val="uz-Latn-UZ"/>
        </w:rPr>
        <w:t>II. ASOSIY QISM. (25 daqiqa)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Tasavvur qiling: ko‘chada ketyapsiz va tasodifan 100 AQSh  dollari topib oldingiz. Siz qanday yo‘l tutasiz? Nima qilgan bo‘lardingiz?</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O‘quvchilar o‘z fikrlarini aytadilar.</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Ajoyib javoblar bo‘ldi, rahmat! Endi yana bir misolga e’tibor qaratamiz. O‘tgan yili bir yurtdoshimiz aynan shunday vaziyatda topilgan pulni egasiga qaytarib bergan. Bu haqda kun.uz saytida videorolik ham tayyorlangan.</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Unda aytilishicha, Namangan viloyatining To‘raqo‘rg‘on tumanida yashaydigan Elmurod Mamirjonov O‘zbekiston-Rossiya yo‘nalishida odam tashiydi. Taksist bir kuni mijozlarni olib O‘zbekistonga qaytayotganida Astraxan shahrida 5 ming dollar solingan hamyonni topib oladi. U hamyonning egasini topish uchun ijtimoiy tarmoqqa xabarlar chiqaradi. Bir xorazmlik yigit pulning egasi bo‘lib chiqdi. Pullar o‘z egasiga qaytarildi. Dollarlari topilganidan xursand bo‘lib ketgan aka bir qop Xorazm guruchi va 200 dollar suyunchi puli tashlab ketadi.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lastRenderedPageBreak/>
        <w:t>O‘qituvchi:</w:t>
      </w:r>
      <w:r w:rsidRPr="003B6B73">
        <w:rPr>
          <w:rStyle w:val="a5"/>
          <w:b w:val="0"/>
          <w:sz w:val="28"/>
          <w:szCs w:val="28"/>
          <w:lang w:val="uz-Latn-UZ"/>
        </w:rPr>
        <w:t xml:space="preserve"> Sizning fikringizcha, haydovchining bu qarorini qanday baholash mumkin? Uning xatti-harakati nimasi bilan boshqalardan ajralib turadi?</w:t>
      </w:r>
    </w:p>
    <w:p w:rsidR="003A3B42" w:rsidRPr="003B6B73" w:rsidRDefault="003A3B42"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Haydovchini o‘rnida bo‘lganingizda qanday qaror qabul qilgan bo‘lardingiz? Qaroringizning sababi nima bo‘lardi?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Insonni bunday halol ishga nima undaydi, deb o‘ylaysiz – vijdonmi, qo‘rquvmi yoki tarbiya?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Haydovchining ishi jamiyatga qanday ijobiy ta’sir ko‘rsatishi mumkin?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O‘quvchilarning javoblari tinglanadi, muhokama qilinadi.</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Barakalla, bolajonlar! Sizlar halollik haqida juda chiroyli va to‘g‘ri fikrlarni aytdingiz. Endi esa halollik deganda nima nazarda tutiladi, ya’ni nima mumkin-u nima mumkin emas degan savolga javob beruvchi videorolikni tomosha qilamiz. Marhamat!</w:t>
      </w:r>
    </w:p>
    <w:p w:rsidR="003B6B73" w:rsidRPr="003B6B73" w:rsidRDefault="003B6B73" w:rsidP="003B6B73">
      <w:pPr>
        <w:pStyle w:val="a6"/>
        <w:spacing w:before="0" w:beforeAutospacing="0" w:after="0" w:afterAutospacing="0"/>
        <w:ind w:firstLine="567"/>
        <w:jc w:val="both"/>
        <w:rPr>
          <w:rStyle w:val="a5"/>
          <w:b w:val="0"/>
          <w:sz w:val="10"/>
          <w:szCs w:val="10"/>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Halollik: nima yaxshi-yu, nima yaxshi emas! (1-qism)</w:t>
      </w:r>
    </w:p>
    <w:p w:rsidR="003B6B73" w:rsidRPr="003B6B73" w:rsidRDefault="003B6B73" w:rsidP="003B6B73">
      <w:pPr>
        <w:pStyle w:val="a6"/>
        <w:spacing w:before="0" w:beforeAutospacing="0" w:after="0" w:afterAutospacing="0"/>
        <w:ind w:firstLine="567"/>
        <w:jc w:val="both"/>
        <w:rPr>
          <w:rStyle w:val="a5"/>
          <w:b w:val="0"/>
          <w:i/>
          <w:sz w:val="10"/>
          <w:szCs w:val="10"/>
          <w:lang w:val="uz-Latn-UZ"/>
        </w:rPr>
      </w:pP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Video muhokamasi</w:t>
      </w:r>
    </w:p>
    <w:p w:rsidR="003B6B73" w:rsidRPr="003B6B73" w:rsidRDefault="003B6B73" w:rsidP="003B6B73">
      <w:pPr>
        <w:pStyle w:val="a6"/>
        <w:spacing w:before="0" w:beforeAutospacing="0" w:after="0" w:afterAutospacing="0"/>
        <w:ind w:firstLine="567"/>
        <w:jc w:val="both"/>
        <w:rPr>
          <w:rStyle w:val="a5"/>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endi esa ekrandagi (doskadagi) rasmga diqqat bilan e’tibor qaratishingizni so‘rayman.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Ushbu rasmda qanday vaziyat tasvirlangan?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Bu vaziyatda qanday yo‘l tutish to‘g‘ri bo‘ladi?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O‘quvchilarning javoblari tinglanadi, muhokama qilinadi.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Bolalar, sizlar suratda ko‘rgan holat korrupsiya, ya’ni poraxo‘rlik deyiladi. Korrupsiya – bu juda yomon illat. Uni faqat bitta tashkilot yoki bir nechta idora o‘zi yo‘q qila olmaydi. Korrupsiyaga qarshi kurashishda faqat davlat organlari emas, har bir fuqaro, har bir o‘quvchi ham mas’uldir.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Agar jamiyatdagi odamlar halol bo‘lsa, qonunga amal qilsa, pora bermasa va olmasa, unda korrupsiya asta-sekin yo‘qoladi. Shuning uchun bu illatga qarshi hamma birgalikda kurashsa, yaxshi natijaga erishish mumkin.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So‘rashingiz mumkin: “Aynan men korrupsiyaga qarshi nima qila olishim mumkin, bu ishni kattalar qilyapti, men maktab o‘quvchisiman-ku”, deb. Sizning korrupsiyaga qarshi kurashga qo‘shadigan eng katta hissangiz – bu poraxo‘rlikni yomon ko‘rish va unga toqatsiz bo‘lishingizdir. Sizlar bugun korrupsiyaga toqatsiz yosh avlod bo‘lsangiz, ertaga katta bo‘lgach, korrupsiyaga toqatsiz jamiyatga aylanasiz.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Korrupsiyada pora bergan ham, olgan ham birdek aybdor sanaladi. “Majbur bo‘lgan”, “bermasa ishi bitmas edi” yoki “u odam pulni kasal onasini davolatish uchun olgan” degan bahonalarga uchmang. Har qanday muammo va masalani hal qilishning halol va qonuniy yo‘li bor, shu yo‘ldan yurishni tanlash kerak. Agar siz poraxo‘rlikni oqlamasangiz, unga toqatsiz bo‘lsangiz, avvalo, o‘zingiz katta bo‘lganingizda pora bermaysiz va olmaysiz. Qolaversa, poraxo‘rlikni qoralash orqali poraxo‘rlarga qarshi kurashasiz.</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Bolalar, yurtimizda korrupsiyaga qarshi haykal qo‘yilganini bilasizlarmi? Hozir bizga yaxshi tanish yosh muxbir Sirojiddinning shu Haykal yonidan qilgan reportajini tomosha qilamiz. Ekranga diqqat qilamiz.</w:t>
      </w:r>
    </w:p>
    <w:p w:rsidR="003B6B73" w:rsidRPr="003B6B73" w:rsidRDefault="003B6B73"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Toshkent city hududidagi “ochiq qoʻl” monumenti</w:t>
      </w:r>
    </w:p>
    <w:p w:rsidR="003B6B73" w:rsidRPr="003B6B73" w:rsidRDefault="003B6B73" w:rsidP="003B6B73">
      <w:pPr>
        <w:pStyle w:val="a6"/>
        <w:spacing w:before="0" w:beforeAutospacing="0" w:after="0" w:afterAutospacing="0"/>
        <w:ind w:firstLine="567"/>
        <w:jc w:val="both"/>
        <w:rPr>
          <w:rStyle w:val="a5"/>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Guvohi bo‘lganingizdek, ushbu monument 2023-yil 19-dekabrda Tashkent Сity xalqaro ishbilarmonlik markazi hududida ochilgan bo‘lib, xalqaro hamjamiyatning korrupsiyaga qarshi kurashish borasidagi saʼy-harakatlarini ifodalaydi. Marosimda Oʻzbekiston Respublikasi Prezidenti Shavkat Mirziyoyev va Qatar amiri Shayx Tamim bin Hamad Al Soniy ishtirok etdi.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lastRenderedPageBreak/>
        <w:t>Kafti ochiq qoʻl koʻrinishida metalldan ishlangan ushbu oʻn ikki metrlik kompozitsiya halollik, pok amal va niyatlarni, korrupsiyaga nisbatan mutlaq toqatsizlikni, dunyoning barcha mamlakatlarini unga qarshi kurashishda birlashishga chaqiriqni anglatadi.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Endi aytinglar-chi, davlatlar uchun va xalqaro hamjamiyat uchun korrupsiyaga qarshi kurashish nima uchun kerak? Nimaga turli xalqaro tashkilotlar mamlakatlarning korrupsiya holati bo‘yicha turli dokladlar va reytinglar e’lon qilishadi?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Chunki korrupsiya kam bo‘lgan mamlakatlarga xalqaro investorlar ko‘proq qiziqadi. Nega? Chunki ular o‘z pulini adolatli va shaffof qoidalar asosida ishlaydigan joyga kiritishni xohlaydi. Agar qonunlar hammaga bir xil ishlasa, biznes rivojlanadi, yangi ish o‘rinlari ochiladi va mamlakat iqtisodiyoti o‘sadi.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Xalqaro hamjamiyat ham korrupsiyadan xoli va ochiq davlatlar bilan hamkorlik qilishni afzal ko‘radi. Chunki bunday mamlakatlarda xalqaro jinoyatchilik, taqiqlangan narsalar savdosi yoki terrorizm kabi xavflar ancha kam bo‘ladi.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Shuning uchun, hatto yer yuzidagi kichik bir davlatning ham halol va shaffof bo‘lishi faqat o‘sha mamlakat uchun emas, balki butun dunyoda tinchlik va xavfsizlikni saqlashga xizmat qiladi.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Pauza.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“Kelinlar qo‘zg‘aloni” filmini ko‘rganmisiz? Satira va yumorga boy bu asarda oʻta jiddiy, tomoshabinni oʻyga choʻmdiradigan sahnalar ham bor. Masalan, Farmonbibining uyiga bir ayol keladi, Farmonbibi oʻgʻillarini chaqirib bunday deydi: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Bolajonlarim, men sizlarga harom tomoq yedirganmanmi? Oʻgʻrilik qil deb oʻrgatganmanmi?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Yoʻq, – deydi bir ovozdan yetti oʻgʻil.</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Bir gapimni ikki qilganmisizlar, oʻrtaga tushsam pora olasizlarmi?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Oyijon, sizni hurmat qilamiz, lekin bu iltimosingizga yoʻq deymiz.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Hammalaringga ming rahmat! Ming marta qulluq, – deb Farmonbibi farzandlariga taʼzim qiladi. Bu taʼzim zamirida bolalariga halollikdan bergan saboqlari besamar ketmagani, ularning diyonatli va toʻgʻrisoʻz boʻlib ulgʻayganiga shukronalik tuygʻusi bor edi.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Bu filmning xalqimiz mehriga sazovor boʻlganining boisi Farmonbibining yuragi tozaligi, farzandlarini halol luqma bilan boqqani, ularni oʻgʻirlik, harom-xarishdan yiroq boʻlishga undaganidadir, aslida.</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Aslida, bizning milliy adabiyotimiz, teatr va kino san’atimizda halollik, korrupsiyaga, noqonuniy ishlarga, firibgarlik, o‘g‘rilik kabi illatlarga qarshi targ‘ibot kuchli. Bu asarlar bejizga xalqimiz yuragidan joy olmagan. Hozir sizlarga shunday asarlar tavsiya etilgan videorolikni qo‘yib beraman. Diqqat bilan tomosha qiling va bu asarlarning nomlarini yozib oling. Albatta uydagilar bilan bu spektakllarga tushinglar.</w:t>
      </w:r>
    </w:p>
    <w:p w:rsidR="003B6B73" w:rsidRPr="003B6B73" w:rsidRDefault="003B6B73" w:rsidP="003B6B73">
      <w:pPr>
        <w:pStyle w:val="a6"/>
        <w:spacing w:before="0" w:beforeAutospacing="0" w:after="0" w:afterAutospacing="0"/>
        <w:ind w:firstLine="567"/>
        <w:jc w:val="both"/>
        <w:rPr>
          <w:rStyle w:val="a5"/>
          <w:b w:val="0"/>
          <w:sz w:val="12"/>
          <w:szCs w:val="12"/>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Halollik mavzusidagi spektakllar</w:t>
      </w:r>
    </w:p>
    <w:p w:rsidR="003B6B73" w:rsidRPr="003B6B73" w:rsidRDefault="003B6B73" w:rsidP="003B6B73">
      <w:pPr>
        <w:pStyle w:val="a6"/>
        <w:spacing w:before="0" w:beforeAutospacing="0" w:after="0" w:afterAutospacing="0"/>
        <w:ind w:firstLine="567"/>
        <w:jc w:val="both"/>
        <w:rPr>
          <w:rStyle w:val="a5"/>
          <w:sz w:val="12"/>
          <w:szCs w:val="12"/>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Endi esa sizlar bilan bir o‘yin o‘ynaymiz.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“Halol qo‘l” va “Yolg‘onchi qo‘l” o‘yini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2 ta kartochka: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rFonts w:ascii="Segoe UI Symbol" w:hAnsi="Segoe UI Symbol" w:cs="Segoe UI Symbol"/>
          <w:b w:val="0"/>
          <w:sz w:val="28"/>
          <w:szCs w:val="28"/>
          <w:lang w:val="uz-Latn-UZ"/>
        </w:rPr>
        <w:t>🖐</w:t>
      </w:r>
      <w:r w:rsidRPr="003B6B73">
        <w:rPr>
          <w:rStyle w:val="a5"/>
          <w:b w:val="0"/>
          <w:sz w:val="28"/>
          <w:szCs w:val="28"/>
          <w:lang w:val="uz-Latn-UZ"/>
        </w:rPr>
        <w:t xml:space="preserve"> Halol qo‘l.</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Yolg‘onchi qo‘l.</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Vaziyatlar o‘qituvchi tomonidan o‘qib beriladi: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“Sinfda yerga tushib qolgan telefonni topding va darhol o‘qituvchiga topshirding.” – Qaysi qo‘lga qo‘yamiz? Nima uchun?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lastRenderedPageBreak/>
        <w:t>“Uy vazifasini bajarmading, lekin sinfdoshingning daftaridan ko‘chirib olding.”– Qaysi qo‘l? Sababi?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“Imtihonda yoningdagi o‘quvchi javobni aytib bermoqchi bo‘ldi, sen esa rad etding.”– Qaysi qo‘lga qo‘yamiz?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“O‘qituvchi savol berganda bilmasang ham, bilaman deb javob berding.” – Bu qaysi qo‘l? Nega?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“Do‘sting ayb qilgan bo‘lsa ham, uni himoyalash uchun yolg‘on gapirding.” – Qaysi qo‘lni tanlaysan? Nima uchun?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“Topilgan pul egasini topish qiyin bo‘lsa ham, maktab ma’muriyatiga topshirding.”– Qaysi qo‘lga mos keladi?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“Uyda ota-onang so‘ragan ishni bajarmay, “bajardim” deb aytding.” – Qaysi qo‘l? Sababi?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“Xatoyingni tan olib, uzr so‘rading, hatto buning uchun tanbeh olsang ham.” – Qaysi qo‘lga qo‘yamiz?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“Musobaqada yutqazgan bo‘lsang ham, raqibingni tabriklading.” – Qaysi qo‘l?</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xml:space="preserve"> “Bahoni ko‘tarish uchun bahona topib, yolg‘on sabab aytding.” – Qaysi qo‘l? Nima uchun?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O‘quvchilar har bir vaziyatni halol va yolg‘on sifatida baholaydi.</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Ba’zida odam biror xato qilib qo‘yishi mumkin. Bu bilan u bir umrga nohalol odam bo‘lib qolmaydi, albatta. Xatodan to‘g‘ri xulosa chiqarib, hayotini o‘zgartirib katta muvaffaqiyatlarga erishganlar ham bor. Hozir shunday akalaringizdan biri – Avstraliyada o‘qib kelib, bugun yuqori lavozimda ishlayotgan huquqshunosning hikoyasini eshitamiz. Marhamat, ekranga qaraymiz.</w:t>
      </w:r>
    </w:p>
    <w:p w:rsidR="003B6B73" w:rsidRPr="003B6B73" w:rsidRDefault="003B6B73" w:rsidP="003B6B73">
      <w:pPr>
        <w:pStyle w:val="a6"/>
        <w:spacing w:before="0" w:beforeAutospacing="0" w:after="0" w:afterAutospacing="0"/>
        <w:ind w:firstLine="567"/>
        <w:jc w:val="both"/>
        <w:rPr>
          <w:rStyle w:val="a5"/>
          <w:b w:val="0"/>
          <w:sz w:val="14"/>
          <w:szCs w:val="14"/>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Avstraliyada oʻqigan oʻzbekistonlik yigit hikoyasi</w:t>
      </w:r>
    </w:p>
    <w:p w:rsidR="003A3B42" w:rsidRPr="003B6B73" w:rsidRDefault="003A3B42" w:rsidP="003B6B73">
      <w:pPr>
        <w:pStyle w:val="a6"/>
        <w:pBdr>
          <w:bottom w:val="single" w:sz="6" w:space="1" w:color="auto"/>
        </w:pBdr>
        <w:spacing w:before="0" w:beforeAutospacing="0" w:after="0" w:afterAutospacing="0"/>
        <w:ind w:firstLine="567"/>
        <w:jc w:val="both"/>
        <w:rPr>
          <w:rStyle w:val="a5"/>
          <w:b w:val="0"/>
          <w:sz w:val="14"/>
          <w:szCs w:val="14"/>
          <w:lang w:val="uz-Latn-UZ"/>
        </w:rPr>
      </w:pPr>
    </w:p>
    <w:p w:rsidR="003A3B42" w:rsidRPr="003B6B73" w:rsidRDefault="003A3B42" w:rsidP="003B6B73">
      <w:pPr>
        <w:pStyle w:val="a6"/>
        <w:spacing w:before="0" w:beforeAutospacing="0" w:after="0" w:afterAutospacing="0"/>
        <w:ind w:firstLine="567"/>
        <w:jc w:val="both"/>
        <w:rPr>
          <w:rStyle w:val="a5"/>
          <w:color w:val="0000FF"/>
          <w:sz w:val="28"/>
          <w:szCs w:val="28"/>
          <w:lang w:val="uz-Latn-UZ"/>
        </w:rPr>
      </w:pPr>
      <w:r w:rsidRPr="003B6B73">
        <w:rPr>
          <w:rStyle w:val="a5"/>
          <w:color w:val="0000FF"/>
          <w:sz w:val="28"/>
          <w:szCs w:val="28"/>
          <w:lang w:val="uz-Latn-UZ"/>
        </w:rPr>
        <w:t>III. YAKUNIY QISM (10 daqiqa).</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bugungi mashg‘ulot davomida sizlar bilan halollikning inson hayoti va jamiyat taraqqiyotidagi o‘rni haqida fikrlashdik, turli amaliy vaziyatlar orqali to‘g‘ri qaror qabul qilish qanchalik muhimligini ko‘rdik.</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Bir narsani unutmasligimiz kerak: halol inson bo‘lish – bu boshqalarga emas, birinchi navbatda o‘zimizga bo‘lgan hurmatimiz va g‘amxo‘rligimizdir.</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Agar har birimiz o‘z vazifamizni halol ado etsak:</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jamiyatda ishonch kuchayadi,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adolat qaror topadi,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korrupsiya kamayadi,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mehnatning haqiqiy bahosi oshadi,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kelajagi porloq davlat barpo etiladi.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Keling aziz o‘quvchilar, sizlar bilan bugungi darsimizni umumlashtirgan holda hafta shiorini o‘rgansak:</w:t>
      </w:r>
    </w:p>
    <w:p w:rsidR="003A3B42" w:rsidRPr="003B6B73" w:rsidRDefault="003A3B42" w:rsidP="003B6B73">
      <w:pPr>
        <w:pStyle w:val="a6"/>
        <w:spacing w:before="0" w:beforeAutospacing="0" w:after="0" w:afterAutospacing="0"/>
        <w:ind w:firstLine="567"/>
        <w:jc w:val="both"/>
        <w:rPr>
          <w:rStyle w:val="a5"/>
          <w:sz w:val="28"/>
          <w:szCs w:val="28"/>
          <w:lang w:val="uz-Latn-UZ"/>
        </w:rPr>
      </w:pPr>
      <w:r w:rsidRPr="003B6B73">
        <w:rPr>
          <w:rStyle w:val="a5"/>
          <w:sz w:val="28"/>
          <w:szCs w:val="28"/>
          <w:lang w:val="uz-Latn-UZ"/>
        </w:rPr>
        <w:t>“Halollik – qalbning eng yaxshi bezagidir”.</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O‘qituvchi shiorni doskaga yozadi.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jamiyatda halol insonlar qancha ko‘p bo‘lsa, halollik o‘z-o‘zidan ko‘payib boradi. Masalan siz halol bo‘lsangiz, o‘rtog‘ingiz halol bo‘lsa, butun maktabimiz bolalari halol bo‘lishsa, hech narsa yo‘qolmaydi, tushirib qoldirilgan pullar yo buyumlar tez egasiga qaytadi, hamma uy vazifasini o‘zi qiladi va bilimli bo‘ladi, birov birovni g‘iybat qilmaydi va hokazo. Ya’ni halollik ko‘p bo‘lsa, avvalo o‘zimizga yaxshi bo‘ladi. Jamiyatda ham shunday – halollik qancha ko‘p bo‘lsa va aynan siz halollik qilsangiz, u sizga albatta qaytadi.</w:t>
      </w:r>
    </w:p>
    <w:p w:rsidR="003A3B42"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lastRenderedPageBreak/>
        <w:t>Hozir shu haqida videorolik tomosha qilamiz.</w:t>
      </w:r>
    </w:p>
    <w:p w:rsidR="003B6B73" w:rsidRPr="003B6B73" w:rsidRDefault="003B6B73" w:rsidP="003B6B73">
      <w:pPr>
        <w:pStyle w:val="a6"/>
        <w:spacing w:before="0" w:beforeAutospacing="0" w:after="0" w:afterAutospacing="0"/>
        <w:ind w:firstLine="567"/>
        <w:jc w:val="both"/>
        <w:rPr>
          <w:rStyle w:val="a5"/>
          <w:b w:val="0"/>
          <w:sz w:val="10"/>
          <w:szCs w:val="10"/>
          <w:lang w:val="uz-Latn-UZ"/>
        </w:rPr>
      </w:pPr>
    </w:p>
    <w:p w:rsidR="003A3B42" w:rsidRPr="003B6B73" w:rsidRDefault="003A3B42" w:rsidP="003B6B73">
      <w:pPr>
        <w:pStyle w:val="a6"/>
        <w:shd w:val="clear" w:color="auto" w:fill="92D050"/>
        <w:spacing w:before="0" w:beforeAutospacing="0" w:after="0" w:afterAutospacing="0"/>
        <w:ind w:firstLine="567"/>
        <w:jc w:val="both"/>
        <w:rPr>
          <w:rStyle w:val="a5"/>
          <w:b w:val="0"/>
          <w:sz w:val="28"/>
          <w:szCs w:val="28"/>
          <w:lang w:val="uz-Latn-UZ"/>
        </w:rPr>
      </w:pPr>
      <w:r w:rsidRPr="003B6B73">
        <w:rPr>
          <w:rFonts w:ascii="Segoe UI Symbol" w:hAnsi="Segoe UI Symbol" w:cs="Segoe UI Symbol"/>
          <w:sz w:val="28"/>
          <w:szCs w:val="28"/>
          <w:lang w:val="uz-Cyrl-UZ"/>
        </w:rPr>
        <w:t>🎥</w:t>
      </w:r>
      <w:r w:rsidRPr="003B6B73">
        <w:rPr>
          <w:rStyle w:val="a5"/>
          <w:sz w:val="28"/>
          <w:szCs w:val="28"/>
          <w:lang w:val="uz-Latn-UZ"/>
        </w:rPr>
        <w:t xml:space="preserve"> Vizual kontent:</w:t>
      </w:r>
      <w:r w:rsidRPr="003B6B73">
        <w:rPr>
          <w:rStyle w:val="a5"/>
          <w:sz w:val="28"/>
          <w:szCs w:val="28"/>
          <w:lang w:val="uz-Latn-UZ"/>
        </w:rPr>
        <w:t xml:space="preserve"> </w:t>
      </w:r>
      <w:r w:rsidRPr="003B6B73">
        <w:rPr>
          <w:rStyle w:val="a5"/>
          <w:b w:val="0"/>
          <w:sz w:val="28"/>
          <w:szCs w:val="28"/>
          <w:lang w:val="uz-Latn-UZ"/>
        </w:rPr>
        <w:t>Yaxshilik qachondir qaytadi!</w:t>
      </w:r>
    </w:p>
    <w:p w:rsidR="003B6B73" w:rsidRPr="003B6B73" w:rsidRDefault="003B6B73" w:rsidP="003B6B73">
      <w:pPr>
        <w:pStyle w:val="a6"/>
        <w:spacing w:before="0" w:beforeAutospacing="0" w:after="0" w:afterAutospacing="0"/>
        <w:ind w:firstLine="567"/>
        <w:jc w:val="both"/>
        <w:rPr>
          <w:rStyle w:val="a5"/>
          <w:sz w:val="10"/>
          <w:szCs w:val="10"/>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Aziz o‘quvchilar, endi sizlarga kichik, ammo juda muhim vazifa – “Halollik haftaligi” challenjni e’lon qilaman.</w:t>
      </w:r>
    </w:p>
    <w:p w:rsidR="003B6B73" w:rsidRPr="003B6B73" w:rsidRDefault="003B6B73" w:rsidP="003B6B73">
      <w:pPr>
        <w:pStyle w:val="a6"/>
        <w:spacing w:before="0" w:beforeAutospacing="0" w:after="0" w:afterAutospacing="0"/>
        <w:ind w:firstLine="567"/>
        <w:jc w:val="both"/>
        <w:rPr>
          <w:rStyle w:val="a5"/>
          <w:b w:val="0"/>
          <w:sz w:val="10"/>
          <w:szCs w:val="10"/>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Bugundan boshlab bir hafta davomida har biringiz quyidagilarni qilasiz: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yolg‘on gapirmaysiz;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boshqalarning narsasiga beso‘roq tegmaysiz;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o‘z vazifangizni halol bajarasiz;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 hatto hech kim ko‘rmasa ham to‘g‘ri ish qilasiz.</w:t>
      </w:r>
    </w:p>
    <w:p w:rsidR="003B6B73" w:rsidRPr="003B6B73" w:rsidRDefault="003B6B73" w:rsidP="003B6B73">
      <w:pPr>
        <w:pStyle w:val="a6"/>
        <w:spacing w:before="0" w:beforeAutospacing="0" w:after="0" w:afterAutospacing="0"/>
        <w:ind w:firstLine="567"/>
        <w:jc w:val="both"/>
        <w:rPr>
          <w:rStyle w:val="a5"/>
          <w:b w:val="0"/>
          <w:sz w:val="10"/>
          <w:szCs w:val="10"/>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Har kuni kechqurun o‘zingizdan bitta savol so‘raysiz:</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“Bugun men halollik vaksinasi bilan yashadimmi?”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Keyingi mashg‘ulotimizda kimlar halollikni kundalik hayotida qo‘llaganini, qaysi vaziyatlarda to‘g‘ri qaror qilganini birgalikda muhokama qilamiz.</w:t>
      </w:r>
    </w:p>
    <w:p w:rsidR="003B6B73" w:rsidRPr="003B6B73" w:rsidRDefault="003B6B73" w:rsidP="003B6B73">
      <w:pPr>
        <w:pStyle w:val="a6"/>
        <w:spacing w:before="0" w:beforeAutospacing="0" w:after="0" w:afterAutospacing="0"/>
        <w:ind w:firstLine="567"/>
        <w:jc w:val="both"/>
        <w:rPr>
          <w:rStyle w:val="a5"/>
          <w:b w:val="0"/>
          <w:sz w:val="14"/>
          <w:szCs w:val="14"/>
          <w:lang w:val="uz-Latn-UZ"/>
        </w:rPr>
      </w:pPr>
      <w:bookmarkStart w:id="1" w:name="_GoBack"/>
    </w:p>
    <w:bookmarkEnd w:id="1"/>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Esda tuting: katta o‘zgarishlar aynan kichik, halol qarorlardan boshlanadi.</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b w:val="0"/>
          <w:sz w:val="28"/>
          <w:szCs w:val="28"/>
          <w:lang w:val="uz-Latn-UZ"/>
        </w:rPr>
        <w:t>Kelinglar, birgalikda aytamiz:</w:t>
      </w:r>
      <w:r w:rsidR="003B6B73">
        <w:rPr>
          <w:rStyle w:val="a5"/>
          <w:b w:val="0"/>
          <w:sz w:val="28"/>
          <w:szCs w:val="28"/>
          <w:lang w:val="uz-Latn-UZ"/>
        </w:rPr>
        <w:t xml:space="preserve"> </w:t>
      </w:r>
      <w:r w:rsidRPr="003B6B73">
        <w:rPr>
          <w:rStyle w:val="a5"/>
          <w:b w:val="0"/>
          <w:sz w:val="28"/>
          <w:szCs w:val="28"/>
          <w:lang w:val="uz-Latn-UZ"/>
        </w:rPr>
        <w:t>“Men halollikni tanlayman!”</w:t>
      </w: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 va o‘quvchilar:</w:t>
      </w:r>
      <w:r w:rsidR="003B6B73">
        <w:rPr>
          <w:rStyle w:val="a5"/>
          <w:b w:val="0"/>
          <w:sz w:val="28"/>
          <w:szCs w:val="28"/>
          <w:lang w:val="uz-Latn-UZ"/>
        </w:rPr>
        <w:t xml:space="preserve"> </w:t>
      </w:r>
      <w:r w:rsidRPr="003B6B73">
        <w:rPr>
          <w:rStyle w:val="a5"/>
          <w:b w:val="0"/>
          <w:sz w:val="28"/>
          <w:szCs w:val="28"/>
          <w:lang w:val="uz-Latn-UZ"/>
        </w:rPr>
        <w:t>“Men halollikni tanlayman!”</w:t>
      </w:r>
    </w:p>
    <w:p w:rsidR="003A3B42" w:rsidRPr="003B6B73" w:rsidRDefault="003A3B42" w:rsidP="003B6B73">
      <w:pPr>
        <w:pStyle w:val="a6"/>
        <w:spacing w:before="0" w:beforeAutospacing="0" w:after="0" w:afterAutospacing="0"/>
        <w:ind w:firstLine="567"/>
        <w:jc w:val="both"/>
        <w:rPr>
          <w:rStyle w:val="a5"/>
          <w:b w:val="0"/>
          <w:i/>
          <w:sz w:val="28"/>
          <w:szCs w:val="28"/>
          <w:lang w:val="uz-Latn-UZ"/>
        </w:rPr>
      </w:pPr>
      <w:r w:rsidRPr="003B6B73">
        <w:rPr>
          <w:rStyle w:val="a5"/>
          <w:b w:val="0"/>
          <w:i/>
          <w:sz w:val="28"/>
          <w:szCs w:val="28"/>
          <w:lang w:val="uz-Latn-UZ"/>
        </w:rPr>
        <w:t>O‘quvchilar o‘qituvchi ortidan ushbu shiorlarni takrorlashadi.</w:t>
      </w:r>
    </w:p>
    <w:p w:rsidR="003B6B73" w:rsidRPr="003B6B73" w:rsidRDefault="003B6B73" w:rsidP="003B6B73">
      <w:pPr>
        <w:pStyle w:val="a6"/>
        <w:spacing w:before="0" w:beforeAutospacing="0" w:after="0" w:afterAutospacing="0"/>
        <w:ind w:firstLine="567"/>
        <w:jc w:val="both"/>
        <w:rPr>
          <w:rStyle w:val="a5"/>
          <w:sz w:val="14"/>
          <w:szCs w:val="14"/>
          <w:lang w:val="uz-Latn-UZ"/>
        </w:rPr>
      </w:pPr>
    </w:p>
    <w:p w:rsidR="003A3B42" w:rsidRPr="003B6B73" w:rsidRDefault="003A3B42" w:rsidP="003B6B73">
      <w:pPr>
        <w:pStyle w:val="a6"/>
        <w:spacing w:before="0" w:beforeAutospacing="0" w:after="0" w:afterAutospacing="0"/>
        <w:ind w:firstLine="567"/>
        <w:jc w:val="both"/>
        <w:rPr>
          <w:rStyle w:val="a5"/>
          <w:b w:val="0"/>
          <w:sz w:val="28"/>
          <w:szCs w:val="28"/>
          <w:lang w:val="uz-Latn-UZ"/>
        </w:rPr>
      </w:pPr>
      <w:r w:rsidRPr="003B6B73">
        <w:rPr>
          <w:rStyle w:val="a5"/>
          <w:sz w:val="28"/>
          <w:szCs w:val="28"/>
          <w:lang w:val="uz-Latn-UZ"/>
        </w:rPr>
        <w:t>O‘qituvchi:</w:t>
      </w:r>
      <w:r w:rsidRPr="003B6B73">
        <w:rPr>
          <w:rStyle w:val="a5"/>
          <w:b w:val="0"/>
          <w:sz w:val="28"/>
          <w:szCs w:val="28"/>
          <w:lang w:val="uz-Latn-UZ"/>
        </w:rPr>
        <w:t xml:space="preserve"> Halol bo‘ling, halol yashang va boshqalarga ham halollik namunasi bo‘ling.</w:t>
      </w:r>
      <w:r w:rsidR="003B6B73">
        <w:rPr>
          <w:rStyle w:val="a5"/>
          <w:b w:val="0"/>
          <w:sz w:val="28"/>
          <w:szCs w:val="28"/>
          <w:lang w:val="uz-Latn-UZ"/>
        </w:rPr>
        <w:t xml:space="preserve"> </w:t>
      </w:r>
      <w:r w:rsidRPr="003B6B73">
        <w:rPr>
          <w:rStyle w:val="a5"/>
          <w:b w:val="0"/>
          <w:sz w:val="28"/>
          <w:szCs w:val="28"/>
          <w:lang w:val="uz-Latn-UZ"/>
        </w:rPr>
        <w:t>Shu bilan darsimiz tugadi. Xayr, salomat bo‘ling.</w:t>
      </w:r>
    </w:p>
    <w:sectPr w:rsidR="003A3B42" w:rsidRPr="003B6B73"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5B" w:rsidRDefault="00D51C5B" w:rsidP="003F00C7">
      <w:pPr>
        <w:spacing w:line="240" w:lineRule="auto"/>
      </w:pPr>
      <w:r>
        <w:separator/>
      </w:r>
    </w:p>
  </w:endnote>
  <w:endnote w:type="continuationSeparator" w:id="0">
    <w:p w:rsidR="00D51C5B" w:rsidRDefault="00D51C5B"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5B" w:rsidRDefault="00D51C5B" w:rsidP="003F00C7">
      <w:pPr>
        <w:spacing w:line="240" w:lineRule="auto"/>
      </w:pPr>
      <w:r>
        <w:separator/>
      </w:r>
    </w:p>
  </w:footnote>
  <w:footnote w:type="continuationSeparator" w:id="0">
    <w:p w:rsidR="00D51C5B" w:rsidRDefault="00D51C5B"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A5B16"/>
    <w:multiLevelType w:val="hybridMultilevel"/>
    <w:tmpl w:val="4C7A3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A0FB1"/>
    <w:multiLevelType w:val="hybridMultilevel"/>
    <w:tmpl w:val="E1562860"/>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CCA78EA"/>
    <w:multiLevelType w:val="hybridMultilevel"/>
    <w:tmpl w:val="BF1ABC16"/>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BA3F22"/>
    <w:multiLevelType w:val="hybridMultilevel"/>
    <w:tmpl w:val="865842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1"/>
  </w:num>
  <w:num w:numId="4">
    <w:abstractNumId w:val="3"/>
  </w:num>
  <w:num w:numId="5">
    <w:abstractNumId w:val="5"/>
  </w:num>
  <w:num w:numId="6">
    <w:abstractNumId w:val="2"/>
  </w:num>
  <w:num w:numId="7">
    <w:abstractNumId w:val="8"/>
  </w:num>
  <w:num w:numId="8">
    <w:abstractNumId w:val="1"/>
  </w:num>
  <w:num w:numId="9">
    <w:abstractNumId w:val="9"/>
  </w:num>
  <w:num w:numId="10">
    <w:abstractNumId w:val="7"/>
  </w:num>
  <w:num w:numId="11">
    <w:abstractNumId w:val="16"/>
  </w:num>
  <w:num w:numId="12">
    <w:abstractNumId w:val="10"/>
  </w:num>
  <w:num w:numId="13">
    <w:abstractNumId w:val="12"/>
  </w:num>
  <w:num w:numId="14">
    <w:abstractNumId w:val="14"/>
  </w:num>
  <w:num w:numId="15">
    <w:abstractNumId w:val="4"/>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75F1"/>
    <w:rsid w:val="000A573E"/>
    <w:rsid w:val="000F00B6"/>
    <w:rsid w:val="00110169"/>
    <w:rsid w:val="00136AA5"/>
    <w:rsid w:val="001634A2"/>
    <w:rsid w:val="001659FB"/>
    <w:rsid w:val="00173E56"/>
    <w:rsid w:val="00182313"/>
    <w:rsid w:val="00185869"/>
    <w:rsid w:val="001B1E91"/>
    <w:rsid w:val="00234212"/>
    <w:rsid w:val="0026192A"/>
    <w:rsid w:val="00266245"/>
    <w:rsid w:val="00275F5C"/>
    <w:rsid w:val="002818E5"/>
    <w:rsid w:val="0029021D"/>
    <w:rsid w:val="002B5132"/>
    <w:rsid w:val="002C37B4"/>
    <w:rsid w:val="002C4D51"/>
    <w:rsid w:val="00303B6D"/>
    <w:rsid w:val="003449CB"/>
    <w:rsid w:val="00375B65"/>
    <w:rsid w:val="003A3B42"/>
    <w:rsid w:val="003B6B73"/>
    <w:rsid w:val="003B7B76"/>
    <w:rsid w:val="003F00C7"/>
    <w:rsid w:val="00426007"/>
    <w:rsid w:val="0045526F"/>
    <w:rsid w:val="0046620F"/>
    <w:rsid w:val="004944FA"/>
    <w:rsid w:val="004A0530"/>
    <w:rsid w:val="00501929"/>
    <w:rsid w:val="00503CC2"/>
    <w:rsid w:val="005146FE"/>
    <w:rsid w:val="005200DE"/>
    <w:rsid w:val="005268FB"/>
    <w:rsid w:val="005301F8"/>
    <w:rsid w:val="005435F9"/>
    <w:rsid w:val="005A062F"/>
    <w:rsid w:val="005A648A"/>
    <w:rsid w:val="00695C9A"/>
    <w:rsid w:val="006B2E40"/>
    <w:rsid w:val="006D0DB3"/>
    <w:rsid w:val="006E2BC9"/>
    <w:rsid w:val="007C2B6A"/>
    <w:rsid w:val="007E4526"/>
    <w:rsid w:val="00834197"/>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70908"/>
    <w:rsid w:val="00A843B1"/>
    <w:rsid w:val="00AD1458"/>
    <w:rsid w:val="00AD2F0C"/>
    <w:rsid w:val="00B1306E"/>
    <w:rsid w:val="00B40238"/>
    <w:rsid w:val="00B456B4"/>
    <w:rsid w:val="00B536BA"/>
    <w:rsid w:val="00BA36FC"/>
    <w:rsid w:val="00BA6B78"/>
    <w:rsid w:val="00BD76CD"/>
    <w:rsid w:val="00BF50FA"/>
    <w:rsid w:val="00C65925"/>
    <w:rsid w:val="00CB3BFB"/>
    <w:rsid w:val="00CC1734"/>
    <w:rsid w:val="00CF5D77"/>
    <w:rsid w:val="00D159DC"/>
    <w:rsid w:val="00D31CEF"/>
    <w:rsid w:val="00D36419"/>
    <w:rsid w:val="00D51C5B"/>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5</cp:revision>
  <cp:lastPrinted>2025-09-28T17:42:00Z</cp:lastPrinted>
  <dcterms:created xsi:type="dcterms:W3CDTF">2026-01-23T06:40:00Z</dcterms:created>
  <dcterms:modified xsi:type="dcterms:W3CDTF">2026-02-14T13:43:00Z</dcterms:modified>
</cp:coreProperties>
</file>