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5" w:rsidRPr="00FF49E6" w:rsidRDefault="00C65925" w:rsidP="00FF49E6">
      <w:pPr>
        <w:tabs>
          <w:tab w:val="left" w:pos="284"/>
        </w:tabs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val="en-US" w:eastAsia="ru-RU"/>
        </w:rPr>
      </w:pPr>
      <w:r w:rsidRPr="00FF49E6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“Kelajak soati” </w:t>
      </w:r>
      <w:r w:rsidR="009A2D6C" w:rsidRPr="00FF49E6">
        <w:rPr>
          <w:rFonts w:eastAsia="Times New Roman" w:cs="Times New Roman"/>
          <w:b/>
          <w:bCs/>
          <w:sz w:val="28"/>
          <w:szCs w:val="28"/>
          <w:lang w:val="en-US" w:eastAsia="ru-RU"/>
        </w:rPr>
        <w:t>2</w:t>
      </w:r>
      <w:r w:rsidR="00647AC3" w:rsidRPr="00FF49E6">
        <w:rPr>
          <w:rFonts w:eastAsia="Times New Roman" w:cs="Times New Roman"/>
          <w:b/>
          <w:bCs/>
          <w:sz w:val="28"/>
          <w:szCs w:val="28"/>
          <w:lang w:val="en-US" w:eastAsia="ru-RU"/>
        </w:rPr>
        <w:t>7</w:t>
      </w:r>
      <w:r w:rsidRPr="00FF49E6">
        <w:rPr>
          <w:rFonts w:eastAsia="Times New Roman" w:cs="Times New Roman"/>
          <w:b/>
          <w:bCs/>
          <w:sz w:val="28"/>
          <w:szCs w:val="28"/>
          <w:lang w:val="en-US" w:eastAsia="ru-RU"/>
        </w:rPr>
        <w:t>-mavzu</w:t>
      </w:r>
      <w:r w:rsidR="005A062F" w:rsidRPr="00FF49E6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5A062F" w:rsidRPr="00FF49E6">
        <w:rPr>
          <w:rFonts w:eastAsia="Times New Roman" w:cs="Times New Roman"/>
          <w:bCs/>
          <w:i/>
          <w:sz w:val="28"/>
          <w:szCs w:val="28"/>
          <w:lang w:val="en-US" w:eastAsia="ru-RU"/>
        </w:rPr>
        <w:t>(</w:t>
      </w:r>
      <w:r w:rsidR="006E2BC9" w:rsidRPr="00FF49E6">
        <w:rPr>
          <w:rFonts w:eastAsia="Times New Roman" w:cs="Times New Roman"/>
          <w:bCs/>
          <w:i/>
          <w:sz w:val="28"/>
          <w:szCs w:val="28"/>
          <w:lang w:val="en-US" w:eastAsia="ru-RU"/>
        </w:rPr>
        <w:t>5</w:t>
      </w:r>
      <w:r w:rsidR="007E4526" w:rsidRPr="00FF49E6">
        <w:rPr>
          <w:rFonts w:eastAsia="Times New Roman" w:cs="Times New Roman"/>
          <w:bCs/>
          <w:i/>
          <w:sz w:val="28"/>
          <w:szCs w:val="28"/>
          <w:lang w:val="en-US" w:eastAsia="ru-RU"/>
        </w:rPr>
        <w:t>-</w:t>
      </w:r>
      <w:r w:rsidR="006E2BC9" w:rsidRPr="00FF49E6">
        <w:rPr>
          <w:rFonts w:eastAsia="Times New Roman" w:cs="Times New Roman"/>
          <w:bCs/>
          <w:i/>
          <w:sz w:val="28"/>
          <w:szCs w:val="28"/>
          <w:lang w:val="en-US" w:eastAsia="ru-RU"/>
        </w:rPr>
        <w:t>8</w:t>
      </w:r>
      <w:r w:rsidR="005A062F" w:rsidRPr="00FF49E6">
        <w:rPr>
          <w:rFonts w:eastAsia="Times New Roman" w:cs="Times New Roman"/>
          <w:bCs/>
          <w:i/>
          <w:sz w:val="28"/>
          <w:szCs w:val="28"/>
          <w:lang w:val="en-US" w:eastAsia="ru-RU"/>
        </w:rPr>
        <w:t>-sinflar uchun)</w:t>
      </w:r>
    </w:p>
    <w:p w:rsidR="00647AC3" w:rsidRPr="00FF49E6" w:rsidRDefault="00647AC3" w:rsidP="00FF49E6">
      <w:pPr>
        <w:pBdr>
          <w:bottom w:val="single" w:sz="8" w:space="12" w:color="4F81BD" w:themeColor="accent1"/>
        </w:pBdr>
        <w:spacing w:before="240" w:line="240" w:lineRule="auto"/>
        <w:jc w:val="center"/>
        <w:rPr>
          <w:rFonts w:eastAsia="Times New Roman" w:cs="Times New Roman"/>
          <w:color w:val="0000FF"/>
          <w:sz w:val="32"/>
          <w:szCs w:val="32"/>
          <w:lang w:val="uz-Cyrl-UZ" w:eastAsia="ru-RU"/>
        </w:rPr>
      </w:pPr>
      <w:r w:rsidRPr="00FF49E6">
        <w:rPr>
          <w:rStyle w:val="a5"/>
          <w:rFonts w:cs="Times New Roman"/>
          <w:noProof/>
          <w:sz w:val="32"/>
          <w:szCs w:val="32"/>
          <w:lang w:val="en-US"/>
        </w:rPr>
        <w:t xml:space="preserve">Mavzu: </w:t>
      </w:r>
      <w:r w:rsidRPr="00FF49E6">
        <w:rPr>
          <w:rStyle w:val="a5"/>
          <w:rFonts w:cs="Times New Roman"/>
          <w:noProof/>
          <w:color w:val="0000FF"/>
          <w:sz w:val="32"/>
          <w:szCs w:val="32"/>
          <w:lang w:val="uz-Cyrl-UZ"/>
        </w:rPr>
        <w:t>“</w:t>
      </w:r>
      <w:bookmarkStart w:id="0" w:name="_Hlk218780980"/>
      <w:r w:rsidRPr="00FF49E6">
        <w:rPr>
          <w:rStyle w:val="a5"/>
          <w:rFonts w:cs="Times New Roman"/>
          <w:color w:val="0000FF"/>
          <w:sz w:val="32"/>
          <w:szCs w:val="32"/>
          <w:lang w:val="en-US"/>
        </w:rPr>
        <w:t>Yil boshi – Navro‘z</w:t>
      </w:r>
      <w:r w:rsidRPr="00FF49E6">
        <w:rPr>
          <w:rStyle w:val="a5"/>
          <w:rFonts w:cs="Times New Roman"/>
          <w:noProof/>
          <w:color w:val="0000FF"/>
          <w:sz w:val="32"/>
          <w:szCs w:val="32"/>
          <w:lang w:val="en-US"/>
        </w:rPr>
        <w:t>”</w:t>
      </w:r>
      <w:bookmarkEnd w:id="0"/>
    </w:p>
    <w:p w:rsidR="00647AC3" w:rsidRPr="00FF49E6" w:rsidRDefault="00647AC3" w:rsidP="00FF49E6">
      <w:pPr>
        <w:pStyle w:val="a6"/>
        <w:spacing w:before="0" w:beforeAutospacing="0" w:after="0" w:afterAutospacing="0"/>
        <w:jc w:val="both"/>
        <w:rPr>
          <w:sz w:val="28"/>
          <w:szCs w:val="28"/>
          <w:lang w:val="uz-Cyrl-UZ"/>
        </w:rPr>
      </w:pPr>
      <w:r w:rsidRPr="00FF49E6">
        <w:rPr>
          <w:rStyle w:val="a5"/>
          <w:sz w:val="28"/>
          <w:szCs w:val="28"/>
          <w:lang w:val="uz-Cyrl-UZ"/>
        </w:rPr>
        <w:t>Umumiy maqsad:</w:t>
      </w:r>
    </w:p>
    <w:p w:rsidR="00647AC3" w:rsidRPr="00FF49E6" w:rsidRDefault="00647AC3" w:rsidP="00FF49E6">
      <w:pPr>
        <w:pStyle w:val="a6"/>
        <w:spacing w:before="0" w:beforeAutospacing="0" w:after="0" w:afterAutospacing="0"/>
        <w:jc w:val="both"/>
        <w:rPr>
          <w:sz w:val="28"/>
          <w:szCs w:val="28"/>
          <w:lang w:val="uz-Cyrl-UZ"/>
        </w:rPr>
      </w:pPr>
      <w:r w:rsidRPr="00FF49E6">
        <w:rPr>
          <w:sz w:val="28"/>
          <w:szCs w:val="28"/>
          <w:lang w:val="uz-Cyrl-UZ"/>
        </w:rPr>
        <w:t>Oʻquvchilarga Navroʻz bayramining tarixiy ildizlari, maʼnaviy-axloqiy ahamiyati, qadriyat sifatidagi oʻrni haqida tushuncha berish; milliy anʼanalarni asrab-avaylashga ongli munosabatni shakllantirish.</w:t>
      </w:r>
    </w:p>
    <w:p w:rsidR="00FF49E6" w:rsidRPr="00C018CA" w:rsidRDefault="00FF49E6" w:rsidP="00FF49E6">
      <w:pPr>
        <w:pStyle w:val="a6"/>
        <w:spacing w:before="0" w:beforeAutospacing="0" w:after="0" w:afterAutospacing="0"/>
        <w:jc w:val="both"/>
        <w:rPr>
          <w:rStyle w:val="a5"/>
          <w:sz w:val="12"/>
          <w:szCs w:val="12"/>
          <w:lang w:val="uz-Cyrl-UZ"/>
        </w:rPr>
      </w:pPr>
    </w:p>
    <w:p w:rsidR="00647AC3" w:rsidRPr="00FF49E6" w:rsidRDefault="00647AC3" w:rsidP="00FF49E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F49E6">
        <w:rPr>
          <w:rStyle w:val="a5"/>
          <w:sz w:val="28"/>
          <w:szCs w:val="28"/>
        </w:rPr>
        <w:t>Aniq maqsadlar:</w:t>
      </w:r>
    </w:p>
    <w:p w:rsidR="00647AC3" w:rsidRPr="00FF49E6" w:rsidRDefault="00647AC3" w:rsidP="00FF49E6">
      <w:pPr>
        <w:numPr>
          <w:ilvl w:val="0"/>
          <w:numId w:val="33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FF49E6">
        <w:rPr>
          <w:rFonts w:cs="Times New Roman"/>
          <w:sz w:val="28"/>
          <w:szCs w:val="28"/>
        </w:rPr>
        <w:t>Navroʻzning kelib chiqishi, yil taqvimi bilan bogʻliqligi, “Yil boshi” tushunchasini oʻquvchilarga  tushuntirish.</w:t>
      </w:r>
    </w:p>
    <w:p w:rsidR="00647AC3" w:rsidRPr="00FF49E6" w:rsidRDefault="00647AC3" w:rsidP="00FF49E6">
      <w:pPr>
        <w:numPr>
          <w:ilvl w:val="0"/>
          <w:numId w:val="33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FF49E6">
        <w:rPr>
          <w:rFonts w:cs="Times New Roman"/>
          <w:sz w:val="28"/>
          <w:szCs w:val="28"/>
        </w:rPr>
        <w:t>Navroʻz udumlari (sumalak, sayilgohlar, xalq oʻyinlari, bagʻrikenglik ruhiyati) haqida bilim berish.</w:t>
      </w:r>
    </w:p>
    <w:p w:rsidR="00647AC3" w:rsidRPr="00FF49E6" w:rsidRDefault="00647AC3" w:rsidP="00FF49E6">
      <w:pPr>
        <w:numPr>
          <w:ilvl w:val="0"/>
          <w:numId w:val="33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FF49E6">
        <w:rPr>
          <w:rFonts w:cs="Times New Roman"/>
          <w:sz w:val="28"/>
          <w:szCs w:val="28"/>
        </w:rPr>
        <w:t>Milliy qadriyatlar zamonaviy jamiyatda qanday ahamiyat kasb etishini muhokama qilish.</w:t>
      </w:r>
    </w:p>
    <w:p w:rsidR="00647AC3" w:rsidRPr="00FF49E6" w:rsidRDefault="00647AC3" w:rsidP="00FF49E6">
      <w:pPr>
        <w:numPr>
          <w:ilvl w:val="0"/>
          <w:numId w:val="33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r w:rsidRPr="00FF49E6">
        <w:rPr>
          <w:rFonts w:cs="Times New Roman"/>
          <w:sz w:val="28"/>
          <w:szCs w:val="28"/>
          <w:lang w:val="en-US"/>
        </w:rPr>
        <w:t>Jamoada ishlash, fikr bildirish, muhokama yuritish koʻnikmalarini rivojlantirish.</w:t>
      </w:r>
    </w:p>
    <w:p w:rsidR="00FF49E6" w:rsidRPr="00FF49E6" w:rsidRDefault="00FF49E6" w:rsidP="00FF49E6">
      <w:pPr>
        <w:pStyle w:val="a6"/>
        <w:spacing w:before="0" w:beforeAutospacing="0" w:after="0" w:afterAutospacing="0"/>
        <w:jc w:val="both"/>
        <w:rPr>
          <w:rStyle w:val="a5"/>
          <w:sz w:val="18"/>
          <w:szCs w:val="18"/>
          <w:lang w:val="en-US"/>
        </w:rPr>
      </w:pPr>
    </w:p>
    <w:p w:rsidR="00647AC3" w:rsidRPr="00FF49E6" w:rsidRDefault="00647AC3" w:rsidP="00FF49E6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>Kutiladigan natijalar</w:t>
      </w:r>
    </w:p>
    <w:p w:rsidR="00FF49E6" w:rsidRPr="00FF49E6" w:rsidRDefault="00FF49E6" w:rsidP="00FF49E6">
      <w:pPr>
        <w:pStyle w:val="a6"/>
        <w:spacing w:before="0" w:beforeAutospacing="0" w:after="0" w:afterAutospacing="0"/>
        <w:jc w:val="both"/>
        <w:rPr>
          <w:rStyle w:val="a5"/>
          <w:sz w:val="10"/>
          <w:szCs w:val="10"/>
          <w:lang w:val="en-US"/>
        </w:rPr>
      </w:pPr>
    </w:p>
    <w:p w:rsidR="00647AC3" w:rsidRPr="00FF49E6" w:rsidRDefault="00647AC3" w:rsidP="00FF49E6">
      <w:pPr>
        <w:pStyle w:val="a6"/>
        <w:spacing w:before="0" w:beforeAutospacing="0" w:after="0" w:afterAutospacing="0"/>
        <w:jc w:val="both"/>
        <w:rPr>
          <w:i/>
          <w:sz w:val="28"/>
          <w:szCs w:val="28"/>
          <w:lang w:val="en-US"/>
        </w:rPr>
      </w:pPr>
      <w:r w:rsidRPr="00FF49E6">
        <w:rPr>
          <w:rStyle w:val="a5"/>
          <w:i/>
          <w:sz w:val="28"/>
          <w:szCs w:val="28"/>
          <w:lang w:val="en-US"/>
        </w:rPr>
        <w:t xml:space="preserve">Aqliy </w:t>
      </w:r>
      <w:proofErr w:type="gramStart"/>
      <w:r w:rsidRPr="00FF49E6">
        <w:rPr>
          <w:rStyle w:val="a5"/>
          <w:i/>
          <w:sz w:val="28"/>
          <w:szCs w:val="28"/>
          <w:lang w:val="en-US"/>
        </w:rPr>
        <w:t>va</w:t>
      </w:r>
      <w:proofErr w:type="gramEnd"/>
      <w:r w:rsidRPr="00FF49E6">
        <w:rPr>
          <w:rStyle w:val="a5"/>
          <w:i/>
          <w:sz w:val="28"/>
          <w:szCs w:val="28"/>
          <w:lang w:val="en-US"/>
        </w:rPr>
        <w:t xml:space="preserve"> tushunchaviy darajada:</w:t>
      </w:r>
    </w:p>
    <w:p w:rsidR="00647AC3" w:rsidRPr="00FF49E6" w:rsidRDefault="00647AC3" w:rsidP="00FF49E6">
      <w:pPr>
        <w:numPr>
          <w:ilvl w:val="0"/>
          <w:numId w:val="3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r w:rsidRPr="00FF49E6">
        <w:rPr>
          <w:rFonts w:cs="Times New Roman"/>
          <w:sz w:val="28"/>
          <w:szCs w:val="28"/>
          <w:lang w:val="en-US"/>
        </w:rPr>
        <w:t>Navroʻzning tarixi, maʼnaviy asoslari, anʼanalari haqida mantiqiy tushunchaga ega boʻladi.</w:t>
      </w:r>
    </w:p>
    <w:p w:rsidR="00647AC3" w:rsidRPr="00FF49E6" w:rsidRDefault="00647AC3" w:rsidP="00FF49E6">
      <w:pPr>
        <w:numPr>
          <w:ilvl w:val="0"/>
          <w:numId w:val="3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r w:rsidRPr="00FF49E6">
        <w:rPr>
          <w:rFonts w:cs="Times New Roman"/>
          <w:sz w:val="28"/>
          <w:szCs w:val="28"/>
          <w:lang w:val="en-US"/>
        </w:rPr>
        <w:t>“Yil boshi – Navroʻz”, “milliy urf-odat”, “anʼana va qadriyat” kabi tushunchalarni sharhlay oladi.</w:t>
      </w:r>
    </w:p>
    <w:p w:rsidR="00FF49E6" w:rsidRPr="00FF49E6" w:rsidRDefault="00FF49E6" w:rsidP="00FF49E6">
      <w:pPr>
        <w:pStyle w:val="a6"/>
        <w:tabs>
          <w:tab w:val="num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en-US"/>
        </w:rPr>
      </w:pPr>
    </w:p>
    <w:p w:rsidR="00647AC3" w:rsidRPr="00FF49E6" w:rsidRDefault="00647AC3" w:rsidP="00FF49E6">
      <w:pPr>
        <w:pStyle w:val="a6"/>
        <w:tabs>
          <w:tab w:val="num" w:pos="284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FF49E6">
        <w:rPr>
          <w:rStyle w:val="a5"/>
          <w:i/>
          <w:sz w:val="28"/>
          <w:szCs w:val="28"/>
        </w:rPr>
        <w:t>Hissiy va qadriy yondashuvda:</w:t>
      </w:r>
    </w:p>
    <w:p w:rsidR="00647AC3" w:rsidRPr="00FF49E6" w:rsidRDefault="00647AC3" w:rsidP="00FF49E6">
      <w:pPr>
        <w:numPr>
          <w:ilvl w:val="0"/>
          <w:numId w:val="3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r w:rsidRPr="00FF49E6">
        <w:rPr>
          <w:rFonts w:cs="Times New Roman"/>
          <w:sz w:val="28"/>
          <w:szCs w:val="28"/>
          <w:lang w:val="en-US"/>
        </w:rPr>
        <w:t>Milliy qadriyatlarga hurmat, jamoada birdamlik, tabiatga mehr kabi fazilatlar shakllanadi.</w:t>
      </w:r>
    </w:p>
    <w:p w:rsidR="00647AC3" w:rsidRPr="00FF49E6" w:rsidRDefault="00647AC3" w:rsidP="00FF49E6">
      <w:pPr>
        <w:numPr>
          <w:ilvl w:val="0"/>
          <w:numId w:val="3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r w:rsidRPr="00FF49E6">
        <w:rPr>
          <w:rFonts w:cs="Times New Roman"/>
          <w:sz w:val="28"/>
          <w:szCs w:val="28"/>
          <w:lang w:val="en-US"/>
        </w:rPr>
        <w:t>Bayramning inson ruhiyatida uygʻotadigan iliqligi, ijobiy hislari haqida fikr bildiradi.</w:t>
      </w:r>
    </w:p>
    <w:p w:rsidR="00FF49E6" w:rsidRPr="00FF49E6" w:rsidRDefault="00FF49E6" w:rsidP="00FF49E6">
      <w:pPr>
        <w:pStyle w:val="a6"/>
        <w:tabs>
          <w:tab w:val="num" w:pos="284"/>
        </w:tabs>
        <w:spacing w:before="0" w:beforeAutospacing="0" w:after="0" w:afterAutospacing="0"/>
        <w:jc w:val="both"/>
        <w:rPr>
          <w:rStyle w:val="a5"/>
          <w:sz w:val="10"/>
          <w:szCs w:val="10"/>
          <w:lang w:val="en-US"/>
        </w:rPr>
      </w:pPr>
    </w:p>
    <w:p w:rsidR="00647AC3" w:rsidRPr="00FF49E6" w:rsidRDefault="00647AC3" w:rsidP="00FF49E6">
      <w:pPr>
        <w:pStyle w:val="a6"/>
        <w:tabs>
          <w:tab w:val="num" w:pos="284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FF49E6">
        <w:rPr>
          <w:rStyle w:val="a5"/>
          <w:i/>
          <w:sz w:val="28"/>
          <w:szCs w:val="28"/>
        </w:rPr>
        <w:t>Amaliy koʻnikmalarda:</w:t>
      </w:r>
    </w:p>
    <w:p w:rsidR="00647AC3" w:rsidRPr="00FF49E6" w:rsidRDefault="00647AC3" w:rsidP="00FF49E6">
      <w:pPr>
        <w:numPr>
          <w:ilvl w:val="0"/>
          <w:numId w:val="36"/>
        </w:numPr>
        <w:tabs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FF49E6">
        <w:rPr>
          <w:rFonts w:cs="Times New Roman"/>
          <w:sz w:val="28"/>
          <w:szCs w:val="28"/>
        </w:rPr>
        <w:t>Guruhda ishlash, mavzuga oid taqdimot yoki koʻrgazmali plakat yasash, qisqa sahna koʻrinishlari yaratish.</w:t>
      </w:r>
    </w:p>
    <w:p w:rsidR="00647AC3" w:rsidRPr="00FF49E6" w:rsidRDefault="00647AC3" w:rsidP="00FF49E6">
      <w:pPr>
        <w:numPr>
          <w:ilvl w:val="0"/>
          <w:numId w:val="36"/>
        </w:numPr>
        <w:tabs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r w:rsidRPr="00FF49E6">
        <w:rPr>
          <w:rFonts w:cs="Times New Roman"/>
          <w:sz w:val="28"/>
          <w:szCs w:val="28"/>
          <w:lang w:val="en-US"/>
        </w:rPr>
        <w:t>Navroʻz udumlarining zamonaviy talqinlarini taklif qilish.</w:t>
      </w:r>
    </w:p>
    <w:p w:rsidR="00FF49E6" w:rsidRPr="00FF49E6" w:rsidRDefault="00FF49E6" w:rsidP="00FF49E6">
      <w:pPr>
        <w:pStyle w:val="a6"/>
        <w:tabs>
          <w:tab w:val="num" w:pos="284"/>
        </w:tabs>
        <w:spacing w:before="0" w:beforeAutospacing="0" w:after="0" w:afterAutospacing="0"/>
        <w:jc w:val="both"/>
        <w:rPr>
          <w:rStyle w:val="a5"/>
          <w:sz w:val="10"/>
          <w:szCs w:val="10"/>
          <w:lang w:val="en-US"/>
        </w:rPr>
      </w:pPr>
    </w:p>
    <w:p w:rsidR="00647AC3" w:rsidRPr="00FF49E6" w:rsidRDefault="00647AC3" w:rsidP="00FF49E6">
      <w:pPr>
        <w:pStyle w:val="a6"/>
        <w:tabs>
          <w:tab w:val="num" w:pos="284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FF49E6">
        <w:rPr>
          <w:rStyle w:val="a5"/>
          <w:i/>
          <w:sz w:val="28"/>
          <w:szCs w:val="28"/>
        </w:rPr>
        <w:t>Ijtimoiy-pedagogik jihatdan:</w:t>
      </w:r>
    </w:p>
    <w:p w:rsidR="00647AC3" w:rsidRPr="00FF49E6" w:rsidRDefault="00647AC3" w:rsidP="00FF49E6">
      <w:pPr>
        <w:numPr>
          <w:ilvl w:val="0"/>
          <w:numId w:val="37"/>
        </w:numPr>
        <w:tabs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FF49E6">
        <w:rPr>
          <w:rFonts w:cs="Times New Roman"/>
          <w:sz w:val="28"/>
          <w:szCs w:val="28"/>
        </w:rPr>
        <w:t>Oʻquvchilarda bagʻrikenglik, madaniy merosga sodiqlik, hamkorlikda ishlash madaniyati rivojlanadi.</w:t>
      </w:r>
    </w:p>
    <w:p w:rsidR="00647AC3" w:rsidRPr="00FF49E6" w:rsidRDefault="00647AC3" w:rsidP="00FF49E6">
      <w:pPr>
        <w:numPr>
          <w:ilvl w:val="0"/>
          <w:numId w:val="37"/>
        </w:numPr>
        <w:tabs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r w:rsidRPr="00FF49E6">
        <w:rPr>
          <w:rFonts w:cs="Times New Roman"/>
          <w:sz w:val="28"/>
          <w:szCs w:val="28"/>
          <w:lang w:val="en-US"/>
        </w:rPr>
        <w:t>Yaxshi niyat, mehr-muruvvat kabi tushunchalarning ijtimoiy ahamiyatini anglaydi.</w:t>
      </w:r>
    </w:p>
    <w:p w:rsidR="00FF49E6" w:rsidRPr="00FF49E6" w:rsidRDefault="00FF49E6" w:rsidP="00FF49E6">
      <w:pPr>
        <w:pStyle w:val="a6"/>
        <w:tabs>
          <w:tab w:val="num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en-US"/>
        </w:rPr>
      </w:pPr>
    </w:p>
    <w:p w:rsidR="00647AC3" w:rsidRPr="00FF49E6" w:rsidRDefault="00647AC3" w:rsidP="00FF49E6">
      <w:pPr>
        <w:pStyle w:val="a6"/>
        <w:tabs>
          <w:tab w:val="num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FF49E6">
        <w:rPr>
          <w:rStyle w:val="a5"/>
          <w:sz w:val="28"/>
          <w:szCs w:val="28"/>
        </w:rPr>
        <w:t>Metapredmet yondashuv</w:t>
      </w:r>
    </w:p>
    <w:p w:rsidR="00647AC3" w:rsidRPr="00FF49E6" w:rsidRDefault="00647AC3" w:rsidP="00FF49E6">
      <w:pPr>
        <w:numPr>
          <w:ilvl w:val="0"/>
          <w:numId w:val="38"/>
        </w:numPr>
        <w:tabs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r w:rsidRPr="00FF49E6">
        <w:rPr>
          <w:rStyle w:val="a5"/>
          <w:rFonts w:cs="Times New Roman"/>
          <w:i/>
          <w:sz w:val="28"/>
          <w:szCs w:val="28"/>
          <w:lang w:val="en-US"/>
        </w:rPr>
        <w:t>Tarix</w:t>
      </w:r>
      <w:r w:rsidRPr="00FF49E6">
        <w:rPr>
          <w:rFonts w:cs="Times New Roman"/>
          <w:sz w:val="28"/>
          <w:szCs w:val="28"/>
          <w:lang w:val="en-US"/>
        </w:rPr>
        <w:t xml:space="preserve"> – Navroʻzning kelib chiqishi, qadimgi Sharq kalendarlari.</w:t>
      </w:r>
    </w:p>
    <w:p w:rsidR="00647AC3" w:rsidRPr="00FF49E6" w:rsidRDefault="00647AC3" w:rsidP="00FF49E6">
      <w:pPr>
        <w:numPr>
          <w:ilvl w:val="0"/>
          <w:numId w:val="38"/>
        </w:numPr>
        <w:tabs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r w:rsidRPr="00FF49E6">
        <w:rPr>
          <w:rStyle w:val="a5"/>
          <w:rFonts w:cs="Times New Roman"/>
          <w:i/>
          <w:sz w:val="28"/>
          <w:szCs w:val="28"/>
          <w:lang w:val="en-US"/>
        </w:rPr>
        <w:t>Biologiya</w:t>
      </w:r>
      <w:r w:rsidRPr="00FF49E6">
        <w:rPr>
          <w:rFonts w:cs="Times New Roman"/>
          <w:sz w:val="28"/>
          <w:szCs w:val="28"/>
          <w:lang w:val="en-US"/>
        </w:rPr>
        <w:t xml:space="preserve"> – Bahor fasli, tabiatning uygʻonish jarayoni.</w:t>
      </w:r>
    </w:p>
    <w:p w:rsidR="00647AC3" w:rsidRPr="00FF49E6" w:rsidRDefault="00647AC3" w:rsidP="00FF49E6">
      <w:pPr>
        <w:numPr>
          <w:ilvl w:val="0"/>
          <w:numId w:val="38"/>
        </w:numPr>
        <w:tabs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r w:rsidRPr="00FF49E6">
        <w:rPr>
          <w:rStyle w:val="a5"/>
          <w:rFonts w:cs="Times New Roman"/>
          <w:i/>
          <w:sz w:val="28"/>
          <w:szCs w:val="28"/>
          <w:lang w:val="en-US"/>
        </w:rPr>
        <w:t xml:space="preserve">Tarbiya </w:t>
      </w:r>
      <w:proofErr w:type="gramStart"/>
      <w:r w:rsidRPr="00FF49E6">
        <w:rPr>
          <w:rStyle w:val="a5"/>
          <w:rFonts w:cs="Times New Roman"/>
          <w:i/>
          <w:sz w:val="28"/>
          <w:szCs w:val="28"/>
          <w:lang w:val="en-US"/>
        </w:rPr>
        <w:t>va</w:t>
      </w:r>
      <w:proofErr w:type="gramEnd"/>
      <w:r w:rsidRPr="00FF49E6">
        <w:rPr>
          <w:rStyle w:val="a5"/>
          <w:rFonts w:cs="Times New Roman"/>
          <w:i/>
          <w:sz w:val="28"/>
          <w:szCs w:val="28"/>
          <w:lang w:val="en-US"/>
        </w:rPr>
        <w:t xml:space="preserve"> </w:t>
      </w:r>
      <w:r w:rsidR="00FF49E6">
        <w:rPr>
          <w:rStyle w:val="a5"/>
          <w:rFonts w:cs="Times New Roman"/>
          <w:i/>
          <w:sz w:val="28"/>
          <w:szCs w:val="28"/>
          <w:lang w:val="en-US"/>
        </w:rPr>
        <w:t>m</w:t>
      </w:r>
      <w:r w:rsidRPr="00FF49E6">
        <w:rPr>
          <w:rStyle w:val="a5"/>
          <w:rFonts w:cs="Times New Roman"/>
          <w:i/>
          <w:sz w:val="28"/>
          <w:szCs w:val="28"/>
          <w:lang w:val="en-US"/>
        </w:rPr>
        <w:t>aʼnaviyat</w:t>
      </w:r>
      <w:r w:rsidRPr="00FF49E6">
        <w:rPr>
          <w:rFonts w:cs="Times New Roman"/>
          <w:sz w:val="28"/>
          <w:szCs w:val="28"/>
          <w:lang w:val="en-US"/>
        </w:rPr>
        <w:t xml:space="preserve"> – qadriyatlar, mehr-oqibat, ezgulik tushunchalari.</w:t>
      </w:r>
    </w:p>
    <w:p w:rsidR="00647AC3" w:rsidRPr="00FF49E6" w:rsidRDefault="00647AC3" w:rsidP="00FF49E6">
      <w:pPr>
        <w:numPr>
          <w:ilvl w:val="0"/>
          <w:numId w:val="38"/>
        </w:numPr>
        <w:tabs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r w:rsidRPr="00FF49E6">
        <w:rPr>
          <w:rStyle w:val="a5"/>
          <w:rFonts w:cs="Times New Roman"/>
          <w:i/>
          <w:sz w:val="28"/>
          <w:szCs w:val="28"/>
          <w:lang w:val="en-US"/>
        </w:rPr>
        <w:t>Sanʼat</w:t>
      </w:r>
      <w:r w:rsidRPr="00FF49E6">
        <w:rPr>
          <w:rFonts w:cs="Times New Roman"/>
          <w:sz w:val="28"/>
          <w:szCs w:val="28"/>
          <w:lang w:val="en-US"/>
        </w:rPr>
        <w:t xml:space="preserve"> – Navroʻz oʻyinlari, raqslar, milliy liboslar, rangtasvir.</w:t>
      </w:r>
    </w:p>
    <w:p w:rsidR="00FF49E6" w:rsidRPr="00FF49E6" w:rsidRDefault="00FF49E6" w:rsidP="00FF49E6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  <w:lang w:val="en-US"/>
        </w:rPr>
      </w:pPr>
    </w:p>
    <w:p w:rsidR="00647AC3" w:rsidRPr="00FF49E6" w:rsidRDefault="00647AC3" w:rsidP="00FF49E6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 xml:space="preserve">Dars hamkori: </w:t>
      </w:r>
      <w:r w:rsidRPr="00FF49E6">
        <w:rPr>
          <w:sz w:val="28"/>
          <w:szCs w:val="28"/>
          <w:lang w:val="en-US"/>
        </w:rPr>
        <w:t>Qori Niyoziy nomidagi Tarbiya pedagogikasi milliy instituti. </w:t>
      </w:r>
      <w:r w:rsidR="00FF49E6" w:rsidRPr="00FF49E6">
        <w:rPr>
          <w:sz w:val="28"/>
          <w:szCs w:val="28"/>
          <w:lang w:val="en-US"/>
        </w:rPr>
        <w:t xml:space="preserve"> </w:t>
      </w:r>
    </w:p>
    <w:p w:rsidR="00FF49E6" w:rsidRPr="00FF49E6" w:rsidRDefault="00FF49E6" w:rsidP="00FF49E6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  <w:lang w:val="en-US"/>
        </w:rPr>
      </w:pPr>
    </w:p>
    <w:p w:rsidR="00647AC3" w:rsidRPr="00FF49E6" w:rsidRDefault="00647AC3" w:rsidP="00FF49E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F49E6">
        <w:rPr>
          <w:rStyle w:val="a5"/>
          <w:sz w:val="28"/>
          <w:szCs w:val="28"/>
        </w:rPr>
        <w:t xml:space="preserve">Dars davomiyligi: </w:t>
      </w:r>
      <w:r w:rsidRPr="00FF49E6">
        <w:rPr>
          <w:sz w:val="28"/>
          <w:szCs w:val="28"/>
        </w:rPr>
        <w:t>45 daqiqa.</w:t>
      </w:r>
    </w:p>
    <w:p w:rsidR="00FF49E6" w:rsidRPr="00FF49E6" w:rsidRDefault="00FF49E6" w:rsidP="00FF49E6">
      <w:pPr>
        <w:pStyle w:val="a6"/>
        <w:spacing w:before="0" w:beforeAutospacing="0" w:after="0" w:afterAutospacing="0"/>
        <w:jc w:val="both"/>
        <w:rPr>
          <w:rStyle w:val="a5"/>
          <w:sz w:val="12"/>
          <w:szCs w:val="12"/>
          <w:lang w:val="en-US"/>
        </w:rPr>
      </w:pPr>
    </w:p>
    <w:p w:rsidR="00647AC3" w:rsidRPr="00FF49E6" w:rsidRDefault="00647AC3" w:rsidP="00FF49E6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 xml:space="preserve">Tavsiya etilgan mashgʻulot shakli: </w:t>
      </w:r>
      <w:r w:rsidRPr="00FF49E6">
        <w:rPr>
          <w:sz w:val="28"/>
          <w:szCs w:val="28"/>
          <w:lang w:val="en-US"/>
        </w:rPr>
        <w:t xml:space="preserve">bilim beruvchi suhbat, video parchalar, nazariy tushunchalar </w:t>
      </w:r>
      <w:proofErr w:type="gramStart"/>
      <w:r w:rsidRPr="00FF49E6">
        <w:rPr>
          <w:sz w:val="28"/>
          <w:szCs w:val="28"/>
          <w:lang w:val="en-US"/>
        </w:rPr>
        <w:t>va</w:t>
      </w:r>
      <w:proofErr w:type="gramEnd"/>
      <w:r w:rsidRPr="00FF49E6">
        <w:rPr>
          <w:sz w:val="28"/>
          <w:szCs w:val="28"/>
          <w:lang w:val="en-US"/>
        </w:rPr>
        <w:t xml:space="preserve"> hissiyotlarni ifodalashdan foydalanishni nazarda tutadi.</w:t>
      </w:r>
    </w:p>
    <w:p w:rsidR="00FF49E6" w:rsidRPr="00FF49E6" w:rsidRDefault="00FF49E6" w:rsidP="00FF49E6">
      <w:pPr>
        <w:pStyle w:val="a6"/>
        <w:spacing w:before="0" w:beforeAutospacing="0" w:after="0" w:afterAutospacing="0"/>
        <w:jc w:val="both"/>
        <w:rPr>
          <w:rStyle w:val="a5"/>
          <w:sz w:val="12"/>
          <w:szCs w:val="12"/>
          <w:lang w:val="en-US"/>
        </w:rPr>
      </w:pPr>
    </w:p>
    <w:p w:rsidR="00647AC3" w:rsidRPr="00FF49E6" w:rsidRDefault="00647AC3" w:rsidP="00FF49E6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FF49E6">
        <w:rPr>
          <w:rStyle w:val="a5"/>
          <w:sz w:val="28"/>
          <w:szCs w:val="28"/>
        </w:rPr>
        <w:t>Materiallar toʻplami:</w:t>
      </w:r>
    </w:p>
    <w:p w:rsidR="00647AC3" w:rsidRPr="00FF49E6" w:rsidRDefault="00647AC3" w:rsidP="00FF49E6">
      <w:pPr>
        <w:numPr>
          <w:ilvl w:val="0"/>
          <w:numId w:val="40"/>
        </w:numPr>
        <w:tabs>
          <w:tab w:val="left" w:pos="284"/>
        </w:tabs>
        <w:spacing w:line="240" w:lineRule="auto"/>
        <w:ind w:hanging="720"/>
        <w:jc w:val="both"/>
        <w:rPr>
          <w:rFonts w:cs="Times New Roman"/>
          <w:sz w:val="28"/>
          <w:szCs w:val="28"/>
        </w:rPr>
      </w:pPr>
      <w:r w:rsidRPr="00FF49E6">
        <w:rPr>
          <w:rFonts w:cs="Times New Roman"/>
          <w:sz w:val="28"/>
          <w:szCs w:val="28"/>
        </w:rPr>
        <w:t>videomateriallar;</w:t>
      </w:r>
    </w:p>
    <w:p w:rsidR="00647AC3" w:rsidRPr="00FF49E6" w:rsidRDefault="00647AC3" w:rsidP="00FF49E6">
      <w:pPr>
        <w:numPr>
          <w:ilvl w:val="0"/>
          <w:numId w:val="40"/>
        </w:numPr>
        <w:tabs>
          <w:tab w:val="left" w:pos="284"/>
        </w:tabs>
        <w:spacing w:line="240" w:lineRule="auto"/>
        <w:ind w:hanging="720"/>
        <w:jc w:val="both"/>
        <w:rPr>
          <w:rFonts w:cs="Times New Roman"/>
          <w:sz w:val="28"/>
          <w:szCs w:val="28"/>
        </w:rPr>
      </w:pPr>
      <w:r w:rsidRPr="00FF49E6">
        <w:rPr>
          <w:rFonts w:cs="Times New Roman"/>
          <w:sz w:val="28"/>
          <w:szCs w:val="28"/>
        </w:rPr>
        <w:t>tarixiy hikoyalar;</w:t>
      </w:r>
    </w:p>
    <w:p w:rsidR="007E69AB" w:rsidRPr="00FF49E6" w:rsidRDefault="00FF49E6" w:rsidP="00FF49E6">
      <w:pPr>
        <w:numPr>
          <w:ilvl w:val="0"/>
          <w:numId w:val="40"/>
        </w:numPr>
        <w:tabs>
          <w:tab w:val="left" w:pos="284"/>
        </w:tabs>
        <w:spacing w:line="240" w:lineRule="auto"/>
        <w:ind w:hanging="720"/>
        <w:jc w:val="both"/>
        <w:rPr>
          <w:rFonts w:cs="Times New Roman"/>
          <w:sz w:val="28"/>
          <w:szCs w:val="28"/>
          <w:lang w:val="en-US"/>
        </w:rPr>
      </w:pPr>
      <w:r w:rsidRPr="00FF49E6">
        <w:rPr>
          <w:rFonts w:cs="Times New Roman"/>
          <w:sz w:val="28"/>
          <w:szCs w:val="28"/>
        </w:rPr>
        <w:t>taqdimot</w:t>
      </w:r>
      <w:r w:rsidR="007E69AB" w:rsidRPr="00FF49E6">
        <w:rPr>
          <w:rFonts w:eastAsia="Times New Roman" w:cs="Times New Roman"/>
          <w:bCs/>
          <w:sz w:val="28"/>
          <w:szCs w:val="28"/>
          <w:lang w:val="uz-Cyrl-UZ" w:eastAsia="ru-RU"/>
        </w:rPr>
        <w:t>.</w:t>
      </w:r>
    </w:p>
    <w:p w:rsidR="00FB7840" w:rsidRPr="00FF49E6" w:rsidRDefault="00FB7840" w:rsidP="00FF49E6">
      <w:pPr>
        <w:shd w:val="clear" w:color="auto" w:fill="B4C6E7"/>
        <w:tabs>
          <w:tab w:val="left" w:pos="284"/>
          <w:tab w:val="left" w:pos="993"/>
        </w:tabs>
        <w:spacing w:line="240" w:lineRule="auto"/>
        <w:jc w:val="center"/>
        <w:rPr>
          <w:rFonts w:cs="Times New Roman"/>
          <w:sz w:val="28"/>
          <w:szCs w:val="28"/>
          <w:lang w:val="en-US"/>
        </w:rPr>
      </w:pPr>
      <w:r w:rsidRPr="00FF49E6">
        <w:rPr>
          <w:rStyle w:val="a5"/>
          <w:rFonts w:cs="Times New Roman"/>
          <w:sz w:val="28"/>
          <w:szCs w:val="28"/>
          <w:lang w:val="en"/>
        </w:rPr>
        <w:lastRenderedPageBreak/>
        <w:t>ASOSIY DARS MASHGʻULOTI</w:t>
      </w:r>
    </w:p>
    <w:p w:rsidR="00FB7840" w:rsidRPr="00FF49E6" w:rsidRDefault="00FB7840" w:rsidP="00FF49E6">
      <w:pPr>
        <w:tabs>
          <w:tab w:val="left" w:pos="284"/>
        </w:tabs>
        <w:spacing w:line="240" w:lineRule="auto"/>
        <w:jc w:val="both"/>
        <w:rPr>
          <w:rFonts w:cs="Times New Roman"/>
          <w:sz w:val="12"/>
          <w:szCs w:val="12"/>
          <w:lang w:val="en-US"/>
        </w:rPr>
      </w:pPr>
      <w:r w:rsidRPr="00FF49E6">
        <w:rPr>
          <w:rStyle w:val="a5"/>
          <w:rFonts w:cs="Times New Roman"/>
          <w:sz w:val="12"/>
          <w:szCs w:val="12"/>
          <w:lang w:val="en"/>
        </w:rPr>
        <w:t> </w:t>
      </w:r>
    </w:p>
    <w:p w:rsidR="003F00C7" w:rsidRPr="00FF49E6" w:rsidRDefault="009A2D6C" w:rsidP="00FF49E6">
      <w:pPr>
        <w:tabs>
          <w:tab w:val="left" w:pos="284"/>
        </w:tabs>
        <w:spacing w:line="240" w:lineRule="auto"/>
        <w:jc w:val="both"/>
        <w:rPr>
          <w:rFonts w:cs="Times New Roman"/>
          <w:color w:val="0000FF"/>
          <w:sz w:val="28"/>
          <w:szCs w:val="28"/>
          <w:lang w:val="uz-Cyrl-UZ"/>
        </w:rPr>
      </w:pPr>
      <w:proofErr w:type="gramStart"/>
      <w:r w:rsidRPr="00FF49E6">
        <w:rPr>
          <w:rStyle w:val="a5"/>
          <w:rFonts w:cs="Times New Roman"/>
          <w:color w:val="0000FF"/>
          <w:sz w:val="28"/>
          <w:szCs w:val="28"/>
          <w:lang w:val="en-US"/>
        </w:rPr>
        <w:t>1.</w:t>
      </w:r>
      <w:r w:rsidR="003F00C7" w:rsidRPr="00FF49E6">
        <w:rPr>
          <w:rStyle w:val="a5"/>
          <w:rFonts w:cs="Times New Roman"/>
          <w:color w:val="0000FF"/>
          <w:sz w:val="28"/>
          <w:szCs w:val="28"/>
          <w:lang w:val="uz-Cyrl-UZ"/>
        </w:rPr>
        <w:t>KIRISH</w:t>
      </w:r>
      <w:proofErr w:type="gramEnd"/>
      <w:r w:rsidR="003F00C7" w:rsidRPr="00FF49E6">
        <w:rPr>
          <w:rStyle w:val="a5"/>
          <w:rFonts w:cs="Times New Roman"/>
          <w:color w:val="0000FF"/>
          <w:sz w:val="28"/>
          <w:szCs w:val="28"/>
          <w:lang w:val="uz-Cyrl-UZ"/>
        </w:rPr>
        <w:t>. Motivatsion qism (</w:t>
      </w:r>
      <w:r w:rsidR="00FF49E6" w:rsidRPr="00FF49E6">
        <w:rPr>
          <w:rStyle w:val="a5"/>
          <w:rFonts w:cs="Times New Roman"/>
          <w:color w:val="0000FF"/>
          <w:sz w:val="28"/>
          <w:szCs w:val="28"/>
          <w:lang w:val="uz-Cyrl-UZ"/>
        </w:rPr>
        <w:t>10</w:t>
      </w:r>
      <w:r w:rsidR="003F00C7" w:rsidRPr="00FF49E6">
        <w:rPr>
          <w:rStyle w:val="a5"/>
          <w:rFonts w:cs="Times New Roman"/>
          <w:color w:val="0000FF"/>
          <w:sz w:val="28"/>
          <w:szCs w:val="28"/>
          <w:lang w:val="uz-Cyrl-UZ"/>
        </w:rPr>
        <w:t xml:space="preserve"> daqiqa)</w:t>
      </w:r>
    </w:p>
    <w:p w:rsidR="00FF49E6" w:rsidRPr="00FF49E6" w:rsidRDefault="00FF49E6" w:rsidP="00FF49E6">
      <w:pPr>
        <w:spacing w:line="240" w:lineRule="auto"/>
        <w:jc w:val="both"/>
        <w:rPr>
          <w:rFonts w:eastAsia="Times New Roman" w:cs="Times New Roman"/>
          <w:sz w:val="14"/>
          <w:szCs w:val="14"/>
          <w:lang w:val="uz-Cyrl-UZ" w:eastAsia="ru-RU"/>
        </w:rPr>
      </w:pP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z-Cyrl-UZ"/>
        </w:rPr>
      </w:pPr>
      <w:r w:rsidRPr="00FF49E6">
        <w:rPr>
          <w:rStyle w:val="a7"/>
          <w:sz w:val="28"/>
          <w:szCs w:val="28"/>
          <w:lang w:val="uz-Cyrl-UZ"/>
        </w:rPr>
        <w:t>Doskaga oldindan ikki soʻz yozib qoʻyilgan boʻladi:</w:t>
      </w:r>
    </w:p>
    <w:p w:rsidR="00FF49E6" w:rsidRPr="00FF49E6" w:rsidRDefault="00FF49E6" w:rsidP="00FF49E6">
      <w:pPr>
        <w:pStyle w:val="a6"/>
        <w:spacing w:before="0" w:beforeAutospacing="0" w:after="0" w:afterAutospacing="0"/>
        <w:jc w:val="center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>1-YANVAR</w:t>
      </w:r>
    </w:p>
    <w:p w:rsidR="00FF49E6" w:rsidRPr="00FF49E6" w:rsidRDefault="00FF49E6" w:rsidP="00FF49E6">
      <w:pPr>
        <w:pStyle w:val="a6"/>
        <w:spacing w:before="0" w:beforeAutospacing="0" w:after="0" w:afterAutospacing="0"/>
        <w:jc w:val="center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>21-MART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>Oʻqituvchi:</w:t>
      </w:r>
      <w:r w:rsidRPr="00FF49E6">
        <w:rPr>
          <w:sz w:val="28"/>
          <w:szCs w:val="28"/>
          <w:lang w:val="en-US"/>
        </w:rPr>
        <w:t xml:space="preserve"> Aziz oʻquvchilar, “Yangi yil” deganda birinchi boʻlib qaysi </w:t>
      </w:r>
      <w:proofErr w:type="gramStart"/>
      <w:r w:rsidRPr="00FF49E6">
        <w:rPr>
          <w:sz w:val="28"/>
          <w:szCs w:val="28"/>
          <w:lang w:val="en-US"/>
        </w:rPr>
        <w:t>sana</w:t>
      </w:r>
      <w:proofErr w:type="gramEnd"/>
      <w:r w:rsidRPr="00FF49E6">
        <w:rPr>
          <w:sz w:val="28"/>
          <w:szCs w:val="28"/>
          <w:lang w:val="en-US"/>
        </w:rPr>
        <w:t xml:space="preserve"> esingizga keladi?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>Oʻquvchilar</w:t>
      </w:r>
      <w:r w:rsidRPr="00FF49E6">
        <w:rPr>
          <w:sz w:val="28"/>
          <w:szCs w:val="28"/>
          <w:lang w:val="en-US"/>
        </w:rPr>
        <w:t>: 1-yanvar!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>Oʻqituvchi:</w:t>
      </w:r>
      <w:r w:rsidRPr="00FF49E6">
        <w:rPr>
          <w:sz w:val="28"/>
          <w:szCs w:val="28"/>
          <w:lang w:val="en-US"/>
        </w:rPr>
        <w:t xml:space="preserve"> Toʻgʻri. Endi </w:t>
      </w:r>
      <w:proofErr w:type="gramStart"/>
      <w:r w:rsidRPr="00FF49E6">
        <w:rPr>
          <w:sz w:val="28"/>
          <w:szCs w:val="28"/>
          <w:lang w:val="en-US"/>
        </w:rPr>
        <w:t>yana</w:t>
      </w:r>
      <w:proofErr w:type="gramEnd"/>
      <w:r w:rsidRPr="00FF49E6">
        <w:rPr>
          <w:sz w:val="28"/>
          <w:szCs w:val="28"/>
          <w:lang w:val="en-US"/>
        </w:rPr>
        <w:t xml:space="preserve"> bir savol: unda nega xalqimiz Navroʻzni ham koʻpincha yil boshi deb ataydi?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>Oʻquvchilar</w:t>
      </w:r>
      <w:r w:rsidRPr="00FF49E6">
        <w:rPr>
          <w:sz w:val="28"/>
          <w:szCs w:val="28"/>
          <w:lang w:val="en-US"/>
        </w:rPr>
        <w:t>: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sz w:val="28"/>
          <w:szCs w:val="28"/>
          <w:lang w:val="en-US"/>
        </w:rPr>
        <w:t>– Chunki bahorda yangi fasl boshlanadi.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sz w:val="28"/>
          <w:szCs w:val="28"/>
          <w:lang w:val="en-US"/>
        </w:rPr>
        <w:t>– Chunki tabiat yangilanadi.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sz w:val="28"/>
          <w:szCs w:val="28"/>
          <w:lang w:val="en-US"/>
        </w:rPr>
        <w:t>– Chunki bu qadimiy anʼana.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>Oʻqituvchi:</w:t>
      </w:r>
      <w:r w:rsidRPr="00FF49E6">
        <w:rPr>
          <w:sz w:val="28"/>
          <w:szCs w:val="28"/>
          <w:lang w:val="en-US"/>
        </w:rPr>
        <w:t xml:space="preserve"> Juda yaxshi. Demak, bugungi darsimizning mavzusi yaqinlashib kelayotgan bayramimiz </w:t>
      </w:r>
      <w:proofErr w:type="gramStart"/>
      <w:r w:rsidRPr="00FF49E6">
        <w:rPr>
          <w:sz w:val="28"/>
          <w:szCs w:val="28"/>
          <w:lang w:val="en-US"/>
        </w:rPr>
        <w:t>va</w:t>
      </w:r>
      <w:proofErr w:type="gramEnd"/>
      <w:r w:rsidRPr="00FF49E6">
        <w:rPr>
          <w:sz w:val="28"/>
          <w:szCs w:val="28"/>
          <w:lang w:val="en-US"/>
        </w:rPr>
        <w:t xml:space="preserve"> milliy qadriyatimiz – Navroʻzga bagʻishlanadi.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Style w:val="a7"/>
          <w:sz w:val="28"/>
          <w:szCs w:val="28"/>
          <w:lang w:val="en-US"/>
        </w:rPr>
        <w:t>Doskaga katta qilib yoziladi: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center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>YIL BOSHI – NAVROʻZ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>Oʻqituvchi:</w:t>
      </w:r>
      <w:r w:rsidRPr="00FF49E6">
        <w:rPr>
          <w:sz w:val="28"/>
          <w:szCs w:val="28"/>
          <w:lang w:val="en-US"/>
        </w:rPr>
        <w:t xml:space="preserve"> 1-yanvar kalendar yilining boshlanishi boʻlsa, Navroʻz tabiat uygʻonishi, hayot yangilanishi, yerga </w:t>
      </w:r>
      <w:proofErr w:type="gramStart"/>
      <w:r w:rsidRPr="00FF49E6">
        <w:rPr>
          <w:sz w:val="28"/>
          <w:szCs w:val="28"/>
          <w:lang w:val="en-US"/>
        </w:rPr>
        <w:t>jon</w:t>
      </w:r>
      <w:proofErr w:type="gramEnd"/>
      <w:r w:rsidRPr="00FF49E6">
        <w:rPr>
          <w:sz w:val="28"/>
          <w:szCs w:val="28"/>
          <w:lang w:val="en-US"/>
        </w:rPr>
        <w:t xml:space="preserve"> kirishi bilan bogʻliq tabiiy yangi yildir. U tabiat bilan yaqin, unga quloq solib yashagan ota-bobolarimizning donishmandligini </w:t>
      </w:r>
      <w:proofErr w:type="gramStart"/>
      <w:r w:rsidRPr="00FF49E6">
        <w:rPr>
          <w:sz w:val="28"/>
          <w:szCs w:val="28"/>
          <w:lang w:val="en-US"/>
        </w:rPr>
        <w:t>va</w:t>
      </w:r>
      <w:proofErr w:type="gramEnd"/>
      <w:r w:rsidRPr="00FF49E6">
        <w:rPr>
          <w:sz w:val="28"/>
          <w:szCs w:val="28"/>
          <w:lang w:val="en-US"/>
        </w:rPr>
        <w:t xml:space="preserve"> tabiiy fanlardan bilimlari juda chuqur boʻlganini anglatuvchi bayramdir.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sz w:val="28"/>
          <w:szCs w:val="28"/>
          <w:lang w:val="en-US"/>
        </w:rPr>
        <w:t xml:space="preserve">Tasavvur qiling: qish tugadi, yerdagi muzlar eridi, daraxtlar kurtak chiqaradi, dalalarda ish boshlanadi. Odamlar uylarini </w:t>
      </w:r>
      <w:proofErr w:type="gramStart"/>
      <w:r w:rsidRPr="00FF49E6">
        <w:rPr>
          <w:sz w:val="28"/>
          <w:szCs w:val="28"/>
          <w:lang w:val="en-US"/>
        </w:rPr>
        <w:t>va</w:t>
      </w:r>
      <w:proofErr w:type="gramEnd"/>
      <w:r w:rsidRPr="00FF49E6">
        <w:rPr>
          <w:sz w:val="28"/>
          <w:szCs w:val="28"/>
          <w:lang w:val="en-US"/>
        </w:rPr>
        <w:t xml:space="preserve"> hovlilarini tozalaydi, koʻchat ekadi, arazlar unutiladi, qozonlarda sumalak qaynaydi. </w:t>
      </w:r>
      <w:proofErr w:type="gramStart"/>
      <w:r w:rsidRPr="00FF49E6">
        <w:rPr>
          <w:sz w:val="28"/>
          <w:szCs w:val="28"/>
          <w:lang w:val="en-US"/>
        </w:rPr>
        <w:t>Bu shunchaki bayrammi?</w:t>
      </w:r>
      <w:proofErr w:type="gramEnd"/>
      <w:r w:rsidRPr="00FF49E6">
        <w:rPr>
          <w:sz w:val="28"/>
          <w:szCs w:val="28"/>
          <w:lang w:val="en-US"/>
        </w:rPr>
        <w:t xml:space="preserve"> Yoʻq. Bu jamiyatga </w:t>
      </w:r>
      <w:proofErr w:type="gramStart"/>
      <w:r w:rsidRPr="00FF49E6">
        <w:rPr>
          <w:sz w:val="28"/>
          <w:szCs w:val="28"/>
          <w:lang w:val="en-US"/>
        </w:rPr>
        <w:t>va</w:t>
      </w:r>
      <w:proofErr w:type="gramEnd"/>
      <w:r w:rsidRPr="00FF49E6">
        <w:rPr>
          <w:sz w:val="28"/>
          <w:szCs w:val="28"/>
          <w:lang w:val="en-US"/>
        </w:rPr>
        <w:t xml:space="preserve"> jamoalarga tom maʼnoda yangi davrning kelishidir.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sz w:val="28"/>
          <w:szCs w:val="28"/>
          <w:lang w:val="en-US"/>
        </w:rPr>
        <w:t>Demak, bugun biz Navroʻzni faqat “bayram” sifatida emas, balki yil boshi, madaniy xotira, milliy qadriyat, tabiat va inson uygʻunligi ramzi sifatida oʻrganamiz.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F49E6">
        <w:rPr>
          <w:rStyle w:val="a7"/>
          <w:sz w:val="28"/>
          <w:szCs w:val="28"/>
          <w:lang w:val="en-US"/>
        </w:rPr>
        <w:t>Oʻqituvchi bir oz pauza qiladi.</w:t>
      </w:r>
      <w:proofErr w:type="gramEnd"/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>Oʻqituvchi:</w:t>
      </w:r>
      <w:r w:rsidRPr="00FF49E6">
        <w:rPr>
          <w:sz w:val="28"/>
          <w:szCs w:val="28"/>
          <w:lang w:val="en-US"/>
        </w:rPr>
        <w:t xml:space="preserve"> Shoʻro davrida Navroʻz eskilik sarqiti deb taqiqlab qoʻyilgan edi.  </w:t>
      </w:r>
      <w:proofErr w:type="gramStart"/>
      <w:r w:rsidRPr="00FF49E6">
        <w:rPr>
          <w:sz w:val="28"/>
          <w:szCs w:val="28"/>
          <w:lang w:val="en-US"/>
        </w:rPr>
        <w:t>Mustaqillik yillarida Navroʻz bayrami mamlakatimizda keng nishonlana boshlandi, u milliy qadriyat sifatida xalqimizga qaytarib berildi.</w:t>
      </w:r>
      <w:proofErr w:type="gramEnd"/>
      <w:r w:rsidRPr="00FF49E6">
        <w:rPr>
          <w:sz w:val="28"/>
          <w:szCs w:val="28"/>
          <w:lang w:val="en-US"/>
        </w:rPr>
        <w:t xml:space="preserve"> Bugungi kunda esa davlatimiz tomonidan bu bayramni milliy qadriyat sifatida asrash, rivojlantirish </w:t>
      </w:r>
      <w:proofErr w:type="gramStart"/>
      <w:r w:rsidRPr="00FF49E6">
        <w:rPr>
          <w:sz w:val="28"/>
          <w:szCs w:val="28"/>
          <w:lang w:val="en-US"/>
        </w:rPr>
        <w:t>va</w:t>
      </w:r>
      <w:proofErr w:type="gramEnd"/>
      <w:r w:rsidRPr="00FF49E6">
        <w:rPr>
          <w:sz w:val="28"/>
          <w:szCs w:val="28"/>
          <w:lang w:val="en-US"/>
        </w:rPr>
        <w:t xml:space="preserve"> yosh avlodga yetkazish masalasiga alohida eʼtibor qaratilmoqda. Prezidentimiz tashabbusi bilan 2026-yil ham Navroʻzni katta umumxalq bayrami sifatida</w:t>
      </w:r>
      <w:proofErr w:type="gramStart"/>
      <w:r w:rsidRPr="00FF49E6">
        <w:rPr>
          <w:sz w:val="28"/>
          <w:szCs w:val="28"/>
          <w:lang w:val="en-US"/>
        </w:rPr>
        <w:t>  nishonlash</w:t>
      </w:r>
      <w:proofErr w:type="gramEnd"/>
      <w:r w:rsidRPr="00FF49E6">
        <w:rPr>
          <w:sz w:val="28"/>
          <w:szCs w:val="28"/>
          <w:lang w:val="en-US"/>
        </w:rPr>
        <w:t xml:space="preserve"> haqida maxsus Qaror imzolandi.</w:t>
      </w:r>
    </w:p>
    <w:p w:rsid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F49E6">
        <w:rPr>
          <w:sz w:val="28"/>
          <w:szCs w:val="28"/>
          <w:lang w:val="en-US"/>
        </w:rPr>
        <w:t>Hozir biz shu haqida kichik videoni tomosha qilamiz.</w:t>
      </w:r>
      <w:proofErr w:type="gramEnd"/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FF49E6" w:rsidRPr="00FF49E6" w:rsidRDefault="00C018CA" w:rsidP="00FF49E6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Fonts w:ascii="Segoe UI Symbol" w:hAnsi="Segoe UI Symbol" w:cs="Segoe UI Symbol"/>
          <w:b/>
          <w:sz w:val="28"/>
          <w:szCs w:val="28"/>
          <w:lang w:val="uz-Cyrl-UZ"/>
        </w:rPr>
        <w:t>🎥</w:t>
      </w:r>
      <w:r w:rsidRPr="00FF49E6">
        <w:rPr>
          <w:rStyle w:val="a5"/>
          <w:sz w:val="28"/>
          <w:szCs w:val="28"/>
          <w:lang w:val="en-US"/>
        </w:rPr>
        <w:t xml:space="preserve"> </w:t>
      </w:r>
      <w:bookmarkStart w:id="1" w:name="_GoBack"/>
      <w:bookmarkEnd w:id="1"/>
      <w:r w:rsidR="00FF49E6" w:rsidRPr="00FF49E6">
        <w:rPr>
          <w:rStyle w:val="a5"/>
          <w:sz w:val="28"/>
          <w:szCs w:val="28"/>
          <w:lang w:val="en-US"/>
        </w:rPr>
        <w:t>Vizual kontent: “Navroʻzni ulugʻlash – insonni ulugʻlashdir!”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en-US"/>
        </w:rPr>
      </w:pP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>Oʻqituvchi:</w:t>
      </w:r>
      <w:r w:rsidRPr="00FF49E6">
        <w:rPr>
          <w:sz w:val="28"/>
          <w:szCs w:val="28"/>
          <w:lang w:val="en-US"/>
        </w:rPr>
        <w:t xml:space="preserve"> Navroʻz bugungi kunda nafaqat milliy bayram, balki xalqni birlashtiruvchi katta madaniy hodisa hamdir. </w:t>
      </w:r>
      <w:proofErr w:type="gramStart"/>
      <w:r w:rsidRPr="00FF49E6">
        <w:rPr>
          <w:sz w:val="28"/>
          <w:szCs w:val="28"/>
          <w:lang w:val="en-US"/>
        </w:rPr>
        <w:t>Navroʻzning ahamiyati faqat bir mamlakat yoki bir xalq bilan chegaralanib qolmaydi.</w:t>
      </w:r>
      <w:proofErr w:type="gramEnd"/>
      <w:r w:rsidRPr="00FF49E6">
        <w:rPr>
          <w:sz w:val="28"/>
          <w:szCs w:val="28"/>
          <w:lang w:val="en-US"/>
        </w:rPr>
        <w:t xml:space="preserve"> </w:t>
      </w:r>
      <w:proofErr w:type="gramStart"/>
      <w:r w:rsidRPr="00FF49E6">
        <w:rPr>
          <w:sz w:val="28"/>
          <w:szCs w:val="28"/>
          <w:lang w:val="en-US"/>
        </w:rPr>
        <w:t>Bu bayram xalqaro miqyosda ham eʼtirof etilgan.</w:t>
      </w:r>
      <w:proofErr w:type="gramEnd"/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F49E6">
        <w:rPr>
          <w:sz w:val="28"/>
          <w:szCs w:val="28"/>
          <w:lang w:val="en-US"/>
        </w:rPr>
        <w:t xml:space="preserve">2009-yilda Navroʻz bayrami </w:t>
      </w:r>
      <w:r w:rsidRPr="00FF49E6">
        <w:rPr>
          <w:rStyle w:val="a5"/>
          <w:sz w:val="28"/>
          <w:szCs w:val="28"/>
          <w:lang w:val="en-US"/>
        </w:rPr>
        <w:t>UNESCO Insoniyat nomoddiy madaniy merosi roʻyxatiga</w:t>
      </w:r>
      <w:r w:rsidRPr="00FF49E6">
        <w:rPr>
          <w:sz w:val="28"/>
          <w:szCs w:val="28"/>
          <w:lang w:val="en-US"/>
        </w:rPr>
        <w:t xml:space="preserve"> kiritildi.</w:t>
      </w:r>
      <w:proofErr w:type="gramEnd"/>
      <w:r w:rsidRPr="00FF49E6">
        <w:rPr>
          <w:sz w:val="28"/>
          <w:szCs w:val="28"/>
          <w:lang w:val="en-US"/>
        </w:rPr>
        <w:t xml:space="preserve"> </w:t>
      </w:r>
      <w:proofErr w:type="gramStart"/>
      <w:r w:rsidRPr="00FF49E6">
        <w:rPr>
          <w:sz w:val="28"/>
          <w:szCs w:val="28"/>
          <w:lang w:val="en-US"/>
        </w:rPr>
        <w:t>Bu esa Navroʻz butun insoniyat uchun muhim tarixiy-madaniy meros ekanini anglatadi.</w:t>
      </w:r>
      <w:proofErr w:type="gramEnd"/>
      <w:r w:rsidRPr="00FF49E6">
        <w:rPr>
          <w:sz w:val="28"/>
          <w:szCs w:val="28"/>
          <w:lang w:val="en-US"/>
        </w:rPr>
        <w:t xml:space="preserve"> Bu jarayonda Oʻzbekiston ham faol ishtirok etgan </w:t>
      </w:r>
      <w:proofErr w:type="gramStart"/>
      <w:r w:rsidRPr="00FF49E6">
        <w:rPr>
          <w:sz w:val="28"/>
          <w:szCs w:val="28"/>
          <w:lang w:val="en-US"/>
        </w:rPr>
        <w:t>va</w:t>
      </w:r>
      <w:proofErr w:type="gramEnd"/>
      <w:r w:rsidRPr="00FF49E6">
        <w:rPr>
          <w:sz w:val="28"/>
          <w:szCs w:val="28"/>
          <w:lang w:val="en-US"/>
        </w:rPr>
        <w:t xml:space="preserve"> Navroʻzning tarixiy hamda madaniy ahamiyatini xalqaro maydonda tan oldirish yoʻlida katta saʼy-harakatlar qilgan.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F49E6">
        <w:rPr>
          <w:sz w:val="28"/>
          <w:szCs w:val="28"/>
          <w:lang w:val="en-US"/>
        </w:rPr>
        <w:lastRenderedPageBreak/>
        <w:t xml:space="preserve">Bundan tashqari, 2010-yilda Birlashgan Millatlar Tashkiloti ham </w:t>
      </w:r>
      <w:r w:rsidRPr="00FF49E6">
        <w:rPr>
          <w:rStyle w:val="a5"/>
          <w:sz w:val="28"/>
          <w:szCs w:val="28"/>
          <w:lang w:val="en-US"/>
        </w:rPr>
        <w:t>21-martni “Xalqaro Navroʻz kuni”</w:t>
      </w:r>
      <w:r w:rsidRPr="00FF49E6">
        <w:rPr>
          <w:sz w:val="28"/>
          <w:szCs w:val="28"/>
          <w:lang w:val="en-US"/>
        </w:rPr>
        <w:t xml:space="preserve"> deb eʼlon qildi.</w:t>
      </w:r>
      <w:proofErr w:type="gramEnd"/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sz w:val="28"/>
          <w:szCs w:val="28"/>
          <w:lang w:val="en-US"/>
        </w:rPr>
        <w:t xml:space="preserve">Oʻylab koʻringlar: nega </w:t>
      </w:r>
      <w:proofErr w:type="gramStart"/>
      <w:r w:rsidRPr="00FF49E6">
        <w:rPr>
          <w:sz w:val="28"/>
          <w:szCs w:val="28"/>
          <w:lang w:val="en-US"/>
        </w:rPr>
        <w:t>ming</w:t>
      </w:r>
      <w:proofErr w:type="gramEnd"/>
      <w:r w:rsidRPr="00FF49E6">
        <w:rPr>
          <w:sz w:val="28"/>
          <w:szCs w:val="28"/>
          <w:lang w:val="en-US"/>
        </w:rPr>
        <w:t xml:space="preserve"> yillar davomida yashab kelayotgan bu bayram bugun ham butun dunyo uchun qadrli boʻlib qolmoqda?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F49E6">
        <w:rPr>
          <w:rStyle w:val="a7"/>
          <w:sz w:val="28"/>
          <w:szCs w:val="28"/>
          <w:lang w:val="en-US"/>
        </w:rPr>
        <w:t>2-3 oʻquvchi fikr bildiradi.</w:t>
      </w:r>
      <w:proofErr w:type="gramEnd"/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>Oʻqituvchi:</w:t>
      </w:r>
      <w:r w:rsidRPr="00FF49E6">
        <w:rPr>
          <w:sz w:val="28"/>
          <w:szCs w:val="28"/>
          <w:lang w:val="en-US"/>
        </w:rPr>
        <w:t xml:space="preserve"> Chunki Navroʻz insoniyat uchun eng muhim qadriyatlarni – tabiatga hurmatni, yangilanishni, tinchlik, birlik </w:t>
      </w:r>
      <w:proofErr w:type="gramStart"/>
      <w:r w:rsidRPr="00FF49E6">
        <w:rPr>
          <w:sz w:val="28"/>
          <w:szCs w:val="28"/>
          <w:lang w:val="en-US"/>
        </w:rPr>
        <w:t>va</w:t>
      </w:r>
      <w:proofErr w:type="gramEnd"/>
      <w:r w:rsidRPr="00FF49E6">
        <w:rPr>
          <w:sz w:val="28"/>
          <w:szCs w:val="28"/>
          <w:lang w:val="en-US"/>
        </w:rPr>
        <w:t xml:space="preserve"> yaxshi niyatni ifodalaydi.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sz w:val="28"/>
          <w:szCs w:val="28"/>
          <w:lang w:val="en-US"/>
        </w:rPr>
        <w:t xml:space="preserve">Demak, bugun biz Navroʻzni faqat bayram sifatida emas, balki yil boshi, madaniy xotira, milliy qadriyat hamda tabiat </w:t>
      </w:r>
      <w:proofErr w:type="gramStart"/>
      <w:r w:rsidRPr="00FF49E6">
        <w:rPr>
          <w:sz w:val="28"/>
          <w:szCs w:val="28"/>
          <w:lang w:val="en-US"/>
        </w:rPr>
        <w:t>va</w:t>
      </w:r>
      <w:proofErr w:type="gramEnd"/>
      <w:r w:rsidRPr="00FF49E6">
        <w:rPr>
          <w:sz w:val="28"/>
          <w:szCs w:val="28"/>
          <w:lang w:val="en-US"/>
        </w:rPr>
        <w:t xml:space="preserve"> inson uygʻunligi ramzi sifatida oʻrganamiz.</w:t>
      </w:r>
    </w:p>
    <w:p w:rsidR="00FF49E6" w:rsidRPr="00FF49E6" w:rsidRDefault="00FF49E6" w:rsidP="00FF49E6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sz w:val="28"/>
          <w:szCs w:val="28"/>
          <w:lang w:val="en-US"/>
        </w:rPr>
        <w:t xml:space="preserve">Dars davomida Navroʻzning maʼnosi, uning qadimiy anʼanalari, muchal yil hisobi, sumalak </w:t>
      </w:r>
      <w:proofErr w:type="gramStart"/>
      <w:r w:rsidRPr="00FF49E6">
        <w:rPr>
          <w:sz w:val="28"/>
          <w:szCs w:val="28"/>
          <w:lang w:val="en-US"/>
        </w:rPr>
        <w:t>va</w:t>
      </w:r>
      <w:proofErr w:type="gramEnd"/>
      <w:r w:rsidRPr="00FF49E6">
        <w:rPr>
          <w:sz w:val="28"/>
          <w:szCs w:val="28"/>
          <w:lang w:val="en-US"/>
        </w:rPr>
        <w:t xml:space="preserve"> bahor taomlari, xalq oʻyinlari hamda dunyo xaritasidagi geografiyasi bilan ham tanishamiz.</w:t>
      </w:r>
    </w:p>
    <w:p w:rsidR="00FF49E6" w:rsidRPr="00FF49E6" w:rsidRDefault="00FF49E6" w:rsidP="00FF49E6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12"/>
          <w:szCs w:val="12"/>
          <w:lang w:val="en-US"/>
        </w:rPr>
      </w:pP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rStyle w:val="a5"/>
          <w:color w:val="0000FF"/>
          <w:sz w:val="12"/>
          <w:szCs w:val="12"/>
          <w:lang w:val="en-US"/>
        </w:rPr>
      </w:pPr>
    </w:p>
    <w:p w:rsidR="00FF49E6" w:rsidRPr="00FF49E6" w:rsidRDefault="00FF49E6" w:rsidP="00FF49E6">
      <w:pPr>
        <w:pStyle w:val="a6"/>
        <w:spacing w:before="0" w:beforeAutospacing="0" w:after="0" w:afterAutospacing="0"/>
        <w:jc w:val="both"/>
        <w:rPr>
          <w:color w:val="0000FF"/>
          <w:sz w:val="28"/>
          <w:szCs w:val="28"/>
          <w:lang w:val="en-US"/>
        </w:rPr>
      </w:pPr>
      <w:r w:rsidRPr="00FF49E6">
        <w:rPr>
          <w:rStyle w:val="a5"/>
          <w:color w:val="0000FF"/>
          <w:sz w:val="28"/>
          <w:szCs w:val="28"/>
          <w:lang w:val="en-US"/>
        </w:rPr>
        <w:t>II. ASOSIY QISM (25 daqiqa)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F49E6">
        <w:rPr>
          <w:rStyle w:val="a7"/>
          <w:sz w:val="28"/>
          <w:szCs w:val="28"/>
          <w:lang w:val="en-US"/>
        </w:rPr>
        <w:t>Oʻqituvchi doskadagi “</w:t>
      </w:r>
      <w:r w:rsidRPr="00FF49E6">
        <w:rPr>
          <w:rStyle w:val="a5"/>
          <w:i/>
          <w:iCs/>
          <w:sz w:val="28"/>
          <w:szCs w:val="28"/>
          <w:lang w:val="en-US"/>
        </w:rPr>
        <w:t>Yil boshi – Navroʻz</w:t>
      </w:r>
      <w:r w:rsidRPr="00FF49E6">
        <w:rPr>
          <w:rStyle w:val="a7"/>
          <w:sz w:val="28"/>
          <w:szCs w:val="28"/>
          <w:lang w:val="en-US"/>
        </w:rPr>
        <w:t>” yozuviga ishora qiladi.</w:t>
      </w:r>
      <w:proofErr w:type="gramEnd"/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>Oʻqituvchi:</w:t>
      </w:r>
      <w:r w:rsidRPr="00FF49E6">
        <w:rPr>
          <w:sz w:val="28"/>
          <w:szCs w:val="28"/>
          <w:lang w:val="en-US"/>
        </w:rPr>
        <w:t xml:space="preserve"> Navroʻz soʻzi “yangi </w:t>
      </w:r>
      <w:proofErr w:type="gramStart"/>
      <w:r w:rsidRPr="00FF49E6">
        <w:rPr>
          <w:sz w:val="28"/>
          <w:szCs w:val="28"/>
          <w:lang w:val="en-US"/>
        </w:rPr>
        <w:t>kun</w:t>
      </w:r>
      <w:proofErr w:type="gramEnd"/>
      <w:r w:rsidRPr="00FF49E6">
        <w:rPr>
          <w:sz w:val="28"/>
          <w:szCs w:val="28"/>
          <w:lang w:val="en-US"/>
        </w:rPr>
        <w:t xml:space="preserve">” degan maʼnoni anglatadi. Lekin bu ibora faqat bir </w:t>
      </w:r>
      <w:proofErr w:type="gramStart"/>
      <w:r w:rsidRPr="00FF49E6">
        <w:rPr>
          <w:sz w:val="28"/>
          <w:szCs w:val="28"/>
          <w:lang w:val="en-US"/>
        </w:rPr>
        <w:t>kun</w:t>
      </w:r>
      <w:proofErr w:type="gramEnd"/>
      <w:r w:rsidRPr="00FF49E6">
        <w:rPr>
          <w:sz w:val="28"/>
          <w:szCs w:val="28"/>
          <w:lang w:val="en-US"/>
        </w:rPr>
        <w:t xml:space="preserve"> nomi emas. U odamlarning tabiat, vaqt </w:t>
      </w:r>
      <w:proofErr w:type="gramStart"/>
      <w:r w:rsidRPr="00FF49E6">
        <w:rPr>
          <w:sz w:val="28"/>
          <w:szCs w:val="28"/>
          <w:lang w:val="en-US"/>
        </w:rPr>
        <w:t>va</w:t>
      </w:r>
      <w:proofErr w:type="gramEnd"/>
      <w:r w:rsidRPr="00FF49E6">
        <w:rPr>
          <w:sz w:val="28"/>
          <w:szCs w:val="28"/>
          <w:lang w:val="en-US"/>
        </w:rPr>
        <w:t xml:space="preserve"> hayot haqidagi umumiy tasavvurini ifodalaydi. </w:t>
      </w:r>
      <w:proofErr w:type="gramStart"/>
      <w:r w:rsidRPr="00FF49E6">
        <w:rPr>
          <w:sz w:val="28"/>
          <w:szCs w:val="28"/>
          <w:lang w:val="en-US"/>
        </w:rPr>
        <w:t>Chunki qadim zamonlarda insonlar bugungidek elektron kalendar yoki telefonlarga qaramagan.</w:t>
      </w:r>
      <w:proofErr w:type="gramEnd"/>
      <w:r w:rsidRPr="00FF49E6">
        <w:rPr>
          <w:sz w:val="28"/>
          <w:szCs w:val="28"/>
          <w:lang w:val="en-US"/>
        </w:rPr>
        <w:t xml:space="preserve"> Ular yil almashishini tabiatga qarab bilgan: qachon yer yumshaydi, qachon quyosh qattiqroq qizdiradi, qachon </w:t>
      </w:r>
      <w:proofErr w:type="gramStart"/>
      <w:r w:rsidRPr="00FF49E6">
        <w:rPr>
          <w:sz w:val="28"/>
          <w:szCs w:val="28"/>
          <w:lang w:val="en-US"/>
        </w:rPr>
        <w:t>kun</w:t>
      </w:r>
      <w:proofErr w:type="gramEnd"/>
      <w:r w:rsidRPr="00FF49E6">
        <w:rPr>
          <w:sz w:val="28"/>
          <w:szCs w:val="28"/>
          <w:lang w:val="en-US"/>
        </w:rPr>
        <w:t xml:space="preserve"> uzaya boshlaydi, qachon dalaga urugʻ sepish mumkin – mana shu belgilar yangi davr boshlanganini bildirgan.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F49E6">
        <w:rPr>
          <w:sz w:val="28"/>
          <w:szCs w:val="28"/>
          <w:lang w:val="en-US"/>
        </w:rPr>
        <w:t>Shuning uchun Navroʻzning aynan 21-mart kuni nishonlanishi bejiz emas.</w:t>
      </w:r>
      <w:proofErr w:type="gramEnd"/>
      <w:r w:rsidRPr="00FF49E6">
        <w:rPr>
          <w:sz w:val="28"/>
          <w:szCs w:val="28"/>
          <w:lang w:val="en-US"/>
        </w:rPr>
        <w:t xml:space="preserve"> Bu kunda </w:t>
      </w:r>
      <w:proofErr w:type="gramStart"/>
      <w:r w:rsidRPr="00FF49E6">
        <w:rPr>
          <w:sz w:val="28"/>
          <w:szCs w:val="28"/>
          <w:lang w:val="en-US"/>
        </w:rPr>
        <w:t>kun</w:t>
      </w:r>
      <w:proofErr w:type="gramEnd"/>
      <w:r w:rsidRPr="00FF49E6">
        <w:rPr>
          <w:sz w:val="28"/>
          <w:szCs w:val="28"/>
          <w:lang w:val="en-US"/>
        </w:rPr>
        <w:t xml:space="preserve"> va tun tenglashadi. </w:t>
      </w:r>
      <w:proofErr w:type="gramStart"/>
      <w:r w:rsidRPr="00FF49E6">
        <w:rPr>
          <w:sz w:val="28"/>
          <w:szCs w:val="28"/>
          <w:lang w:val="en-US"/>
        </w:rPr>
        <w:t>Yaʼni tabiat goʻyo muvozanatga keladi.</w:t>
      </w:r>
      <w:proofErr w:type="gramEnd"/>
      <w:r w:rsidRPr="00FF49E6">
        <w:rPr>
          <w:sz w:val="28"/>
          <w:szCs w:val="28"/>
          <w:lang w:val="en-US"/>
        </w:rPr>
        <w:t xml:space="preserve"> </w:t>
      </w:r>
      <w:proofErr w:type="gramStart"/>
      <w:r w:rsidRPr="00FF49E6">
        <w:rPr>
          <w:sz w:val="28"/>
          <w:szCs w:val="28"/>
          <w:lang w:val="en-US"/>
        </w:rPr>
        <w:t>Shundan keyin kunduz uzayib boradi, yerga iliqlik koʻproq tushadi, tabiat uyqudan uygʻonadi.</w:t>
      </w:r>
      <w:proofErr w:type="gramEnd"/>
      <w:r w:rsidRPr="00FF49E6">
        <w:rPr>
          <w:sz w:val="28"/>
          <w:szCs w:val="28"/>
          <w:lang w:val="en-US"/>
        </w:rPr>
        <w:t xml:space="preserve"> Shu maʼnoda Navroʻz tabiatning yangi yilidir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sz w:val="28"/>
          <w:szCs w:val="28"/>
          <w:lang w:val="en-US"/>
        </w:rPr>
        <w:t xml:space="preserve">Endi bir narsani tasavvur qiling: siz bugungi zamonda emas, balki yuzlab yillar oldin yashayapsiz. Telefon yoʻq, internet yoʻq, radio-televizor ham yoʻq. Sovuq qishning soʻnggi kunlari, uyda oʻtirib </w:t>
      </w:r>
      <w:proofErr w:type="gramStart"/>
      <w:r w:rsidRPr="00FF49E6">
        <w:rPr>
          <w:sz w:val="28"/>
          <w:szCs w:val="28"/>
          <w:lang w:val="en-US"/>
        </w:rPr>
        <w:t>rosa</w:t>
      </w:r>
      <w:proofErr w:type="gramEnd"/>
      <w:r w:rsidRPr="00FF49E6">
        <w:rPr>
          <w:sz w:val="28"/>
          <w:szCs w:val="28"/>
          <w:lang w:val="en-US"/>
        </w:rPr>
        <w:t xml:space="preserve"> zerikkansiz, oziq-ovqat ham kamaygan, dala ishlari toʻxtagan, havo sovuq. Birdan </w:t>
      </w:r>
      <w:proofErr w:type="gramStart"/>
      <w:r w:rsidRPr="00FF49E6">
        <w:rPr>
          <w:sz w:val="28"/>
          <w:szCs w:val="28"/>
          <w:lang w:val="en-US"/>
        </w:rPr>
        <w:t>kun</w:t>
      </w:r>
      <w:proofErr w:type="gramEnd"/>
      <w:r w:rsidRPr="00FF49E6">
        <w:rPr>
          <w:sz w:val="28"/>
          <w:szCs w:val="28"/>
          <w:lang w:val="en-US"/>
        </w:rPr>
        <w:t xml:space="preserve"> iliqlasha boshlaydi, yer yumshaydi, maysalar chiqadi, suvlar oqa boshlaydi. </w:t>
      </w:r>
      <w:proofErr w:type="gramStart"/>
      <w:r w:rsidRPr="00FF49E6">
        <w:rPr>
          <w:sz w:val="28"/>
          <w:szCs w:val="28"/>
          <w:lang w:val="en-US"/>
        </w:rPr>
        <w:t>Siz xursand boʻlasizmi?</w:t>
      </w:r>
      <w:proofErr w:type="gramEnd"/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>Oʻquvchilar:</w:t>
      </w:r>
      <w:r w:rsidRPr="00FF49E6">
        <w:rPr>
          <w:sz w:val="28"/>
          <w:szCs w:val="28"/>
          <w:lang w:val="en-US"/>
        </w:rPr>
        <w:t xml:space="preserve"> Ha!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>Oʻqituvchi:</w:t>
      </w:r>
      <w:r w:rsidRPr="00FF49E6">
        <w:rPr>
          <w:sz w:val="28"/>
          <w:szCs w:val="28"/>
          <w:lang w:val="en-US"/>
        </w:rPr>
        <w:t xml:space="preserve"> Ana shu sabab qadimda odamlar Navroʻzga yetib kelganidan chin dildan quvongan. </w:t>
      </w:r>
      <w:proofErr w:type="gramStart"/>
      <w:r w:rsidRPr="00FF49E6">
        <w:rPr>
          <w:sz w:val="28"/>
          <w:szCs w:val="28"/>
          <w:lang w:val="en-US"/>
        </w:rPr>
        <w:t>Chunki bu shunchaki bayram emas, tiriklik davom etayotgani, tabiatning qayta jonlangani, yangi umidlar boshlanganining belgisi boʻlgan.</w:t>
      </w:r>
      <w:proofErr w:type="gramEnd"/>
      <w:r w:rsidRPr="00FF49E6">
        <w:rPr>
          <w:sz w:val="28"/>
          <w:szCs w:val="28"/>
          <w:lang w:val="en-US"/>
        </w:rPr>
        <w:t xml:space="preserve"> </w:t>
      </w:r>
      <w:proofErr w:type="gramStart"/>
      <w:r w:rsidRPr="00FF49E6">
        <w:rPr>
          <w:sz w:val="28"/>
          <w:szCs w:val="28"/>
          <w:lang w:val="en-US"/>
        </w:rPr>
        <w:t>Shu bois ular bir-biriga yaxshi tilaklar bildirgan, arazlarni unutgan, hovlilarini tozalagan, koʻchat ekkan, yangi niyatlar qilgan.</w:t>
      </w:r>
      <w:proofErr w:type="gramEnd"/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sz w:val="28"/>
          <w:szCs w:val="28"/>
          <w:lang w:val="en-US"/>
        </w:rPr>
        <w:t>Demak, Navroʻzning tagida juda katta falsafa yotadi: qishdan keyin bahor keladi, qiyinchilikdan keyin yengillik keladi, qorongʻilikdan keyin yorugʻlik keladi.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F49E6">
        <w:rPr>
          <w:sz w:val="28"/>
          <w:szCs w:val="28"/>
          <w:lang w:val="en-US"/>
        </w:rPr>
        <w:t>Shuning uchun ham bu bayram asrlar davomida odamlarning qalbida yashab kelmoqda.</w:t>
      </w:r>
      <w:proofErr w:type="gramEnd"/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>Oʻqituvchi:</w:t>
      </w:r>
      <w:r w:rsidRPr="00FF49E6">
        <w:rPr>
          <w:sz w:val="28"/>
          <w:szCs w:val="28"/>
          <w:lang w:val="en-US"/>
        </w:rPr>
        <w:t xml:space="preserve"> Vaqtni tushunish uchun odamlar nafaqat </w:t>
      </w:r>
      <w:proofErr w:type="gramStart"/>
      <w:r w:rsidRPr="00FF49E6">
        <w:rPr>
          <w:sz w:val="28"/>
          <w:szCs w:val="28"/>
          <w:lang w:val="en-US"/>
        </w:rPr>
        <w:t>kun</w:t>
      </w:r>
      <w:proofErr w:type="gramEnd"/>
      <w:r w:rsidRPr="00FF49E6">
        <w:rPr>
          <w:sz w:val="28"/>
          <w:szCs w:val="28"/>
          <w:lang w:val="en-US"/>
        </w:rPr>
        <w:t xml:space="preserve"> va fasllarni, balki yillarni ham oʻzlaricha hisoblashgan. </w:t>
      </w:r>
      <w:r w:rsidRPr="00C018CA">
        <w:rPr>
          <w:sz w:val="28"/>
          <w:szCs w:val="28"/>
          <w:lang w:val="en-US"/>
        </w:rPr>
        <w:t xml:space="preserve">Ana shu yerda biz Navroʻz bilan bogʻliq </w:t>
      </w:r>
      <w:proofErr w:type="gramStart"/>
      <w:r w:rsidRPr="00C018CA">
        <w:rPr>
          <w:sz w:val="28"/>
          <w:szCs w:val="28"/>
          <w:lang w:val="en-US"/>
        </w:rPr>
        <w:t>yana</w:t>
      </w:r>
      <w:proofErr w:type="gramEnd"/>
      <w:r w:rsidRPr="00C018CA">
        <w:rPr>
          <w:sz w:val="28"/>
          <w:szCs w:val="28"/>
          <w:lang w:val="en-US"/>
        </w:rPr>
        <w:t xml:space="preserve"> bir qiziqarli tushunchaga duch kelamiz. </w:t>
      </w:r>
      <w:r w:rsidRPr="00FF49E6">
        <w:rPr>
          <w:sz w:val="28"/>
          <w:szCs w:val="28"/>
          <w:lang w:val="en-US"/>
        </w:rPr>
        <w:t>Bu – muchal.</w:t>
      </w:r>
    </w:p>
    <w:p w:rsid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F49E6">
        <w:rPr>
          <w:sz w:val="28"/>
          <w:szCs w:val="28"/>
          <w:lang w:val="en-US"/>
        </w:rPr>
        <w:t>Muchal – bu Sharq xalqlaridagi qadimiy 12 yillik yil hisobi tizimi.</w:t>
      </w:r>
      <w:proofErr w:type="gramEnd"/>
      <w:r w:rsidRPr="00FF49E6">
        <w:rPr>
          <w:sz w:val="28"/>
          <w:szCs w:val="28"/>
          <w:lang w:val="en-US"/>
        </w:rPr>
        <w:t xml:space="preserve"> </w:t>
      </w:r>
      <w:proofErr w:type="gramStart"/>
      <w:r w:rsidRPr="00FF49E6">
        <w:rPr>
          <w:sz w:val="28"/>
          <w:szCs w:val="28"/>
          <w:lang w:val="en-US"/>
        </w:rPr>
        <w:t>Har bir yil maʼlum bir hayvon nomi bilan atalgan.</w:t>
      </w:r>
      <w:proofErr w:type="gramEnd"/>
      <w:r w:rsidRPr="00FF49E6">
        <w:rPr>
          <w:sz w:val="28"/>
          <w:szCs w:val="28"/>
          <w:lang w:val="en-US"/>
        </w:rPr>
        <w:t xml:space="preserve"> </w:t>
      </w:r>
      <w:r w:rsidRPr="00FF49E6">
        <w:rPr>
          <w:rStyle w:val="a5"/>
          <w:sz w:val="28"/>
          <w:szCs w:val="28"/>
          <w:lang w:val="en-US"/>
        </w:rPr>
        <w:t xml:space="preserve">Sichqon, sigir, yoʻlbars, quyon, baliq, ilon, </w:t>
      </w:r>
      <w:proofErr w:type="gramStart"/>
      <w:r w:rsidRPr="00FF49E6">
        <w:rPr>
          <w:rStyle w:val="a5"/>
          <w:sz w:val="28"/>
          <w:szCs w:val="28"/>
          <w:lang w:val="en-US"/>
        </w:rPr>
        <w:t>ot</w:t>
      </w:r>
      <w:proofErr w:type="gramEnd"/>
      <w:r w:rsidRPr="00FF49E6">
        <w:rPr>
          <w:rStyle w:val="a5"/>
          <w:sz w:val="28"/>
          <w:szCs w:val="28"/>
          <w:lang w:val="en-US"/>
        </w:rPr>
        <w:t>, qoʻy, maymun, tovuq, it, toʻngʻiz</w:t>
      </w:r>
      <w:r w:rsidRPr="00FF49E6">
        <w:rPr>
          <w:sz w:val="28"/>
          <w:szCs w:val="28"/>
          <w:lang w:val="en-US"/>
        </w:rPr>
        <w:t xml:space="preserve"> – bu ketma-ketlik shunchaki hayvonlar roʻyxati emas, balki vaqtni eslab qolishning xalqona usuli boʻlgan.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F49E6">
        <w:rPr>
          <w:sz w:val="28"/>
          <w:szCs w:val="28"/>
          <w:lang w:val="en-US"/>
        </w:rPr>
        <w:lastRenderedPageBreak/>
        <w:t>Qadimda odamlar “falon voqea ot yilida boʻlgan”, “mening tugʻilganim quyon yiliga toʻgʻri keladi” kabi iboralarni ishlatganlar.</w:t>
      </w:r>
      <w:proofErr w:type="gramEnd"/>
      <w:r w:rsidRPr="00FF49E6">
        <w:rPr>
          <w:sz w:val="28"/>
          <w:szCs w:val="28"/>
          <w:lang w:val="en-US"/>
        </w:rPr>
        <w:t xml:space="preserve"> </w:t>
      </w:r>
      <w:proofErr w:type="gramStart"/>
      <w:r w:rsidRPr="00FF49E6">
        <w:rPr>
          <w:sz w:val="28"/>
          <w:szCs w:val="28"/>
          <w:lang w:val="en-US"/>
        </w:rPr>
        <w:t>Demak, Navroʻz yangi yil sifatida kirib kelar ekan, u bilan birga muchal yilining yangi davri ham bogʻlangan.</w:t>
      </w:r>
      <w:proofErr w:type="gramEnd"/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color w:val="0000FF"/>
          <w:sz w:val="28"/>
          <w:szCs w:val="28"/>
          <w:lang w:val="en-US"/>
        </w:rPr>
      </w:pPr>
      <w:r w:rsidRPr="00FF49E6">
        <w:rPr>
          <w:rStyle w:val="a5"/>
          <w:color w:val="0000FF"/>
          <w:sz w:val="28"/>
          <w:szCs w:val="28"/>
          <w:lang w:val="en-US"/>
        </w:rPr>
        <w:t>Interaktiv oʻyin: “Muchal zanjiri”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F49E6">
        <w:rPr>
          <w:rStyle w:val="a7"/>
          <w:sz w:val="28"/>
          <w:szCs w:val="28"/>
          <w:lang w:val="en-US"/>
        </w:rPr>
        <w:t>Oʻqituvchi muchal hayvonlari tasviri tushirilgan 12 ta kartochkani aralashtirib stolga qoʻyadi.</w:t>
      </w:r>
      <w:proofErr w:type="gramEnd"/>
      <w:r w:rsidRPr="00FF49E6">
        <w:rPr>
          <w:rStyle w:val="a7"/>
          <w:sz w:val="28"/>
          <w:szCs w:val="28"/>
          <w:lang w:val="en-US"/>
        </w:rPr>
        <w:t xml:space="preserve"> </w:t>
      </w:r>
      <w:proofErr w:type="gramStart"/>
      <w:r w:rsidRPr="00FF49E6">
        <w:rPr>
          <w:rStyle w:val="a7"/>
          <w:sz w:val="28"/>
          <w:szCs w:val="28"/>
          <w:lang w:val="en-US"/>
        </w:rPr>
        <w:t>Bunda yuqorida keltirilgan “Muchal yillari” suratidan foydalanish mumkin.</w:t>
      </w:r>
      <w:proofErr w:type="gramEnd"/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>Oʻqituvchi:</w:t>
      </w:r>
      <w:r w:rsidRPr="00FF49E6">
        <w:rPr>
          <w:sz w:val="28"/>
          <w:szCs w:val="28"/>
          <w:lang w:val="en-US"/>
        </w:rPr>
        <w:t xml:space="preserve"> Hozir kichik sinov qilamiz. Qani, </w:t>
      </w:r>
      <w:proofErr w:type="gramStart"/>
      <w:r w:rsidRPr="00FF49E6">
        <w:rPr>
          <w:sz w:val="28"/>
          <w:szCs w:val="28"/>
          <w:lang w:val="en-US"/>
        </w:rPr>
        <w:t>kim</w:t>
      </w:r>
      <w:proofErr w:type="gramEnd"/>
      <w:r w:rsidRPr="00FF49E6">
        <w:rPr>
          <w:sz w:val="28"/>
          <w:szCs w:val="28"/>
          <w:lang w:val="en-US"/>
        </w:rPr>
        <w:t xml:space="preserve"> vaqt zanjirini toʻgʻri tiklay olar ekan?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Style w:val="a7"/>
          <w:sz w:val="28"/>
          <w:szCs w:val="28"/>
          <w:lang w:val="en-US"/>
        </w:rPr>
        <w:t xml:space="preserve">Sinfdan 12 nafar oʻquvchi navbat bilan doska </w:t>
      </w:r>
      <w:proofErr w:type="gramStart"/>
      <w:r w:rsidRPr="00FF49E6">
        <w:rPr>
          <w:rStyle w:val="a7"/>
          <w:sz w:val="28"/>
          <w:szCs w:val="28"/>
          <w:lang w:val="en-US"/>
        </w:rPr>
        <w:t>yoniga  chiqadi</w:t>
      </w:r>
      <w:proofErr w:type="gramEnd"/>
      <w:r w:rsidRPr="00FF49E6">
        <w:rPr>
          <w:rStyle w:val="a7"/>
          <w:sz w:val="28"/>
          <w:szCs w:val="28"/>
          <w:lang w:val="en-US"/>
        </w:rPr>
        <w:t xml:space="preserve">. </w:t>
      </w:r>
      <w:proofErr w:type="gramStart"/>
      <w:r w:rsidRPr="00FF49E6">
        <w:rPr>
          <w:rStyle w:val="a7"/>
          <w:sz w:val="28"/>
          <w:szCs w:val="28"/>
          <w:lang w:val="en-US"/>
        </w:rPr>
        <w:t>Har biriga bittadan hayvon kartochkasi beriladi.</w:t>
      </w:r>
      <w:proofErr w:type="gramEnd"/>
      <w:r w:rsidRPr="00FF49E6">
        <w:rPr>
          <w:rStyle w:val="a7"/>
          <w:sz w:val="28"/>
          <w:szCs w:val="28"/>
          <w:lang w:val="en-US"/>
        </w:rPr>
        <w:t xml:space="preserve"> </w:t>
      </w:r>
      <w:proofErr w:type="gramStart"/>
      <w:r w:rsidRPr="00FF49E6">
        <w:rPr>
          <w:rStyle w:val="a7"/>
          <w:sz w:val="28"/>
          <w:szCs w:val="28"/>
          <w:lang w:val="en-US"/>
        </w:rPr>
        <w:t>Ular sinf oldida turib, doskadagi “Muchal yillari” suratiga qarab muchal ketma-ketligini toʻgʻri joylashtirishga harakat qiladi.</w:t>
      </w:r>
      <w:proofErr w:type="gramEnd"/>
      <w:r w:rsidRPr="00FF49E6">
        <w:rPr>
          <w:rStyle w:val="a7"/>
          <w:sz w:val="28"/>
          <w:szCs w:val="28"/>
          <w:lang w:val="en-US"/>
        </w:rPr>
        <w:t xml:space="preserve"> </w:t>
      </w:r>
      <w:proofErr w:type="gramStart"/>
      <w:r w:rsidRPr="00FF49E6">
        <w:rPr>
          <w:rStyle w:val="a7"/>
          <w:sz w:val="28"/>
          <w:szCs w:val="28"/>
          <w:lang w:val="en-US"/>
        </w:rPr>
        <w:t>Qolgan sinf ularga yordam beradi.</w:t>
      </w:r>
      <w:proofErr w:type="gramEnd"/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>Oʻqituvchi:</w:t>
      </w:r>
      <w:r w:rsidRPr="00FF49E6">
        <w:rPr>
          <w:sz w:val="28"/>
          <w:szCs w:val="28"/>
          <w:lang w:val="en-US"/>
        </w:rPr>
        <w:t xml:space="preserve"> Juda yaxshi. Endi koʻrdingizmi, qadimda vaqtni eslab qolish uchun qanchalik qiziq </w:t>
      </w:r>
      <w:proofErr w:type="gramStart"/>
      <w:r w:rsidRPr="00FF49E6">
        <w:rPr>
          <w:sz w:val="28"/>
          <w:szCs w:val="28"/>
          <w:lang w:val="en-US"/>
        </w:rPr>
        <w:t>va</w:t>
      </w:r>
      <w:proofErr w:type="gramEnd"/>
      <w:r w:rsidRPr="00FF49E6">
        <w:rPr>
          <w:sz w:val="28"/>
          <w:szCs w:val="28"/>
          <w:lang w:val="en-US"/>
        </w:rPr>
        <w:t xml:space="preserve"> qulay usul boʻlgan. </w:t>
      </w:r>
      <w:proofErr w:type="gramStart"/>
      <w:r w:rsidRPr="00FF49E6">
        <w:rPr>
          <w:sz w:val="28"/>
          <w:szCs w:val="28"/>
          <w:lang w:val="en-US"/>
        </w:rPr>
        <w:t>Demak, Navroʻz nafaqat bayram, balki xalqning vaqt haqidagi xotirasi bilan ham bogʻliq.</w:t>
      </w:r>
      <w:proofErr w:type="gramEnd"/>
    </w:p>
    <w:p w:rsid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F49E6">
        <w:rPr>
          <w:sz w:val="28"/>
          <w:szCs w:val="28"/>
          <w:lang w:val="en-US"/>
        </w:rPr>
        <w:t>Hozir sizlarga muchallar qanday paydo boʻlgani haqida bir qiziqarli video qoʻyib be</w:t>
      </w:r>
      <w:r>
        <w:rPr>
          <w:sz w:val="28"/>
          <w:szCs w:val="28"/>
          <w:lang w:val="en-US"/>
        </w:rPr>
        <w:t>raman.</w:t>
      </w:r>
      <w:proofErr w:type="gramEnd"/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FF49E6" w:rsidRPr="00FF49E6" w:rsidRDefault="00FF49E6" w:rsidP="00FF49E6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Fonts w:ascii="Segoe UI Symbol" w:hAnsi="Segoe UI Symbol" w:cs="Segoe UI Symbol"/>
          <w:b/>
          <w:sz w:val="28"/>
          <w:szCs w:val="28"/>
          <w:lang w:val="uz-Cyrl-UZ"/>
        </w:rPr>
        <w:t>🎥</w:t>
      </w:r>
      <w:r w:rsidRPr="00FF49E6">
        <w:rPr>
          <w:rStyle w:val="a5"/>
          <w:sz w:val="28"/>
          <w:szCs w:val="28"/>
          <w:lang w:val="en-US"/>
        </w:rPr>
        <w:t xml:space="preserve"> Vizual kontent: Muchallar tarixi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en-US"/>
        </w:rPr>
      </w:pP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>Oʻqituvchi:</w:t>
      </w:r>
      <w:r w:rsidRPr="00FF49E6">
        <w:rPr>
          <w:sz w:val="28"/>
          <w:szCs w:val="28"/>
          <w:lang w:val="en-US"/>
        </w:rPr>
        <w:t xml:space="preserve"> Navroʻz deganda koʻz oldimizga darrov bir taom keladi – sumalak. Buning sababi oddiy: sumalak Navroʻzning eng mashhur timsollaridan biri. </w:t>
      </w:r>
      <w:proofErr w:type="gramStart"/>
      <w:r w:rsidRPr="00FF49E6">
        <w:rPr>
          <w:sz w:val="28"/>
          <w:szCs w:val="28"/>
          <w:lang w:val="en-US"/>
        </w:rPr>
        <w:t>Lekin sumalakni shunchaki shirin taom deb tushunish kerak emas.</w:t>
      </w:r>
      <w:proofErr w:type="gramEnd"/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F49E6">
        <w:rPr>
          <w:sz w:val="28"/>
          <w:szCs w:val="28"/>
          <w:lang w:val="en-US"/>
        </w:rPr>
        <w:t>Sumalak bugʻdoy maysasidan tayyorlanadi.</w:t>
      </w:r>
      <w:proofErr w:type="gramEnd"/>
      <w:r w:rsidRPr="00FF49E6">
        <w:rPr>
          <w:sz w:val="28"/>
          <w:szCs w:val="28"/>
          <w:lang w:val="en-US"/>
        </w:rPr>
        <w:t xml:space="preserve"> Bugʻdoyning oʻzi qadimdan rizq, hayot </w:t>
      </w:r>
      <w:proofErr w:type="gramStart"/>
      <w:r w:rsidRPr="00FF49E6">
        <w:rPr>
          <w:sz w:val="28"/>
          <w:szCs w:val="28"/>
          <w:lang w:val="en-US"/>
        </w:rPr>
        <w:t>va</w:t>
      </w:r>
      <w:proofErr w:type="gramEnd"/>
      <w:r w:rsidRPr="00FF49E6">
        <w:rPr>
          <w:sz w:val="28"/>
          <w:szCs w:val="28"/>
          <w:lang w:val="en-US"/>
        </w:rPr>
        <w:t xml:space="preserve"> baraka ramzi sifatida koʻrilgan. </w:t>
      </w:r>
      <w:proofErr w:type="gramStart"/>
      <w:r w:rsidRPr="00FF49E6">
        <w:rPr>
          <w:sz w:val="28"/>
          <w:szCs w:val="28"/>
          <w:lang w:val="en-US"/>
        </w:rPr>
        <w:t>Bahorda bugʻdoydan unib chiqqan maysa tabiat uygʻonganining tirik belgisi hisoblangan.</w:t>
      </w:r>
      <w:proofErr w:type="gramEnd"/>
      <w:r w:rsidRPr="00FF49E6">
        <w:rPr>
          <w:sz w:val="28"/>
          <w:szCs w:val="28"/>
          <w:lang w:val="en-US"/>
        </w:rPr>
        <w:t xml:space="preserve"> Shu bois sumalak aslida bahorning taʼmi, barakaning ifodasi, sabr </w:t>
      </w:r>
      <w:proofErr w:type="gramStart"/>
      <w:r w:rsidRPr="00FF49E6">
        <w:rPr>
          <w:sz w:val="28"/>
          <w:szCs w:val="28"/>
          <w:lang w:val="en-US"/>
        </w:rPr>
        <w:t>va</w:t>
      </w:r>
      <w:proofErr w:type="gramEnd"/>
      <w:r w:rsidRPr="00FF49E6">
        <w:rPr>
          <w:sz w:val="28"/>
          <w:szCs w:val="28"/>
          <w:lang w:val="en-US"/>
        </w:rPr>
        <w:t xml:space="preserve"> birlikning mevasi hisoblanadi.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F49E6">
        <w:rPr>
          <w:sz w:val="28"/>
          <w:szCs w:val="28"/>
          <w:lang w:val="en-US"/>
        </w:rPr>
        <w:t>Eng muhimi, sumalak yolgʻiz bir odam tomonidan pishirilmaydi.</w:t>
      </w:r>
      <w:proofErr w:type="gramEnd"/>
      <w:r w:rsidRPr="00FF49E6">
        <w:rPr>
          <w:sz w:val="28"/>
          <w:szCs w:val="28"/>
          <w:lang w:val="en-US"/>
        </w:rPr>
        <w:t xml:space="preserve"> </w:t>
      </w:r>
      <w:proofErr w:type="gramStart"/>
      <w:r w:rsidRPr="00FF49E6">
        <w:rPr>
          <w:sz w:val="28"/>
          <w:szCs w:val="28"/>
          <w:lang w:val="en-US"/>
        </w:rPr>
        <w:t>Odatda qozon atrofida koʻpchilik yigʻiladi.</w:t>
      </w:r>
      <w:proofErr w:type="gramEnd"/>
      <w:r w:rsidRPr="00FF49E6">
        <w:rPr>
          <w:sz w:val="28"/>
          <w:szCs w:val="28"/>
          <w:lang w:val="en-US"/>
        </w:rPr>
        <w:t xml:space="preserve"> </w:t>
      </w:r>
      <w:proofErr w:type="gramStart"/>
      <w:r w:rsidRPr="00FF49E6">
        <w:rPr>
          <w:sz w:val="28"/>
          <w:szCs w:val="28"/>
          <w:lang w:val="en-US"/>
        </w:rPr>
        <w:t>Kimdir kovlaydi, kimdir qoʻshiq aytadi, kimdir tilak bildiradi.</w:t>
      </w:r>
      <w:proofErr w:type="gramEnd"/>
      <w:r w:rsidRPr="00FF49E6">
        <w:rPr>
          <w:sz w:val="28"/>
          <w:szCs w:val="28"/>
          <w:lang w:val="en-US"/>
        </w:rPr>
        <w:t xml:space="preserve"> </w:t>
      </w:r>
      <w:proofErr w:type="gramStart"/>
      <w:r w:rsidRPr="00FF49E6">
        <w:rPr>
          <w:sz w:val="28"/>
          <w:szCs w:val="28"/>
          <w:lang w:val="en-US"/>
        </w:rPr>
        <w:t>Shu sabab sumalak faqat taom emas, odamlarni birlashtiruvchi omildir.</w:t>
      </w:r>
      <w:proofErr w:type="gramEnd"/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F49E6">
        <w:rPr>
          <w:sz w:val="28"/>
          <w:szCs w:val="28"/>
          <w:lang w:val="en-US"/>
        </w:rPr>
        <w:t>Nega aynan bahorda sumalak qilinadi?</w:t>
      </w:r>
      <w:proofErr w:type="gramEnd"/>
      <w:r w:rsidRPr="00FF49E6">
        <w:rPr>
          <w:sz w:val="28"/>
          <w:szCs w:val="28"/>
          <w:lang w:val="en-US"/>
        </w:rPr>
        <w:t xml:space="preserve"> </w:t>
      </w:r>
      <w:proofErr w:type="gramStart"/>
      <w:r w:rsidRPr="00FF49E6">
        <w:rPr>
          <w:sz w:val="28"/>
          <w:szCs w:val="28"/>
          <w:lang w:val="en-US"/>
        </w:rPr>
        <w:t>Chunki bahor – unish, koʻkarish, oʻsish fasli.</w:t>
      </w:r>
      <w:proofErr w:type="gramEnd"/>
      <w:r w:rsidRPr="00FF49E6">
        <w:rPr>
          <w:sz w:val="28"/>
          <w:szCs w:val="28"/>
          <w:lang w:val="en-US"/>
        </w:rPr>
        <w:t xml:space="preserve"> </w:t>
      </w:r>
      <w:proofErr w:type="gramStart"/>
      <w:r w:rsidRPr="00FF49E6">
        <w:rPr>
          <w:sz w:val="28"/>
          <w:szCs w:val="28"/>
          <w:lang w:val="en-US"/>
        </w:rPr>
        <w:t>Demak, sumalak ham tabiat uygʻonishi bilan bevosita bogʻliq.</w:t>
      </w:r>
      <w:proofErr w:type="gramEnd"/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F49E6">
        <w:rPr>
          <w:sz w:val="28"/>
          <w:szCs w:val="28"/>
          <w:lang w:val="en-US"/>
        </w:rPr>
        <w:t>Albatta, Navroʻz dasturxoni faqat sumalakdan iborat emas.</w:t>
      </w:r>
      <w:proofErr w:type="gramEnd"/>
      <w:r w:rsidRPr="00FF49E6">
        <w:rPr>
          <w:sz w:val="28"/>
          <w:szCs w:val="28"/>
          <w:lang w:val="en-US"/>
        </w:rPr>
        <w:t xml:space="preserve"> </w:t>
      </w:r>
      <w:proofErr w:type="gramStart"/>
      <w:r w:rsidRPr="00FF49E6">
        <w:rPr>
          <w:sz w:val="28"/>
          <w:szCs w:val="28"/>
          <w:lang w:val="en-US"/>
        </w:rPr>
        <w:t>Yana koʻk somsa, halim, koʻk chuchvara, turli koʻkatli taomlar ham tayyorlanadi.</w:t>
      </w:r>
      <w:proofErr w:type="gramEnd"/>
      <w:r w:rsidRPr="00FF49E6">
        <w:rPr>
          <w:sz w:val="28"/>
          <w:szCs w:val="28"/>
          <w:lang w:val="en-US"/>
        </w:rPr>
        <w:t xml:space="preserve"> Eʼtibor </w:t>
      </w:r>
      <w:proofErr w:type="gramStart"/>
      <w:r w:rsidRPr="00FF49E6">
        <w:rPr>
          <w:sz w:val="28"/>
          <w:szCs w:val="28"/>
          <w:lang w:val="en-US"/>
        </w:rPr>
        <w:t>bering</w:t>
      </w:r>
      <w:proofErr w:type="gramEnd"/>
      <w:r w:rsidRPr="00FF49E6">
        <w:rPr>
          <w:sz w:val="28"/>
          <w:szCs w:val="28"/>
          <w:lang w:val="en-US"/>
        </w:rPr>
        <w:t xml:space="preserve">, bu taomlarning oʻzida ham bahor nafasi bor. Koʻkatlar, yangi hosil, tabiat bergan neʼmatlarning ilk koʻrinishlari Navroʻz dasturxoniga koʻchadi. Demak, bayram </w:t>
      </w:r>
      <w:proofErr w:type="gramStart"/>
      <w:r w:rsidRPr="00FF49E6">
        <w:rPr>
          <w:sz w:val="28"/>
          <w:szCs w:val="28"/>
          <w:lang w:val="en-US"/>
        </w:rPr>
        <w:t>va</w:t>
      </w:r>
      <w:proofErr w:type="gramEnd"/>
      <w:r w:rsidRPr="00FF49E6">
        <w:rPr>
          <w:sz w:val="28"/>
          <w:szCs w:val="28"/>
          <w:lang w:val="en-US"/>
        </w:rPr>
        <w:t xml:space="preserve"> tabiat yana bir bor bir-biriga ulanadi.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F49E6">
        <w:rPr>
          <w:sz w:val="28"/>
          <w:szCs w:val="28"/>
          <w:lang w:val="en-US"/>
        </w:rPr>
        <w:t>Bayram faqat dasturxon atrofida oʻtmaydi.</w:t>
      </w:r>
      <w:proofErr w:type="gramEnd"/>
      <w:r w:rsidRPr="00FF49E6">
        <w:rPr>
          <w:sz w:val="28"/>
          <w:szCs w:val="28"/>
          <w:lang w:val="en-US"/>
        </w:rPr>
        <w:t xml:space="preserve"> </w:t>
      </w:r>
      <w:proofErr w:type="gramStart"/>
      <w:r w:rsidRPr="00FF49E6">
        <w:rPr>
          <w:sz w:val="28"/>
          <w:szCs w:val="28"/>
          <w:lang w:val="en-US"/>
        </w:rPr>
        <w:t>Navroʻz sayillari xalqni bir joyga toʻplaydi.</w:t>
      </w:r>
      <w:proofErr w:type="gramEnd"/>
      <w:r w:rsidRPr="00FF49E6">
        <w:rPr>
          <w:sz w:val="28"/>
          <w:szCs w:val="28"/>
          <w:lang w:val="en-US"/>
        </w:rPr>
        <w:t xml:space="preserve"> Unda kurash, arqon tortish, </w:t>
      </w:r>
      <w:proofErr w:type="gramStart"/>
      <w:r w:rsidRPr="00FF49E6">
        <w:rPr>
          <w:sz w:val="28"/>
          <w:szCs w:val="28"/>
          <w:lang w:val="en-US"/>
        </w:rPr>
        <w:t>ot</w:t>
      </w:r>
      <w:proofErr w:type="gramEnd"/>
      <w:r w:rsidRPr="00FF49E6">
        <w:rPr>
          <w:sz w:val="28"/>
          <w:szCs w:val="28"/>
          <w:lang w:val="en-US"/>
        </w:rPr>
        <w:t xml:space="preserve"> oʻyinlari, varrak uchirish, sayilgohlar, xalq tomoshalari boʻladi.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F49E6">
        <w:rPr>
          <w:sz w:val="28"/>
          <w:szCs w:val="28"/>
          <w:lang w:val="en-US"/>
        </w:rPr>
        <w:t>Chunki oʻyinlar xalqning kayfiyatini koʻtaradi, jamoani birlashtiradi, kuch, epchillik, chaqqonlikni namoyon qiladi.</w:t>
      </w:r>
      <w:proofErr w:type="gramEnd"/>
      <w:r w:rsidRPr="00FF49E6">
        <w:rPr>
          <w:sz w:val="28"/>
          <w:szCs w:val="28"/>
          <w:lang w:val="en-US"/>
        </w:rPr>
        <w:t xml:space="preserve"> </w:t>
      </w:r>
      <w:proofErr w:type="gramStart"/>
      <w:r w:rsidRPr="00FF49E6">
        <w:rPr>
          <w:sz w:val="28"/>
          <w:szCs w:val="28"/>
          <w:lang w:val="en-US"/>
        </w:rPr>
        <w:t>Bayram odamlarni uyidan chiqarib, bir maydonga toʻplash, bir ruhda birlashtirish vazifasini ham bajargan.</w:t>
      </w:r>
      <w:proofErr w:type="gramEnd"/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F49E6">
        <w:rPr>
          <w:sz w:val="28"/>
          <w:szCs w:val="28"/>
          <w:lang w:val="en-US"/>
        </w:rPr>
        <w:t>Masalan, varrak uchirishni olaylik.</w:t>
      </w:r>
      <w:proofErr w:type="gramEnd"/>
      <w:r w:rsidRPr="00FF49E6">
        <w:rPr>
          <w:sz w:val="28"/>
          <w:szCs w:val="28"/>
          <w:lang w:val="en-US"/>
        </w:rPr>
        <w:t xml:space="preserve"> </w:t>
      </w:r>
      <w:proofErr w:type="gramStart"/>
      <w:r w:rsidRPr="00FF49E6">
        <w:rPr>
          <w:sz w:val="28"/>
          <w:szCs w:val="28"/>
          <w:lang w:val="en-US"/>
        </w:rPr>
        <w:t>Nega aynan bahordan boshlab varrak uchiriladi?</w:t>
      </w:r>
      <w:proofErr w:type="gramEnd"/>
      <w:r w:rsidRPr="00FF49E6">
        <w:rPr>
          <w:sz w:val="28"/>
          <w:szCs w:val="28"/>
          <w:lang w:val="en-US"/>
        </w:rPr>
        <w:t xml:space="preserve"> </w:t>
      </w:r>
      <w:proofErr w:type="gramStart"/>
      <w:r w:rsidRPr="00FF49E6">
        <w:rPr>
          <w:sz w:val="28"/>
          <w:szCs w:val="28"/>
          <w:lang w:val="en-US"/>
        </w:rPr>
        <w:t>Chunki bu faslda shamollar jonlanadi, osmon ochiqlashadi, tabiat harakatga keladi.</w:t>
      </w:r>
      <w:proofErr w:type="gramEnd"/>
      <w:r w:rsidRPr="00FF49E6">
        <w:rPr>
          <w:sz w:val="28"/>
          <w:szCs w:val="28"/>
          <w:lang w:val="en-US"/>
        </w:rPr>
        <w:t xml:space="preserve"> </w:t>
      </w:r>
      <w:proofErr w:type="gramStart"/>
      <w:r w:rsidRPr="00FF49E6">
        <w:rPr>
          <w:sz w:val="28"/>
          <w:szCs w:val="28"/>
          <w:lang w:val="en-US"/>
        </w:rPr>
        <w:t>Varrak ham xuddi bahorning oʻzi kabi osmonga koʻtariladi.</w:t>
      </w:r>
      <w:proofErr w:type="gramEnd"/>
      <w:r w:rsidRPr="00FF49E6">
        <w:rPr>
          <w:sz w:val="28"/>
          <w:szCs w:val="28"/>
          <w:lang w:val="en-US"/>
        </w:rPr>
        <w:t xml:space="preserve"> Bu – bolalar uchun quvonch, kattalar uchun esa sayilning bir qismi.</w:t>
      </w:r>
    </w:p>
    <w:p w:rsid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F49E6">
        <w:rPr>
          <w:sz w:val="28"/>
          <w:szCs w:val="28"/>
          <w:lang w:val="en-US"/>
        </w:rPr>
        <w:lastRenderedPageBreak/>
        <w:t>Bolalar, orangizda varrak yasashni biladiganlar bormi?</w:t>
      </w:r>
      <w:proofErr w:type="gramEnd"/>
      <w:r w:rsidRPr="00FF49E6">
        <w:rPr>
          <w:sz w:val="28"/>
          <w:szCs w:val="28"/>
          <w:lang w:val="en-US"/>
        </w:rPr>
        <w:t xml:space="preserve"> Qoʻllaringizni koʻtaring-chi! </w:t>
      </w:r>
      <w:proofErr w:type="gramStart"/>
      <w:r w:rsidRPr="00FF49E6">
        <w:rPr>
          <w:sz w:val="28"/>
          <w:szCs w:val="28"/>
          <w:lang w:val="en-US"/>
        </w:rPr>
        <w:t>Barakalla.</w:t>
      </w:r>
      <w:proofErr w:type="gramEnd"/>
      <w:r w:rsidRPr="00FF49E6">
        <w:rPr>
          <w:sz w:val="28"/>
          <w:szCs w:val="28"/>
          <w:lang w:val="en-US"/>
        </w:rPr>
        <w:t xml:space="preserve"> </w:t>
      </w:r>
      <w:proofErr w:type="gramStart"/>
      <w:r w:rsidRPr="00FF49E6">
        <w:rPr>
          <w:sz w:val="28"/>
          <w:szCs w:val="28"/>
          <w:lang w:val="en-US"/>
        </w:rPr>
        <w:t>Bu juda qiziq jarayon, toʻgʻrimi?</w:t>
      </w:r>
      <w:proofErr w:type="gramEnd"/>
      <w:r w:rsidRPr="00FF49E6">
        <w:rPr>
          <w:sz w:val="28"/>
          <w:szCs w:val="28"/>
          <w:lang w:val="en-US"/>
        </w:rPr>
        <w:t xml:space="preserve"> Hozir sizlarga mashhur tilshunos olim </w:t>
      </w:r>
      <w:proofErr w:type="gramStart"/>
      <w:r w:rsidRPr="00FF49E6">
        <w:rPr>
          <w:sz w:val="28"/>
          <w:szCs w:val="28"/>
          <w:lang w:val="en-US"/>
        </w:rPr>
        <w:t>va</w:t>
      </w:r>
      <w:proofErr w:type="gramEnd"/>
      <w:r w:rsidRPr="00FF49E6">
        <w:rPr>
          <w:sz w:val="28"/>
          <w:szCs w:val="28"/>
          <w:lang w:val="en-US"/>
        </w:rPr>
        <w:t xml:space="preserve"> jamoatchilik faoli Eldor Asanov varrak yasashni oʻrgatadi. </w:t>
      </w:r>
      <w:proofErr w:type="gramStart"/>
      <w:r w:rsidRPr="00FF49E6">
        <w:rPr>
          <w:sz w:val="28"/>
          <w:szCs w:val="28"/>
          <w:lang w:val="en-US"/>
        </w:rPr>
        <w:t>Qani, ekranga qaraymiz.</w:t>
      </w:r>
      <w:proofErr w:type="gramEnd"/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FF49E6" w:rsidRPr="00FF49E6" w:rsidRDefault="00FF49E6" w:rsidP="00FF49E6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Fonts w:ascii="Segoe UI Symbol" w:hAnsi="Segoe UI Symbol" w:cs="Segoe UI Symbol"/>
          <w:b/>
          <w:sz w:val="28"/>
          <w:szCs w:val="28"/>
          <w:lang w:val="uz-Cyrl-UZ"/>
        </w:rPr>
        <w:t>🎥</w:t>
      </w:r>
      <w:r w:rsidRPr="00FF49E6">
        <w:rPr>
          <w:rStyle w:val="a5"/>
          <w:sz w:val="28"/>
          <w:szCs w:val="28"/>
          <w:lang w:val="en-US"/>
        </w:rPr>
        <w:t xml:space="preserve"> Vizual kontent: Eldor Asanov farzandlari bilan varrak yasadi 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en-US"/>
        </w:rPr>
      </w:pP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 xml:space="preserve">Oʻqituvchi: </w:t>
      </w:r>
      <w:r w:rsidRPr="00FF49E6">
        <w:rPr>
          <w:sz w:val="28"/>
          <w:szCs w:val="28"/>
          <w:lang w:val="en-US"/>
        </w:rPr>
        <w:t xml:space="preserve">Yurtimizda bahor birinchi bo'lib keladigan eng Janubiy viloyatimiz – bu Surxondaryo. </w:t>
      </w:r>
      <w:proofErr w:type="gramStart"/>
      <w:r w:rsidRPr="00FF49E6">
        <w:rPr>
          <w:sz w:val="28"/>
          <w:szCs w:val="28"/>
          <w:lang w:val="en-US"/>
        </w:rPr>
        <w:t>U yerda har yili bahorda turli etnofestivallar, xalq sayillari boʻladi.</w:t>
      </w:r>
      <w:proofErr w:type="gramEnd"/>
      <w:r w:rsidRPr="00FF49E6">
        <w:rPr>
          <w:sz w:val="28"/>
          <w:szCs w:val="28"/>
          <w:lang w:val="en-US"/>
        </w:rPr>
        <w:t xml:space="preserve"> </w:t>
      </w:r>
      <w:proofErr w:type="gramStart"/>
      <w:r w:rsidRPr="00FF49E6">
        <w:rPr>
          <w:sz w:val="28"/>
          <w:szCs w:val="28"/>
          <w:lang w:val="en-US"/>
        </w:rPr>
        <w:t>Ya’ni surxondaryoliklar Navroʻzni nishonlashni boshlab berishadi desak ham boʻladi.</w:t>
      </w:r>
      <w:proofErr w:type="gramEnd"/>
      <w:r w:rsidRPr="00FF49E6">
        <w:rPr>
          <w:sz w:val="28"/>
          <w:szCs w:val="28"/>
          <w:lang w:val="en-US"/>
        </w:rPr>
        <w:t xml:space="preserve"> Turli xalq oʻyinlari, baxshilarning termalari, polvonlarning kurashlari, koʻpkari – bularning </w:t>
      </w:r>
      <w:proofErr w:type="gramStart"/>
      <w:r w:rsidRPr="00FF49E6">
        <w:rPr>
          <w:sz w:val="28"/>
          <w:szCs w:val="28"/>
          <w:lang w:val="en-US"/>
        </w:rPr>
        <w:t>bari</w:t>
      </w:r>
      <w:proofErr w:type="gramEnd"/>
      <w:r w:rsidRPr="00FF49E6">
        <w:rPr>
          <w:sz w:val="28"/>
          <w:szCs w:val="28"/>
          <w:lang w:val="en-US"/>
        </w:rPr>
        <w:t xml:space="preserve"> Navroʻz bayramini yorqin, shukuhli va esda qolarli qiladi.</w:t>
      </w:r>
    </w:p>
    <w:p w:rsid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F49E6">
        <w:rPr>
          <w:sz w:val="28"/>
          <w:szCs w:val="28"/>
          <w:lang w:val="en-US"/>
        </w:rPr>
        <w:t>Hozir shunday sayillar boʻladigan maskan – Termizdagi etno-shaharchaga Sirojiddin bilan birga sayohat qilamiz.</w:t>
      </w:r>
      <w:proofErr w:type="gramEnd"/>
      <w:r w:rsidRPr="00FF49E6">
        <w:rPr>
          <w:sz w:val="28"/>
          <w:szCs w:val="28"/>
          <w:lang w:val="en-US"/>
        </w:rPr>
        <w:t xml:space="preserve"> </w:t>
      </w:r>
      <w:proofErr w:type="gramStart"/>
      <w:r w:rsidRPr="00FF49E6">
        <w:rPr>
          <w:sz w:val="28"/>
          <w:szCs w:val="28"/>
          <w:lang w:val="en-US"/>
        </w:rPr>
        <w:t>Ekranga qaraymiz.</w:t>
      </w:r>
      <w:proofErr w:type="gramEnd"/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FF49E6" w:rsidRPr="00FF49E6" w:rsidRDefault="00FF49E6" w:rsidP="00FF49E6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Fonts w:ascii="Segoe UI Symbol" w:hAnsi="Segoe UI Symbol" w:cs="Segoe UI Symbol"/>
          <w:b/>
          <w:sz w:val="28"/>
          <w:szCs w:val="28"/>
          <w:lang w:val="uz-Cyrl-UZ"/>
        </w:rPr>
        <w:t>🎥</w:t>
      </w:r>
      <w:r w:rsidRPr="00FF49E6">
        <w:rPr>
          <w:rStyle w:val="a5"/>
          <w:sz w:val="28"/>
          <w:szCs w:val="28"/>
          <w:lang w:val="en-US"/>
        </w:rPr>
        <w:t xml:space="preserve"> Vizual kontent</w:t>
      </w:r>
      <w:r>
        <w:rPr>
          <w:rStyle w:val="a5"/>
          <w:sz w:val="28"/>
          <w:szCs w:val="28"/>
          <w:lang w:val="en-US"/>
        </w:rPr>
        <w:t xml:space="preserve">: </w:t>
      </w:r>
      <w:r w:rsidRPr="00FF49E6">
        <w:rPr>
          <w:rStyle w:val="a5"/>
          <w:sz w:val="28"/>
          <w:szCs w:val="28"/>
          <w:lang w:val="en-US"/>
        </w:rPr>
        <w:t>Termizdagi “etno shaharcha” boʻylab sayohat qildik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en-US"/>
        </w:rPr>
      </w:pP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 xml:space="preserve">Oʻqituvchi: </w:t>
      </w:r>
      <w:r w:rsidRPr="00FF49E6">
        <w:rPr>
          <w:sz w:val="28"/>
          <w:szCs w:val="28"/>
          <w:lang w:val="en-US"/>
        </w:rPr>
        <w:t xml:space="preserve">Navroʻzda xalq tomoshalari ham boshlanadi. Dor oʻyinlari, qoʻgʻirchoq teatri (chodirxayol), milliy etnografik raqslar </w:t>
      </w:r>
      <w:proofErr w:type="gramStart"/>
      <w:r w:rsidRPr="00FF49E6">
        <w:rPr>
          <w:sz w:val="28"/>
          <w:szCs w:val="28"/>
          <w:lang w:val="en-US"/>
        </w:rPr>
        <w:t>va</w:t>
      </w:r>
      <w:proofErr w:type="gramEnd"/>
      <w:r w:rsidRPr="00FF49E6">
        <w:rPr>
          <w:sz w:val="28"/>
          <w:szCs w:val="28"/>
          <w:lang w:val="en-US"/>
        </w:rPr>
        <w:t xml:space="preserve"> qoʻshiqlar – bularning bari asrlar davomida xalqimiz ichidagi isteʼdodlarni kashf qilib kelgan. </w:t>
      </w:r>
      <w:proofErr w:type="gramStart"/>
      <w:r w:rsidRPr="00FF49E6">
        <w:rPr>
          <w:sz w:val="28"/>
          <w:szCs w:val="28"/>
          <w:lang w:val="en-US"/>
        </w:rPr>
        <w:t>Odamlar ularni qadrlagan, oʻz mablagʻlari hisobidan pul toʻlab ijodni qoʻllab-quvvatlagan.</w:t>
      </w:r>
      <w:proofErr w:type="gramEnd"/>
      <w:r w:rsidRPr="00FF49E6">
        <w:rPr>
          <w:sz w:val="28"/>
          <w:szCs w:val="28"/>
          <w:lang w:val="en-US"/>
        </w:rPr>
        <w:t xml:space="preserve"> </w:t>
      </w:r>
      <w:proofErr w:type="gramStart"/>
      <w:r w:rsidRPr="00FF49E6">
        <w:rPr>
          <w:sz w:val="28"/>
          <w:szCs w:val="28"/>
          <w:lang w:val="en-US"/>
        </w:rPr>
        <w:t>Bu xalqimizga xos ezgu anʼanalardan biridir.</w:t>
      </w:r>
      <w:proofErr w:type="gramEnd"/>
    </w:p>
    <w:p w:rsid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F49E6">
        <w:rPr>
          <w:sz w:val="28"/>
          <w:szCs w:val="28"/>
          <w:lang w:val="en-US"/>
        </w:rPr>
        <w:t>Hozir sizlarga dorboz qahramonimiz hikoyasini qoʻyib beraman, u oʻz kasbi haqida qiziq narsalarni aytib beradi.</w:t>
      </w:r>
      <w:proofErr w:type="gramEnd"/>
      <w:r w:rsidRPr="00FF49E6">
        <w:rPr>
          <w:sz w:val="28"/>
          <w:szCs w:val="28"/>
          <w:lang w:val="en-US"/>
        </w:rPr>
        <w:t xml:space="preserve"> </w:t>
      </w:r>
      <w:proofErr w:type="gramStart"/>
      <w:r w:rsidRPr="00FF49E6">
        <w:rPr>
          <w:sz w:val="28"/>
          <w:szCs w:val="28"/>
          <w:lang w:val="en-US"/>
        </w:rPr>
        <w:t>Marhamat, tomosha qilamiz.</w:t>
      </w:r>
      <w:proofErr w:type="gramEnd"/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FF49E6" w:rsidRPr="00FF49E6" w:rsidRDefault="00FF49E6" w:rsidP="00FF49E6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Fonts w:ascii="Segoe UI Symbol" w:hAnsi="Segoe UI Symbol" w:cs="Segoe UI Symbol"/>
          <w:b/>
          <w:sz w:val="28"/>
          <w:szCs w:val="28"/>
          <w:lang w:val="uz-Cyrl-UZ"/>
        </w:rPr>
        <w:t>🎥</w:t>
      </w:r>
      <w:r w:rsidRPr="00FF49E6">
        <w:rPr>
          <w:rStyle w:val="a5"/>
          <w:sz w:val="28"/>
          <w:szCs w:val="28"/>
          <w:lang w:val="en-US"/>
        </w:rPr>
        <w:t xml:space="preserve"> Vizual kontent</w:t>
      </w:r>
      <w:r w:rsidRPr="00FF49E6">
        <w:rPr>
          <w:rStyle w:val="a5"/>
          <w:sz w:val="28"/>
          <w:szCs w:val="28"/>
          <w:lang w:val="uz-Cyrl-UZ"/>
        </w:rPr>
        <w:t>:</w:t>
      </w:r>
      <w:r w:rsidRPr="00FF49E6">
        <w:rPr>
          <w:rStyle w:val="a5"/>
          <w:sz w:val="28"/>
          <w:szCs w:val="28"/>
          <w:lang w:val="en-US"/>
        </w:rPr>
        <w:t xml:space="preserve"> “4 yoshimdan beri dor ustidaman” – dorboz yigit hikoyasi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en-US"/>
        </w:rPr>
      </w:pP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>Oʻqituvchi:</w:t>
      </w:r>
      <w:r w:rsidRPr="00FF49E6">
        <w:rPr>
          <w:sz w:val="28"/>
          <w:szCs w:val="28"/>
          <w:lang w:val="en-US"/>
        </w:rPr>
        <w:t xml:space="preserve"> Navroʻzning </w:t>
      </w:r>
      <w:proofErr w:type="gramStart"/>
      <w:r w:rsidRPr="00FF49E6">
        <w:rPr>
          <w:sz w:val="28"/>
          <w:szCs w:val="28"/>
          <w:lang w:val="en-US"/>
        </w:rPr>
        <w:t>yana</w:t>
      </w:r>
      <w:proofErr w:type="gramEnd"/>
      <w:r w:rsidRPr="00FF49E6">
        <w:rPr>
          <w:sz w:val="28"/>
          <w:szCs w:val="28"/>
          <w:lang w:val="en-US"/>
        </w:rPr>
        <w:t xml:space="preserve"> bir juda qiziq tomoni bor. Koʻpchilik uni faqat bizning milliy bayramimiz deb oʻylaydi. Aslida Navroʻz – bir xalqning emas, juda katta hudud </w:t>
      </w:r>
      <w:proofErr w:type="gramStart"/>
      <w:r w:rsidRPr="00FF49E6">
        <w:rPr>
          <w:sz w:val="28"/>
          <w:szCs w:val="28"/>
          <w:lang w:val="en-US"/>
        </w:rPr>
        <w:t>va</w:t>
      </w:r>
      <w:proofErr w:type="gramEnd"/>
      <w:r w:rsidRPr="00FF49E6">
        <w:rPr>
          <w:sz w:val="28"/>
          <w:szCs w:val="28"/>
          <w:lang w:val="en-US"/>
        </w:rPr>
        <w:t xml:space="preserve"> koʻplab xalqlarning tarixiy bayramidir.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F49E6">
        <w:rPr>
          <w:rStyle w:val="a7"/>
          <w:sz w:val="28"/>
          <w:szCs w:val="28"/>
          <w:lang w:val="en-US"/>
        </w:rPr>
        <w:t>Doskaga “Navroʻz xaritasi” chiqariladi.</w:t>
      </w:r>
      <w:proofErr w:type="gramEnd"/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Style w:val="a7"/>
          <w:sz w:val="28"/>
          <w:szCs w:val="28"/>
          <w:lang w:val="en-US"/>
        </w:rPr>
        <w:t xml:space="preserve">“Navroʻz xaritasi” </w:t>
      </w:r>
    </w:p>
    <w:p w:rsidR="00FF49E6" w:rsidRPr="00C018CA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C018CA">
        <w:rPr>
          <w:rStyle w:val="a5"/>
          <w:sz w:val="28"/>
          <w:szCs w:val="28"/>
          <w:lang w:val="en-US"/>
        </w:rPr>
        <w:t xml:space="preserve">Oʻqituvchi: </w:t>
      </w:r>
      <w:r w:rsidRPr="00C018CA">
        <w:rPr>
          <w:sz w:val="28"/>
          <w:szCs w:val="28"/>
          <w:lang w:val="en-US"/>
        </w:rPr>
        <w:t xml:space="preserve">Xaritaga diqqat bilan qarang. Navroʻz, eng avvalo, Oʻrta Osiyo xalqlari orasida keng nishonlanadi: Oʻzbekiston, Tojikiston, Qozogʻiston, Qirgʻiziston, Turkmaniston hududlarida bu bayram juda qadimdan yashab kelgan. Bundan tashqari, Eron, Afgʻoniston, Ozarbayjon, ayrim Kavkaz hududlari, Turkiyaning baʼzi mintaqalari, Hindiston </w:t>
      </w:r>
      <w:proofErr w:type="gramStart"/>
      <w:r w:rsidRPr="00C018CA">
        <w:rPr>
          <w:sz w:val="28"/>
          <w:szCs w:val="28"/>
          <w:lang w:val="en-US"/>
        </w:rPr>
        <w:t>va</w:t>
      </w:r>
      <w:proofErr w:type="gramEnd"/>
      <w:r w:rsidRPr="00C018CA">
        <w:rPr>
          <w:sz w:val="28"/>
          <w:szCs w:val="28"/>
          <w:lang w:val="en-US"/>
        </w:rPr>
        <w:t xml:space="preserve"> Pokistonning ayrim jamoalari hamda boshqa sharqona madaniyat taʼsiridagi hududlarda ham Navroʻz nishonlanadi.</w:t>
      </w:r>
    </w:p>
    <w:p w:rsidR="00FF49E6" w:rsidRPr="00C018CA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C018CA">
        <w:rPr>
          <w:sz w:val="28"/>
          <w:szCs w:val="28"/>
          <w:lang w:val="en-US"/>
        </w:rPr>
        <w:t>Demak, Navroʻz bir hududdan ikkinchi hududga oʻtgan sayin shaklan biroz oʻzgarishi mumkin, ammo uning mohiyati deyarli bir xil qoladi: bahor, yangilanish, yaxshi niyat, birlik, dasturxon, tabiatga hurmat.</w:t>
      </w:r>
    </w:p>
    <w:p w:rsidR="00FF49E6" w:rsidRPr="00C018CA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C018CA">
        <w:rPr>
          <w:sz w:val="28"/>
          <w:szCs w:val="28"/>
          <w:lang w:val="en-US"/>
        </w:rPr>
        <w:t>Qayerdadir u “Navroʻz”, qayerdadir “Nowruz”, qayerdadir “Nauryz” shaklida aytiladi.</w:t>
      </w:r>
      <w:proofErr w:type="gramEnd"/>
      <w:r w:rsidRPr="00C018CA">
        <w:rPr>
          <w:sz w:val="28"/>
          <w:szCs w:val="28"/>
          <w:lang w:val="en-US"/>
        </w:rPr>
        <w:t xml:space="preserve"> </w:t>
      </w:r>
      <w:proofErr w:type="gramStart"/>
      <w:r w:rsidRPr="00C018CA">
        <w:rPr>
          <w:sz w:val="28"/>
          <w:szCs w:val="28"/>
          <w:lang w:val="en-US"/>
        </w:rPr>
        <w:t>Talaffuz oʻzgaradi, lekin mazmun oʻzgarmaydi.</w:t>
      </w:r>
      <w:proofErr w:type="gramEnd"/>
      <w:r w:rsidRPr="00C018CA">
        <w:rPr>
          <w:sz w:val="28"/>
          <w:szCs w:val="28"/>
          <w:lang w:val="en-US"/>
        </w:rPr>
        <w:t xml:space="preserve"> </w:t>
      </w:r>
      <w:proofErr w:type="gramStart"/>
      <w:r w:rsidRPr="00C018CA">
        <w:rPr>
          <w:sz w:val="28"/>
          <w:szCs w:val="28"/>
          <w:lang w:val="en-US"/>
        </w:rPr>
        <w:t>Bu nimani koʻrsatadi?</w:t>
      </w:r>
      <w:proofErr w:type="gramEnd"/>
      <w:r w:rsidRPr="00C018CA">
        <w:rPr>
          <w:sz w:val="28"/>
          <w:szCs w:val="28"/>
          <w:lang w:val="en-US"/>
        </w:rPr>
        <w:t xml:space="preserve"> </w:t>
      </w:r>
      <w:proofErr w:type="gramStart"/>
      <w:r w:rsidRPr="00C018CA">
        <w:rPr>
          <w:sz w:val="28"/>
          <w:szCs w:val="28"/>
          <w:lang w:val="en-US"/>
        </w:rPr>
        <w:t>Bu bayramning ildizi juda chuqur ekanini, u xalqlarni ajratmasdan, aksincha, maʼnaviy jihatdan bogʻlab turishini koʻrsatadi.</w:t>
      </w:r>
      <w:proofErr w:type="gramEnd"/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sz w:val="28"/>
          <w:szCs w:val="28"/>
          <w:lang w:val="en-US"/>
        </w:rPr>
        <w:t>Endi oʻylab koʻringlar: nima uchun turli xalqlar bir bayramni asrlar davomida saqlab qolgan?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F49E6">
        <w:rPr>
          <w:rStyle w:val="a7"/>
          <w:sz w:val="28"/>
          <w:szCs w:val="28"/>
          <w:lang w:val="en-US"/>
        </w:rPr>
        <w:t>2-3 oʻquvchi javob beradi.</w:t>
      </w:r>
      <w:proofErr w:type="gramEnd"/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 xml:space="preserve">Oʻqituvchi: </w:t>
      </w:r>
      <w:r w:rsidRPr="00FF49E6">
        <w:rPr>
          <w:sz w:val="28"/>
          <w:szCs w:val="28"/>
          <w:lang w:val="en-US"/>
        </w:rPr>
        <w:t xml:space="preserve">Chunki odamlar yashash tarzida, tabiatga munosabatida, yaxshi niyat qilish odatida oʻxshash boʻlgan. </w:t>
      </w:r>
      <w:proofErr w:type="gramStart"/>
      <w:r w:rsidRPr="00FF49E6">
        <w:rPr>
          <w:sz w:val="28"/>
          <w:szCs w:val="28"/>
          <w:lang w:val="en-US"/>
        </w:rPr>
        <w:t>Navroʻz aynan shu umumiy qadriyatlarni birlashtirib turgan.</w:t>
      </w:r>
      <w:proofErr w:type="gramEnd"/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F49E6">
        <w:rPr>
          <w:sz w:val="28"/>
          <w:szCs w:val="28"/>
          <w:lang w:val="en-US"/>
        </w:rPr>
        <w:t>Shuning uchun Navroʻz bugun ham dolzarb.</w:t>
      </w:r>
      <w:proofErr w:type="gramEnd"/>
      <w:r w:rsidRPr="00FF49E6">
        <w:rPr>
          <w:sz w:val="28"/>
          <w:szCs w:val="28"/>
          <w:lang w:val="en-US"/>
        </w:rPr>
        <w:t xml:space="preserve"> </w:t>
      </w:r>
      <w:proofErr w:type="gramStart"/>
      <w:r w:rsidRPr="00FF49E6">
        <w:rPr>
          <w:sz w:val="28"/>
          <w:szCs w:val="28"/>
          <w:lang w:val="en-US"/>
        </w:rPr>
        <w:t>Chunki bugungi odam ham yangilanishni, mehrni, birdamlikni, yaxshilikni istaydi.</w:t>
      </w:r>
      <w:proofErr w:type="gramEnd"/>
      <w:r w:rsidRPr="00FF49E6">
        <w:rPr>
          <w:sz w:val="28"/>
          <w:szCs w:val="28"/>
          <w:lang w:val="en-US"/>
        </w:rPr>
        <w:t xml:space="preserve"> </w:t>
      </w:r>
      <w:proofErr w:type="gramStart"/>
      <w:r w:rsidRPr="00FF49E6">
        <w:rPr>
          <w:sz w:val="28"/>
          <w:szCs w:val="28"/>
          <w:lang w:val="en-US"/>
        </w:rPr>
        <w:t>Demak, Navroʻz oʻtmishdagi bayram boʻlib qolmagan, u bugungi kunimizning ham ajralmas qismidir.</w:t>
      </w:r>
      <w:proofErr w:type="gramEnd"/>
    </w:p>
    <w:p w:rsidR="00FF49E6" w:rsidRPr="00FF49E6" w:rsidRDefault="00FF49E6" w:rsidP="00FF49E6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28"/>
          <w:szCs w:val="28"/>
          <w:lang w:val="uz-Cyrl-UZ"/>
        </w:rPr>
      </w:pPr>
      <w:proofErr w:type="gramStart"/>
      <w:r w:rsidRPr="00FF49E6">
        <w:rPr>
          <w:sz w:val="28"/>
          <w:szCs w:val="28"/>
          <w:lang w:val="en-US"/>
        </w:rPr>
        <w:lastRenderedPageBreak/>
        <w:t>Navroʻzga bir tomondan qarasak, bayram.</w:t>
      </w:r>
      <w:proofErr w:type="gramEnd"/>
      <w:r w:rsidRPr="00FF49E6">
        <w:rPr>
          <w:sz w:val="28"/>
          <w:szCs w:val="28"/>
          <w:lang w:val="en-US"/>
        </w:rPr>
        <w:t xml:space="preserve"> </w:t>
      </w:r>
      <w:proofErr w:type="gramStart"/>
      <w:r w:rsidRPr="00FF49E6">
        <w:rPr>
          <w:sz w:val="28"/>
          <w:szCs w:val="28"/>
          <w:lang w:val="en-US"/>
        </w:rPr>
        <w:t>Chuqurroq qarasak, tarix.</w:t>
      </w:r>
      <w:proofErr w:type="gramEnd"/>
      <w:r w:rsidRPr="00FF49E6">
        <w:rPr>
          <w:sz w:val="28"/>
          <w:szCs w:val="28"/>
          <w:lang w:val="en-US"/>
        </w:rPr>
        <w:t xml:space="preserve"> </w:t>
      </w:r>
      <w:proofErr w:type="gramStart"/>
      <w:r w:rsidRPr="00FF49E6">
        <w:rPr>
          <w:sz w:val="28"/>
          <w:szCs w:val="28"/>
          <w:lang w:val="en-US"/>
        </w:rPr>
        <w:t>Yana chuqurroq qarasak, u xalqning oʻzligini eslash usulidir.</w:t>
      </w:r>
      <w:proofErr w:type="gramEnd"/>
    </w:p>
    <w:p w:rsidR="00FF49E6" w:rsidRPr="00FF49E6" w:rsidRDefault="00FF49E6" w:rsidP="00FF49E6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12"/>
          <w:szCs w:val="12"/>
          <w:lang w:val="uz-Cyrl-UZ"/>
        </w:rPr>
      </w:pPr>
    </w:p>
    <w:p w:rsidR="00FF49E6" w:rsidRPr="00FF49E6" w:rsidRDefault="00FF49E6" w:rsidP="00FF49E6">
      <w:pPr>
        <w:pStyle w:val="a6"/>
        <w:spacing w:before="0" w:beforeAutospacing="0" w:after="0" w:afterAutospacing="0"/>
        <w:jc w:val="both"/>
        <w:rPr>
          <w:rStyle w:val="a5"/>
          <w:color w:val="0000FF"/>
          <w:sz w:val="12"/>
          <w:szCs w:val="12"/>
          <w:lang w:val="en-US"/>
        </w:rPr>
      </w:pPr>
    </w:p>
    <w:p w:rsidR="00FF49E6" w:rsidRPr="00FF49E6" w:rsidRDefault="00FF49E6" w:rsidP="00FF49E6">
      <w:pPr>
        <w:pStyle w:val="a6"/>
        <w:spacing w:before="0" w:beforeAutospacing="0" w:after="0" w:afterAutospacing="0"/>
        <w:jc w:val="both"/>
        <w:rPr>
          <w:color w:val="0000FF"/>
          <w:sz w:val="28"/>
          <w:szCs w:val="28"/>
          <w:lang w:val="en-US"/>
        </w:rPr>
      </w:pPr>
      <w:r w:rsidRPr="00FF49E6">
        <w:rPr>
          <w:rStyle w:val="a5"/>
          <w:color w:val="0000FF"/>
          <w:sz w:val="28"/>
          <w:szCs w:val="28"/>
          <w:lang w:val="en-US"/>
        </w:rPr>
        <w:t>III. YAKUNIY QISM (10 daqiqa)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>Oʻqituvchi:</w:t>
      </w:r>
      <w:r w:rsidRPr="00FF49E6">
        <w:rPr>
          <w:sz w:val="28"/>
          <w:szCs w:val="28"/>
          <w:lang w:val="en-US"/>
        </w:rPr>
        <w:t xml:space="preserve"> Aziz oʻquvchilar, bugun biz Navroʻzga odatdagidek faqat bayram sifatida emas, balki yil boshi, qadriyat, xotira, tabiat </w:t>
      </w:r>
      <w:proofErr w:type="gramStart"/>
      <w:r w:rsidRPr="00FF49E6">
        <w:rPr>
          <w:sz w:val="28"/>
          <w:szCs w:val="28"/>
          <w:lang w:val="en-US"/>
        </w:rPr>
        <w:t>va</w:t>
      </w:r>
      <w:proofErr w:type="gramEnd"/>
      <w:r w:rsidRPr="00FF49E6">
        <w:rPr>
          <w:sz w:val="28"/>
          <w:szCs w:val="28"/>
          <w:lang w:val="en-US"/>
        </w:rPr>
        <w:t xml:space="preserve"> inson uygʻunligi sifatida qarashga harakat qildik.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sz w:val="28"/>
          <w:szCs w:val="28"/>
          <w:lang w:val="en-US"/>
        </w:rPr>
        <w:t>Navroʻz bizga bir juda muhim fikrni eslatadi: yangilanish faqat tabiatda emas, insonning oʻzida ham boʻlishi kerak.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Style w:val="a7"/>
          <w:sz w:val="28"/>
          <w:szCs w:val="28"/>
          <w:lang w:val="en-US"/>
        </w:rPr>
        <w:t>Shundan soʻng, oʻqituvchi kichik chellenj eʼlon qiladi: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>“Mening Navroʻzim – mening yangilanishim” chellenji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>Oʻqituvchi:</w:t>
      </w:r>
      <w:r w:rsidRPr="00FF49E6">
        <w:rPr>
          <w:sz w:val="28"/>
          <w:szCs w:val="28"/>
          <w:lang w:val="en-US"/>
        </w:rPr>
        <w:t xml:space="preserve"> Aziz oʻquvchilar. Kelasi mashgʻulotgacha har biringiz quyidagi uch vazifadan kamida bittasini bajarib kelasiz: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>1. Ijodiy topshiriq: “</w:t>
      </w:r>
      <w:r w:rsidRPr="00FF49E6">
        <w:rPr>
          <w:sz w:val="28"/>
          <w:szCs w:val="28"/>
          <w:lang w:val="en-US"/>
        </w:rPr>
        <w:t xml:space="preserve">Navroʻz xaritasi” asosida bir kichik taqdimot yoki plakat tayyorlang. </w:t>
      </w:r>
      <w:proofErr w:type="gramStart"/>
      <w:r w:rsidRPr="00FF49E6">
        <w:rPr>
          <w:sz w:val="28"/>
          <w:szCs w:val="28"/>
          <w:lang w:val="en-US"/>
        </w:rPr>
        <w:t>Unda Navroʻz qaysi xalqlarda nishonlanishi, qanday nomlar bilan atalishi yoki qanday udumlari borligini koʻrsating.</w:t>
      </w:r>
      <w:proofErr w:type="gramEnd"/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 xml:space="preserve">2. Oilaviy topshiriq: </w:t>
      </w:r>
      <w:r w:rsidRPr="00FF49E6">
        <w:rPr>
          <w:sz w:val="28"/>
          <w:szCs w:val="28"/>
          <w:lang w:val="en-US"/>
        </w:rPr>
        <w:t xml:space="preserve">Uyda ota-ona, bobo yoki buvidan “Bizning oilada Navroʻz qanday kutib olingan?” degan mavzuda suhbat oʻtkazing </w:t>
      </w:r>
      <w:proofErr w:type="gramStart"/>
      <w:r w:rsidRPr="00FF49E6">
        <w:rPr>
          <w:sz w:val="28"/>
          <w:szCs w:val="28"/>
          <w:lang w:val="en-US"/>
        </w:rPr>
        <w:t>va</w:t>
      </w:r>
      <w:proofErr w:type="gramEnd"/>
      <w:r w:rsidRPr="00FF49E6">
        <w:rPr>
          <w:sz w:val="28"/>
          <w:szCs w:val="28"/>
          <w:lang w:val="en-US"/>
        </w:rPr>
        <w:t xml:space="preserve"> 5-6 gaplik kichik hikoya tayyorlab keling.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 xml:space="preserve">3. Shaxsiy topshiriq: </w:t>
      </w:r>
      <w:r w:rsidRPr="00FF49E6">
        <w:rPr>
          <w:sz w:val="28"/>
          <w:szCs w:val="28"/>
          <w:lang w:val="en-US"/>
        </w:rPr>
        <w:t>“Navroʻzdan boshlab men oʻzimda nimani yangilayman?” degan mavzuda qisqa esse yozib keling. Masalan: koʻproq kitob oʻqiyman, tartibli boʻlaman, kimgadir yordam beraman, tabiatga ehtiyotkor boʻlaman.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F49E6">
        <w:rPr>
          <w:sz w:val="28"/>
          <w:szCs w:val="28"/>
          <w:lang w:val="en-US"/>
        </w:rPr>
        <w:t>Keyingi darsda eng qiziqarli ishlardan sinfimizda kichik Navroʻz burchagi tashkil qilamiz.</w:t>
      </w:r>
      <w:proofErr w:type="gramEnd"/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Style w:val="a7"/>
          <w:sz w:val="28"/>
          <w:szCs w:val="28"/>
          <w:lang w:val="en-US"/>
        </w:rPr>
        <w:t>Oʻqituvchi darsni koʻtarinki ruhda tugatadi: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rStyle w:val="a5"/>
          <w:sz w:val="28"/>
          <w:szCs w:val="28"/>
          <w:lang w:val="en-US"/>
        </w:rPr>
        <w:t>Oʻqituvchi:</w:t>
      </w:r>
      <w:r w:rsidRPr="00FF49E6">
        <w:rPr>
          <w:sz w:val="28"/>
          <w:szCs w:val="28"/>
          <w:lang w:val="en-US"/>
        </w:rPr>
        <w:t xml:space="preserve"> Navroʻzning eng katta sabogʻi shuki: inson har yili emas, har bahorda emas, xohlasa, har kuni oʻzini yangilashi mumkin.</w:t>
      </w: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F49E6">
        <w:rPr>
          <w:sz w:val="28"/>
          <w:szCs w:val="28"/>
          <w:lang w:val="en-US"/>
        </w:rPr>
        <w:t>Yaxshi niyat qilgan odamning kuni ham yangi, yoʻli ham yangi boʻladi.</w:t>
      </w:r>
      <w:proofErr w:type="gramEnd"/>
    </w:p>
    <w:p w:rsid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F49E6">
        <w:rPr>
          <w:sz w:val="28"/>
          <w:szCs w:val="28"/>
          <w:lang w:val="en-US"/>
        </w:rPr>
        <w:t>Barchangizga yaqinlashib kelayotgan Navroʻz bayrami muborak boʻlsin, aziz oʻquvchilar!</w:t>
      </w:r>
    </w:p>
    <w:p w:rsid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</w:p>
    <w:p w:rsidR="00FF49E6" w:rsidRPr="00FF49E6" w:rsidRDefault="00FF49E6" w:rsidP="00FF49E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F49E6">
        <w:rPr>
          <w:sz w:val="28"/>
          <w:szCs w:val="28"/>
          <w:lang w:val="en-US"/>
        </w:rPr>
        <w:t>Shu bilan darsimiz tugadi.</w:t>
      </w:r>
      <w:proofErr w:type="gramEnd"/>
      <w:r w:rsidRPr="00FF49E6">
        <w:rPr>
          <w:sz w:val="28"/>
          <w:szCs w:val="28"/>
          <w:lang w:val="en-US"/>
        </w:rPr>
        <w:t xml:space="preserve"> </w:t>
      </w:r>
      <w:proofErr w:type="gramStart"/>
      <w:r w:rsidRPr="00FF49E6">
        <w:rPr>
          <w:sz w:val="28"/>
          <w:szCs w:val="28"/>
          <w:lang w:val="en-US"/>
        </w:rPr>
        <w:t>Xayr, salomat boʻlinglar.</w:t>
      </w:r>
      <w:proofErr w:type="gramEnd"/>
    </w:p>
    <w:p w:rsidR="006444DF" w:rsidRPr="00FF49E6" w:rsidRDefault="006444DF" w:rsidP="00FF49E6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6444DF" w:rsidRPr="00FF49E6" w:rsidRDefault="006444DF" w:rsidP="00FF49E6">
      <w:pPr>
        <w:pStyle w:val="a6"/>
        <w:spacing w:before="0" w:beforeAutospacing="0" w:after="0" w:afterAutospacing="0"/>
        <w:jc w:val="both"/>
        <w:rPr>
          <w:rStyle w:val="a5"/>
          <w:sz w:val="28"/>
          <w:szCs w:val="28"/>
          <w:lang w:val="en-US"/>
        </w:rPr>
      </w:pPr>
    </w:p>
    <w:sectPr w:rsidR="006444DF" w:rsidRPr="00FF49E6" w:rsidSect="00EB0455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A19" w:rsidRDefault="00123A19" w:rsidP="003F00C7">
      <w:pPr>
        <w:spacing w:line="240" w:lineRule="auto"/>
      </w:pPr>
      <w:r>
        <w:separator/>
      </w:r>
    </w:p>
  </w:endnote>
  <w:endnote w:type="continuationSeparator" w:id="0">
    <w:p w:rsidR="00123A19" w:rsidRDefault="00123A19" w:rsidP="003F00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A19" w:rsidRDefault="00123A19" w:rsidP="003F00C7">
      <w:pPr>
        <w:spacing w:line="240" w:lineRule="auto"/>
      </w:pPr>
      <w:r>
        <w:separator/>
      </w:r>
    </w:p>
  </w:footnote>
  <w:footnote w:type="continuationSeparator" w:id="0">
    <w:p w:rsidR="00123A19" w:rsidRDefault="00123A19" w:rsidP="003F00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2764"/>
    <w:multiLevelType w:val="multilevel"/>
    <w:tmpl w:val="E854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47197"/>
    <w:multiLevelType w:val="hybridMultilevel"/>
    <w:tmpl w:val="F88E2862"/>
    <w:lvl w:ilvl="0" w:tplc="20DC1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E7362"/>
    <w:multiLevelType w:val="multilevel"/>
    <w:tmpl w:val="8F88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3B7902"/>
    <w:multiLevelType w:val="multilevel"/>
    <w:tmpl w:val="34EA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8E5E6E"/>
    <w:multiLevelType w:val="multilevel"/>
    <w:tmpl w:val="F4E2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412318"/>
    <w:multiLevelType w:val="hybridMultilevel"/>
    <w:tmpl w:val="0ECE6EEE"/>
    <w:lvl w:ilvl="0" w:tplc="1228E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91220"/>
    <w:multiLevelType w:val="multilevel"/>
    <w:tmpl w:val="4C642D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C462D7"/>
    <w:multiLevelType w:val="hybridMultilevel"/>
    <w:tmpl w:val="215E9596"/>
    <w:lvl w:ilvl="0" w:tplc="71AA00E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D5618F6"/>
    <w:multiLevelType w:val="multilevel"/>
    <w:tmpl w:val="9106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111F78"/>
    <w:multiLevelType w:val="multilevel"/>
    <w:tmpl w:val="D8A011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5C30C7"/>
    <w:multiLevelType w:val="multilevel"/>
    <w:tmpl w:val="E4C61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A54AD2"/>
    <w:multiLevelType w:val="multilevel"/>
    <w:tmpl w:val="3778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0A5B16"/>
    <w:multiLevelType w:val="hybridMultilevel"/>
    <w:tmpl w:val="4C7A34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857FC5"/>
    <w:multiLevelType w:val="multilevel"/>
    <w:tmpl w:val="F896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9A0FB1"/>
    <w:multiLevelType w:val="hybridMultilevel"/>
    <w:tmpl w:val="E1562860"/>
    <w:lvl w:ilvl="0" w:tplc="34E47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C7297"/>
    <w:multiLevelType w:val="hybridMultilevel"/>
    <w:tmpl w:val="AF8AB524"/>
    <w:lvl w:ilvl="0" w:tplc="1228E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A129AA"/>
    <w:multiLevelType w:val="hybridMultilevel"/>
    <w:tmpl w:val="23A00092"/>
    <w:lvl w:ilvl="0" w:tplc="20DC1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A721DC"/>
    <w:multiLevelType w:val="multilevel"/>
    <w:tmpl w:val="6566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786D65"/>
    <w:multiLevelType w:val="multilevel"/>
    <w:tmpl w:val="EFD0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D02723"/>
    <w:multiLevelType w:val="hybridMultilevel"/>
    <w:tmpl w:val="4DA8995C"/>
    <w:lvl w:ilvl="0" w:tplc="1228E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E31E20"/>
    <w:multiLevelType w:val="hybridMultilevel"/>
    <w:tmpl w:val="F11ED3D0"/>
    <w:lvl w:ilvl="0" w:tplc="1228E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FD71BC"/>
    <w:multiLevelType w:val="multilevel"/>
    <w:tmpl w:val="05D8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675237"/>
    <w:multiLevelType w:val="multilevel"/>
    <w:tmpl w:val="8C04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F04A8D"/>
    <w:multiLevelType w:val="hybridMultilevel"/>
    <w:tmpl w:val="B888A7AE"/>
    <w:lvl w:ilvl="0" w:tplc="71AA0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CB53DB"/>
    <w:multiLevelType w:val="hybridMultilevel"/>
    <w:tmpl w:val="95C88F74"/>
    <w:lvl w:ilvl="0" w:tplc="71AA0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926E61"/>
    <w:multiLevelType w:val="multilevel"/>
    <w:tmpl w:val="9EAC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B52426"/>
    <w:multiLevelType w:val="hybridMultilevel"/>
    <w:tmpl w:val="F2B0DBA2"/>
    <w:lvl w:ilvl="0" w:tplc="71AA0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DD1170"/>
    <w:multiLevelType w:val="multilevel"/>
    <w:tmpl w:val="325E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7026BD"/>
    <w:multiLevelType w:val="hybridMultilevel"/>
    <w:tmpl w:val="B7E8F860"/>
    <w:lvl w:ilvl="0" w:tplc="20DC1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07114"/>
    <w:multiLevelType w:val="multilevel"/>
    <w:tmpl w:val="9A8A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AC0C2A"/>
    <w:multiLevelType w:val="multilevel"/>
    <w:tmpl w:val="BE4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0FA5038"/>
    <w:multiLevelType w:val="hybridMultilevel"/>
    <w:tmpl w:val="6C22F61C"/>
    <w:lvl w:ilvl="0" w:tplc="1228E00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C2409D6"/>
    <w:multiLevelType w:val="multilevel"/>
    <w:tmpl w:val="3256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CA78EA"/>
    <w:multiLevelType w:val="hybridMultilevel"/>
    <w:tmpl w:val="BF1ABC16"/>
    <w:lvl w:ilvl="0" w:tplc="34E47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BA3F22"/>
    <w:multiLevelType w:val="hybridMultilevel"/>
    <w:tmpl w:val="865842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00B5B70"/>
    <w:multiLevelType w:val="multilevel"/>
    <w:tmpl w:val="2F9E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245238"/>
    <w:multiLevelType w:val="multilevel"/>
    <w:tmpl w:val="0AF8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853E28"/>
    <w:multiLevelType w:val="hybridMultilevel"/>
    <w:tmpl w:val="6BC2551C"/>
    <w:lvl w:ilvl="0" w:tplc="71AA0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D75E64"/>
    <w:multiLevelType w:val="multilevel"/>
    <w:tmpl w:val="CA6A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EA007DD"/>
    <w:multiLevelType w:val="hybridMultilevel"/>
    <w:tmpl w:val="A5228930"/>
    <w:lvl w:ilvl="0" w:tplc="1228E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27"/>
  </w:num>
  <w:num w:numId="4">
    <w:abstractNumId w:val="11"/>
  </w:num>
  <w:num w:numId="5">
    <w:abstractNumId w:val="13"/>
  </w:num>
  <w:num w:numId="6">
    <w:abstractNumId w:val="8"/>
  </w:num>
  <w:num w:numId="7">
    <w:abstractNumId w:val="17"/>
  </w:num>
  <w:num w:numId="8">
    <w:abstractNumId w:val="5"/>
  </w:num>
  <w:num w:numId="9">
    <w:abstractNumId w:val="19"/>
  </w:num>
  <w:num w:numId="10">
    <w:abstractNumId w:val="15"/>
  </w:num>
  <w:num w:numId="11">
    <w:abstractNumId w:val="39"/>
  </w:num>
  <w:num w:numId="12">
    <w:abstractNumId w:val="20"/>
  </w:num>
  <w:num w:numId="13">
    <w:abstractNumId w:val="31"/>
  </w:num>
  <w:num w:numId="14">
    <w:abstractNumId w:val="34"/>
  </w:num>
  <w:num w:numId="15">
    <w:abstractNumId w:val="12"/>
  </w:num>
  <w:num w:numId="16">
    <w:abstractNumId w:val="14"/>
  </w:num>
  <w:num w:numId="17">
    <w:abstractNumId w:val="33"/>
  </w:num>
  <w:num w:numId="18">
    <w:abstractNumId w:val="23"/>
  </w:num>
  <w:num w:numId="19">
    <w:abstractNumId w:val="26"/>
  </w:num>
  <w:num w:numId="20">
    <w:abstractNumId w:val="37"/>
  </w:num>
  <w:num w:numId="21">
    <w:abstractNumId w:val="24"/>
  </w:num>
  <w:num w:numId="22">
    <w:abstractNumId w:val="7"/>
  </w:num>
  <w:num w:numId="23">
    <w:abstractNumId w:val="16"/>
  </w:num>
  <w:num w:numId="24">
    <w:abstractNumId w:val="1"/>
  </w:num>
  <w:num w:numId="25">
    <w:abstractNumId w:val="28"/>
  </w:num>
  <w:num w:numId="26">
    <w:abstractNumId w:val="21"/>
  </w:num>
  <w:num w:numId="27">
    <w:abstractNumId w:val="35"/>
  </w:num>
  <w:num w:numId="28">
    <w:abstractNumId w:val="18"/>
  </w:num>
  <w:num w:numId="29">
    <w:abstractNumId w:val="36"/>
  </w:num>
  <w:num w:numId="30">
    <w:abstractNumId w:val="6"/>
  </w:num>
  <w:num w:numId="31">
    <w:abstractNumId w:val="10"/>
  </w:num>
  <w:num w:numId="32">
    <w:abstractNumId w:val="3"/>
  </w:num>
  <w:num w:numId="33">
    <w:abstractNumId w:val="2"/>
  </w:num>
  <w:num w:numId="34">
    <w:abstractNumId w:val="25"/>
  </w:num>
  <w:num w:numId="35">
    <w:abstractNumId w:val="30"/>
  </w:num>
  <w:num w:numId="36">
    <w:abstractNumId w:val="32"/>
  </w:num>
  <w:num w:numId="37">
    <w:abstractNumId w:val="29"/>
  </w:num>
  <w:num w:numId="38">
    <w:abstractNumId w:val="22"/>
  </w:num>
  <w:num w:numId="39">
    <w:abstractNumId w:val="4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558BD"/>
    <w:rsid w:val="000675F1"/>
    <w:rsid w:val="000A573E"/>
    <w:rsid w:val="000E7838"/>
    <w:rsid w:val="000F00B6"/>
    <w:rsid w:val="00110169"/>
    <w:rsid w:val="00123A19"/>
    <w:rsid w:val="00136AA5"/>
    <w:rsid w:val="001634A2"/>
    <w:rsid w:val="001659FB"/>
    <w:rsid w:val="00173E56"/>
    <w:rsid w:val="00182313"/>
    <w:rsid w:val="00185869"/>
    <w:rsid w:val="001B1E91"/>
    <w:rsid w:val="00234212"/>
    <w:rsid w:val="0026192A"/>
    <w:rsid w:val="00266245"/>
    <w:rsid w:val="00275F5C"/>
    <w:rsid w:val="00277029"/>
    <w:rsid w:val="002818E5"/>
    <w:rsid w:val="0029021D"/>
    <w:rsid w:val="0029028A"/>
    <w:rsid w:val="002B5132"/>
    <w:rsid w:val="002C37B4"/>
    <w:rsid w:val="002C4D51"/>
    <w:rsid w:val="00303B6D"/>
    <w:rsid w:val="003449CB"/>
    <w:rsid w:val="00375B65"/>
    <w:rsid w:val="003A3B42"/>
    <w:rsid w:val="003B6B73"/>
    <w:rsid w:val="003B7B76"/>
    <w:rsid w:val="003F00C7"/>
    <w:rsid w:val="00426007"/>
    <w:rsid w:val="00431594"/>
    <w:rsid w:val="0045526F"/>
    <w:rsid w:val="0046620F"/>
    <w:rsid w:val="004944FA"/>
    <w:rsid w:val="004A0530"/>
    <w:rsid w:val="00501929"/>
    <w:rsid w:val="00503CC2"/>
    <w:rsid w:val="005146FE"/>
    <w:rsid w:val="005200DE"/>
    <w:rsid w:val="005268FB"/>
    <w:rsid w:val="005301F8"/>
    <w:rsid w:val="005435F9"/>
    <w:rsid w:val="00545302"/>
    <w:rsid w:val="005A062F"/>
    <w:rsid w:val="005A648A"/>
    <w:rsid w:val="006444DF"/>
    <w:rsid w:val="00647AC3"/>
    <w:rsid w:val="00695C9A"/>
    <w:rsid w:val="006B2E40"/>
    <w:rsid w:val="006B34E8"/>
    <w:rsid w:val="006D0DB3"/>
    <w:rsid w:val="006E2BC9"/>
    <w:rsid w:val="006F36F9"/>
    <w:rsid w:val="007731C7"/>
    <w:rsid w:val="007C2B6A"/>
    <w:rsid w:val="007E4526"/>
    <w:rsid w:val="007E69AB"/>
    <w:rsid w:val="00834197"/>
    <w:rsid w:val="00864E2A"/>
    <w:rsid w:val="00871650"/>
    <w:rsid w:val="00896734"/>
    <w:rsid w:val="008A0092"/>
    <w:rsid w:val="008D3987"/>
    <w:rsid w:val="008F7E47"/>
    <w:rsid w:val="009278FF"/>
    <w:rsid w:val="009424E7"/>
    <w:rsid w:val="00944F61"/>
    <w:rsid w:val="009A2D6C"/>
    <w:rsid w:val="009C1530"/>
    <w:rsid w:val="009C634D"/>
    <w:rsid w:val="00A05691"/>
    <w:rsid w:val="00A10D20"/>
    <w:rsid w:val="00A2213D"/>
    <w:rsid w:val="00A70908"/>
    <w:rsid w:val="00A843B1"/>
    <w:rsid w:val="00A939FF"/>
    <w:rsid w:val="00AD1458"/>
    <w:rsid w:val="00AD2F0C"/>
    <w:rsid w:val="00B1306E"/>
    <w:rsid w:val="00B26BF8"/>
    <w:rsid w:val="00B40238"/>
    <w:rsid w:val="00B456B4"/>
    <w:rsid w:val="00B536BA"/>
    <w:rsid w:val="00BA36FC"/>
    <w:rsid w:val="00BA6B78"/>
    <w:rsid w:val="00BD76CD"/>
    <w:rsid w:val="00BE4A72"/>
    <w:rsid w:val="00BF50FA"/>
    <w:rsid w:val="00C018CA"/>
    <w:rsid w:val="00C65925"/>
    <w:rsid w:val="00CB3BFB"/>
    <w:rsid w:val="00CC1734"/>
    <w:rsid w:val="00CF5D77"/>
    <w:rsid w:val="00D159DC"/>
    <w:rsid w:val="00D31CEF"/>
    <w:rsid w:val="00D36419"/>
    <w:rsid w:val="00D51C5B"/>
    <w:rsid w:val="00DF1FD1"/>
    <w:rsid w:val="00E45B01"/>
    <w:rsid w:val="00E70DD5"/>
    <w:rsid w:val="00E73634"/>
    <w:rsid w:val="00EB0455"/>
    <w:rsid w:val="00EB1448"/>
    <w:rsid w:val="00FB7840"/>
    <w:rsid w:val="00FC6F98"/>
    <w:rsid w:val="00FF3FA2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western">
    <w:name w:val="western"/>
    <w:basedOn w:val="a"/>
    <w:rsid w:val="009C634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3F00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3F00C7"/>
    <w:rPr>
      <w:rFonts w:eastAsia="Times New Roman" w:cs="Times New Roman"/>
      <w:szCs w:val="24"/>
      <w:lang w:eastAsia="ru-RU"/>
    </w:rPr>
  </w:style>
  <w:style w:type="character" w:styleId="af">
    <w:name w:val="footnote reference"/>
    <w:basedOn w:val="a0"/>
    <w:uiPriority w:val="99"/>
    <w:semiHidden/>
    <w:unhideWhenUsed/>
    <w:rsid w:val="003F00C7"/>
  </w:style>
  <w:style w:type="paragraph" w:styleId="af0">
    <w:name w:val="footnote text"/>
    <w:basedOn w:val="a"/>
    <w:link w:val="af1"/>
    <w:uiPriority w:val="99"/>
    <w:semiHidden/>
    <w:unhideWhenUsed/>
    <w:rsid w:val="003F00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3F00C7"/>
    <w:rPr>
      <w:rFonts w:eastAsia="Times New Roman" w:cs="Times New Roman"/>
      <w:szCs w:val="24"/>
      <w:lang w:eastAsia="ru-RU"/>
    </w:rPr>
  </w:style>
  <w:style w:type="paragraph" w:customStyle="1" w:styleId="p4">
    <w:name w:val="p4"/>
    <w:basedOn w:val="a"/>
    <w:rsid w:val="009A2D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3">
    <w:name w:val="p3"/>
    <w:basedOn w:val="a"/>
    <w:rsid w:val="009A2D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9A2D6C"/>
    <w:pPr>
      <w:spacing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A2D6C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9A2D6C"/>
    <w:rPr>
      <w:vertAlign w:val="superscript"/>
    </w:rPr>
  </w:style>
  <w:style w:type="character" w:customStyle="1" w:styleId="me-3">
    <w:name w:val="me-3"/>
    <w:basedOn w:val="a0"/>
    <w:rsid w:val="008A0092"/>
  </w:style>
  <w:style w:type="table" w:styleId="af5">
    <w:name w:val="Table Grid"/>
    <w:basedOn w:val="a1"/>
    <w:uiPriority w:val="59"/>
    <w:rsid w:val="004315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western">
    <w:name w:val="western"/>
    <w:basedOn w:val="a"/>
    <w:rsid w:val="009C634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3F00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3F00C7"/>
    <w:rPr>
      <w:rFonts w:eastAsia="Times New Roman" w:cs="Times New Roman"/>
      <w:szCs w:val="24"/>
      <w:lang w:eastAsia="ru-RU"/>
    </w:rPr>
  </w:style>
  <w:style w:type="character" w:styleId="af">
    <w:name w:val="footnote reference"/>
    <w:basedOn w:val="a0"/>
    <w:uiPriority w:val="99"/>
    <w:semiHidden/>
    <w:unhideWhenUsed/>
    <w:rsid w:val="003F00C7"/>
  </w:style>
  <w:style w:type="paragraph" w:styleId="af0">
    <w:name w:val="footnote text"/>
    <w:basedOn w:val="a"/>
    <w:link w:val="af1"/>
    <w:uiPriority w:val="99"/>
    <w:semiHidden/>
    <w:unhideWhenUsed/>
    <w:rsid w:val="003F00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3F00C7"/>
    <w:rPr>
      <w:rFonts w:eastAsia="Times New Roman" w:cs="Times New Roman"/>
      <w:szCs w:val="24"/>
      <w:lang w:eastAsia="ru-RU"/>
    </w:rPr>
  </w:style>
  <w:style w:type="paragraph" w:customStyle="1" w:styleId="p4">
    <w:name w:val="p4"/>
    <w:basedOn w:val="a"/>
    <w:rsid w:val="009A2D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3">
    <w:name w:val="p3"/>
    <w:basedOn w:val="a"/>
    <w:rsid w:val="009A2D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9A2D6C"/>
    <w:pPr>
      <w:spacing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A2D6C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9A2D6C"/>
    <w:rPr>
      <w:vertAlign w:val="superscript"/>
    </w:rPr>
  </w:style>
  <w:style w:type="character" w:customStyle="1" w:styleId="me-3">
    <w:name w:val="me-3"/>
    <w:basedOn w:val="a0"/>
    <w:rsid w:val="008A0092"/>
  </w:style>
  <w:style w:type="table" w:styleId="af5">
    <w:name w:val="Table Grid"/>
    <w:basedOn w:val="a1"/>
    <w:uiPriority w:val="59"/>
    <w:rsid w:val="004315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0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2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3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4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2408</Words>
  <Characters>13730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12</cp:revision>
  <cp:lastPrinted>2025-09-28T17:42:00Z</cp:lastPrinted>
  <dcterms:created xsi:type="dcterms:W3CDTF">2026-01-23T06:40:00Z</dcterms:created>
  <dcterms:modified xsi:type="dcterms:W3CDTF">2026-03-14T12:58:00Z</dcterms:modified>
</cp:coreProperties>
</file>