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F49E6" w:rsidRDefault="00C65925" w:rsidP="00FF49E6">
      <w:pPr>
        <w:tabs>
          <w:tab w:val="left" w:pos="284"/>
        </w:tabs>
        <w:spacing w:line="240" w:lineRule="auto"/>
        <w:outlineLvl w:val="1"/>
        <w:rPr>
          <w:rFonts w:eastAsia="Times New Roman" w:cs="Times New Roman"/>
          <w:b/>
          <w:bCs/>
          <w:sz w:val="28"/>
          <w:szCs w:val="28"/>
          <w:lang w:val="en-US" w:eastAsia="ru-RU"/>
        </w:rPr>
      </w:pPr>
      <w:r w:rsidRPr="00FF49E6">
        <w:rPr>
          <w:rFonts w:eastAsia="Times New Roman" w:cs="Times New Roman"/>
          <w:b/>
          <w:bCs/>
          <w:sz w:val="28"/>
          <w:szCs w:val="28"/>
          <w:lang w:val="en-US" w:eastAsia="ru-RU"/>
        </w:rPr>
        <w:t xml:space="preserve">“Kelajak soati” </w:t>
      </w:r>
      <w:r w:rsidR="009641BC">
        <w:rPr>
          <w:rFonts w:eastAsia="Times New Roman" w:cs="Times New Roman"/>
          <w:b/>
          <w:bCs/>
          <w:sz w:val="28"/>
          <w:szCs w:val="28"/>
          <w:lang w:val="en-US" w:eastAsia="ru-RU"/>
        </w:rPr>
        <w:t>3</w:t>
      </w:r>
      <w:r w:rsidR="002D4C38">
        <w:rPr>
          <w:rFonts w:eastAsia="Times New Roman" w:cs="Times New Roman"/>
          <w:b/>
          <w:bCs/>
          <w:sz w:val="28"/>
          <w:szCs w:val="28"/>
          <w:lang w:val="en-US" w:eastAsia="ru-RU"/>
        </w:rPr>
        <w:t>5</w:t>
      </w:r>
      <w:r w:rsidRPr="00FF49E6">
        <w:rPr>
          <w:rFonts w:eastAsia="Times New Roman" w:cs="Times New Roman"/>
          <w:b/>
          <w:bCs/>
          <w:sz w:val="28"/>
          <w:szCs w:val="28"/>
          <w:lang w:val="en-US" w:eastAsia="ru-RU"/>
        </w:rPr>
        <w:t>-mavzu</w:t>
      </w:r>
      <w:r w:rsidR="005A062F" w:rsidRPr="00FF49E6">
        <w:rPr>
          <w:rFonts w:eastAsia="Times New Roman" w:cs="Times New Roman"/>
          <w:b/>
          <w:bCs/>
          <w:sz w:val="28"/>
          <w:szCs w:val="28"/>
          <w:lang w:val="en-US" w:eastAsia="ru-RU"/>
        </w:rPr>
        <w:t xml:space="preserve"> </w:t>
      </w:r>
      <w:r w:rsidR="005A062F"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5</w:t>
      </w:r>
      <w:r w:rsidR="007E4526"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8</w:t>
      </w:r>
      <w:r w:rsidR="005A062F" w:rsidRPr="00FF49E6">
        <w:rPr>
          <w:rFonts w:eastAsia="Times New Roman" w:cs="Times New Roman"/>
          <w:bCs/>
          <w:i/>
          <w:sz w:val="28"/>
          <w:szCs w:val="28"/>
          <w:lang w:val="en-US" w:eastAsia="ru-RU"/>
        </w:rPr>
        <w:t>-sinflar uchun)</w:t>
      </w:r>
    </w:p>
    <w:p w:rsidR="002D4C38" w:rsidRPr="002C00A1" w:rsidRDefault="002D4C38" w:rsidP="002D4C38">
      <w:pPr>
        <w:pBdr>
          <w:bottom w:val="single" w:sz="8" w:space="12" w:color="4F81BD" w:themeColor="accent1"/>
        </w:pBdr>
        <w:spacing w:before="240" w:line="240" w:lineRule="auto"/>
        <w:jc w:val="center"/>
        <w:rPr>
          <w:rFonts w:eastAsia="Times New Roman"/>
          <w:color w:val="0000FF"/>
          <w:sz w:val="32"/>
          <w:szCs w:val="32"/>
          <w:lang w:val="uz-Cyrl-UZ" w:eastAsia="ru-RU"/>
        </w:rPr>
      </w:pPr>
      <w:r w:rsidRPr="002C00A1">
        <w:rPr>
          <w:rStyle w:val="a5"/>
          <w:noProof/>
          <w:sz w:val="32"/>
          <w:szCs w:val="32"/>
          <w:lang w:val="en-US"/>
        </w:rPr>
        <w:t>Mavzu:</w:t>
      </w:r>
      <w:r w:rsidRPr="002C00A1">
        <w:rPr>
          <w:rStyle w:val="a5"/>
          <w:noProof/>
          <w:color w:val="0000FF"/>
          <w:sz w:val="32"/>
          <w:szCs w:val="32"/>
          <w:lang w:val="en-US"/>
        </w:rPr>
        <w:t xml:space="preserve"> </w:t>
      </w:r>
      <w:r w:rsidRPr="002C00A1">
        <w:rPr>
          <w:rStyle w:val="a5"/>
          <w:color w:val="0000FF"/>
          <w:sz w:val="32"/>
          <w:szCs w:val="32"/>
          <w:lang w:val="en-US"/>
        </w:rPr>
        <w:t>“M</w:t>
      </w:r>
      <w:r>
        <w:rPr>
          <w:rStyle w:val="a5"/>
          <w:color w:val="0000FF"/>
          <w:sz w:val="32"/>
          <w:szCs w:val="32"/>
          <w:lang w:val="en-US"/>
        </w:rPr>
        <w:t>ening portfoliom</w:t>
      </w:r>
      <w:r w:rsidRPr="002C00A1">
        <w:rPr>
          <w:rStyle w:val="a5"/>
          <w:color w:val="0000FF"/>
          <w:sz w:val="32"/>
          <w:szCs w:val="32"/>
          <w:lang w:val="en-US"/>
        </w:rPr>
        <w:t>”</w:t>
      </w:r>
    </w:p>
    <w:p w:rsidR="002D4C38" w:rsidRDefault="002D4C38" w:rsidP="002D4C38">
      <w:pPr>
        <w:pStyle w:val="a6"/>
        <w:spacing w:before="0" w:beforeAutospacing="0" w:after="0" w:afterAutospacing="0"/>
        <w:jc w:val="both"/>
        <w:rPr>
          <w:sz w:val="28"/>
          <w:szCs w:val="28"/>
          <w:lang w:val="en-US"/>
        </w:rPr>
      </w:pPr>
      <w:r w:rsidRPr="002D4C38">
        <w:rPr>
          <w:rStyle w:val="a5"/>
          <w:sz w:val="28"/>
          <w:szCs w:val="28"/>
          <w:lang w:val="uz-Cyrl-UZ"/>
        </w:rPr>
        <w:t>Annotatsiya:</w:t>
      </w:r>
      <w:r w:rsidRPr="002D4C38">
        <w:rPr>
          <w:sz w:val="28"/>
          <w:szCs w:val="28"/>
          <w:lang w:val="uz-Cyrl-UZ"/>
        </w:rPr>
        <w:t xml:space="preserve"> Darsning asosiy maqsadi – o‘quvchilarda o‘z ustida ishlash, o‘z yutuqlarini qadrlash va kelajak maqsadlarini aniq belgilash ko‘nikmalarini shakllantirishdir. </w:t>
      </w:r>
      <w:r w:rsidRPr="002D4C38">
        <w:rPr>
          <w:sz w:val="28"/>
          <w:szCs w:val="28"/>
          <w:lang w:val="en-US"/>
        </w:rPr>
        <w:t>Dars davomida o‘quvchilar portfolio tushunchasi, uning ahamiyati va kelajakdagi o‘rni haqida bilimga ega bo‘ladilar.</w:t>
      </w:r>
    </w:p>
    <w:p w:rsidR="002D4C38" w:rsidRPr="002D4C38" w:rsidRDefault="002D4C38" w:rsidP="002D4C38">
      <w:pPr>
        <w:pStyle w:val="a6"/>
        <w:spacing w:before="0" w:beforeAutospacing="0" w:after="0" w:afterAutospacing="0"/>
        <w:jc w:val="both"/>
        <w:rPr>
          <w:sz w:val="14"/>
          <w:szCs w:val="14"/>
          <w:lang w:val="en-US"/>
        </w:rPr>
      </w:pPr>
    </w:p>
    <w:p w:rsidR="002D4C38" w:rsidRDefault="002D4C38" w:rsidP="002D4C38">
      <w:pPr>
        <w:pStyle w:val="a6"/>
        <w:spacing w:before="0" w:beforeAutospacing="0" w:after="0" w:afterAutospacing="0"/>
        <w:jc w:val="both"/>
        <w:rPr>
          <w:sz w:val="28"/>
          <w:szCs w:val="28"/>
          <w:lang w:val="en-US"/>
        </w:rPr>
      </w:pPr>
      <w:r w:rsidRPr="002D4C38">
        <w:rPr>
          <w:sz w:val="28"/>
          <w:szCs w:val="28"/>
          <w:lang w:val="en-US"/>
        </w:rPr>
        <w:t>Mashg‘ulot jarayonida bolalar o‘z qobiliyatlari, erishgan natijalari, ijodiy ishlari va orzularini bir joyga jamlash orqali o‘z “shaxsiy rivojlanish xaritasi”ni yaratishni o‘rganadilar.</w:t>
      </w:r>
      <w:r>
        <w:rPr>
          <w:sz w:val="28"/>
          <w:szCs w:val="28"/>
          <w:lang w:val="en-US"/>
        </w:rPr>
        <w:t xml:space="preserve"> </w:t>
      </w:r>
      <w:r w:rsidRPr="002D4C38">
        <w:rPr>
          <w:sz w:val="28"/>
          <w:szCs w:val="28"/>
          <w:lang w:val="en-US"/>
        </w:rPr>
        <w:t>Dars o‘quvchilarda: mas’uliyat, o‘ziga ishonch, tartiblilik, maqsad sari intilish, o‘zini namoyon qilish kabi muhim hayotiy ko‘nikmalarni rivojlantirishga xizmat qiladi.</w:t>
      </w:r>
      <w:r>
        <w:rPr>
          <w:sz w:val="28"/>
          <w:szCs w:val="28"/>
          <w:lang w:val="en-US"/>
        </w:rPr>
        <w:t xml:space="preserve"> </w:t>
      </w:r>
      <w:r w:rsidRPr="002D4C38">
        <w:rPr>
          <w:sz w:val="28"/>
          <w:szCs w:val="28"/>
          <w:lang w:val="en-US"/>
        </w:rPr>
        <w:t>Shuningdek, ushbu mashg‘ulot bolalarning o‘z qobiliyatlarini anglashiga, yutuqlaridan faxrlanishiga va kelajak kasbi haqida o‘ylashiga yordam beradi.</w:t>
      </w:r>
    </w:p>
    <w:p w:rsidR="002D4C38" w:rsidRPr="002D4C38" w:rsidRDefault="002D4C38" w:rsidP="002D4C38">
      <w:pPr>
        <w:pStyle w:val="a6"/>
        <w:spacing w:before="0" w:beforeAutospacing="0" w:after="0" w:afterAutospacing="0"/>
        <w:jc w:val="both"/>
        <w:rPr>
          <w:sz w:val="14"/>
          <w:szCs w:val="14"/>
          <w:lang w:val="en-US"/>
        </w:rPr>
      </w:pPr>
    </w:p>
    <w:p w:rsidR="002D4C38" w:rsidRPr="002D4C38" w:rsidRDefault="002D4C38" w:rsidP="002D4C38">
      <w:pPr>
        <w:pStyle w:val="a6"/>
        <w:spacing w:before="0" w:beforeAutospacing="0" w:after="0" w:afterAutospacing="0"/>
        <w:jc w:val="both"/>
        <w:rPr>
          <w:sz w:val="28"/>
          <w:szCs w:val="28"/>
          <w:lang w:val="en-US"/>
        </w:rPr>
      </w:pPr>
      <w:r w:rsidRPr="002D4C38">
        <w:rPr>
          <w:rStyle w:val="a5"/>
          <w:sz w:val="28"/>
          <w:szCs w:val="28"/>
          <w:lang w:val="en-US"/>
        </w:rPr>
        <w:t>Aniq maqsadlar:</w:t>
      </w:r>
    </w:p>
    <w:p w:rsidR="002D4C38" w:rsidRPr="002D4C38" w:rsidRDefault="002D4C38" w:rsidP="002D4C38">
      <w:pPr>
        <w:pStyle w:val="a6"/>
        <w:spacing w:before="0" w:beforeAutospacing="0" w:after="0" w:afterAutospacing="0"/>
        <w:jc w:val="both"/>
        <w:rPr>
          <w:sz w:val="28"/>
          <w:szCs w:val="28"/>
          <w:lang w:val="en-US"/>
        </w:rPr>
      </w:pPr>
      <w:r w:rsidRPr="002D4C38">
        <w:rPr>
          <w:sz w:val="28"/>
          <w:szCs w:val="28"/>
          <w:lang w:val="en-US"/>
        </w:rPr>
        <w:t>1. O‘quvchilarda o‘z yutuqlarini qadrlash ko‘nikmasini shakllantirish. O‘quvchilar portfolio orqali o‘zining bilimlari, qobiliyatlari, ijodiy ishlari, sport yoki fan yutuqlari ahamiyatli ekanini tushunadilar.</w:t>
      </w:r>
    </w:p>
    <w:p w:rsidR="002D4C38" w:rsidRPr="002D4C38" w:rsidRDefault="002D4C38" w:rsidP="002D4C38">
      <w:pPr>
        <w:pStyle w:val="a6"/>
        <w:spacing w:before="0" w:beforeAutospacing="0" w:after="0" w:afterAutospacing="0"/>
        <w:jc w:val="both"/>
        <w:rPr>
          <w:sz w:val="28"/>
          <w:szCs w:val="28"/>
          <w:lang w:val="en-US"/>
        </w:rPr>
      </w:pPr>
      <w:r w:rsidRPr="002D4C38">
        <w:rPr>
          <w:sz w:val="28"/>
          <w:szCs w:val="28"/>
          <w:lang w:val="en-US"/>
        </w:rPr>
        <w:t>2. O‘z ustida ishlash va maqsad qo‘yishni o‘rgatish. O‘quvchilar portfolio yuritish orqali kelajakdagi maqsadlarini yozish, o‘z rivojlanishini kuzatish, yangi natijalarga intilish ko‘nikmalarini rivojlantiradilar.</w:t>
      </w:r>
    </w:p>
    <w:p w:rsidR="002D4C38" w:rsidRPr="002D4C38" w:rsidRDefault="002D4C38" w:rsidP="002D4C38">
      <w:pPr>
        <w:pStyle w:val="a6"/>
        <w:spacing w:before="0" w:beforeAutospacing="0" w:after="0" w:afterAutospacing="0"/>
        <w:jc w:val="both"/>
        <w:rPr>
          <w:sz w:val="28"/>
          <w:szCs w:val="28"/>
          <w:lang w:val="en-US"/>
        </w:rPr>
      </w:pPr>
      <w:r w:rsidRPr="002D4C38">
        <w:rPr>
          <w:sz w:val="28"/>
          <w:szCs w:val="28"/>
          <w:lang w:val="en-US"/>
        </w:rPr>
        <w:t>3. Tartiblilik va mas’uliyat hissini rivojlantirish. O‘quvchilar o‘z hujjatlari va ishlari bilan tartibli ishlashni, ularni saqlash va tizimlashtirishni o‘rganadilar.</w:t>
      </w:r>
    </w:p>
    <w:p w:rsidR="002D4C38" w:rsidRPr="002D4C38" w:rsidRDefault="002D4C38" w:rsidP="002D4C38">
      <w:pPr>
        <w:pStyle w:val="a6"/>
        <w:spacing w:before="0" w:beforeAutospacing="0" w:after="0" w:afterAutospacing="0"/>
        <w:jc w:val="both"/>
        <w:rPr>
          <w:rStyle w:val="a5"/>
          <w:sz w:val="14"/>
          <w:szCs w:val="14"/>
          <w:lang w:val="en-US"/>
        </w:rPr>
      </w:pPr>
    </w:p>
    <w:p w:rsidR="002D4C38" w:rsidRPr="002D4C38" w:rsidRDefault="002D4C38" w:rsidP="002D4C38">
      <w:pPr>
        <w:pStyle w:val="a6"/>
        <w:spacing w:before="0" w:beforeAutospacing="0" w:after="0" w:afterAutospacing="0"/>
        <w:jc w:val="both"/>
        <w:rPr>
          <w:sz w:val="28"/>
          <w:szCs w:val="28"/>
          <w:lang w:val="en-US"/>
        </w:rPr>
      </w:pPr>
      <w:r w:rsidRPr="002D4C38">
        <w:rPr>
          <w:rStyle w:val="a5"/>
          <w:sz w:val="28"/>
          <w:szCs w:val="28"/>
          <w:lang w:val="en-US"/>
        </w:rPr>
        <w:t>Darsdan kutiladigan natijalar:</w:t>
      </w:r>
    </w:p>
    <w:p w:rsidR="002D4C38" w:rsidRPr="002D4C38" w:rsidRDefault="002D4C38" w:rsidP="002D4C38">
      <w:pPr>
        <w:pStyle w:val="a6"/>
        <w:spacing w:before="0" w:beforeAutospacing="0" w:after="0" w:afterAutospacing="0"/>
        <w:jc w:val="both"/>
        <w:rPr>
          <w:sz w:val="28"/>
          <w:szCs w:val="28"/>
          <w:lang w:val="en-US"/>
        </w:rPr>
      </w:pPr>
      <w:r w:rsidRPr="002D4C38">
        <w:rPr>
          <w:rStyle w:val="a7"/>
          <w:b/>
          <w:bCs/>
          <w:sz w:val="28"/>
          <w:szCs w:val="28"/>
          <w:lang w:val="en-US"/>
        </w:rPr>
        <w:t xml:space="preserve">1. Aqliy va tushunchaviy darajada. </w:t>
      </w:r>
      <w:r w:rsidRPr="002D4C38">
        <w:rPr>
          <w:sz w:val="28"/>
          <w:szCs w:val="28"/>
          <w:lang w:val="en-US"/>
        </w:rPr>
        <w:t>O‘quvchilar portfolio nima ekanligini tushunadilar. Portfolio nima uchun kerakligini bilib oladilar. Portfolio insonning rivojlanishida muhim vosita ekanini anglaydilar.</w:t>
      </w:r>
    </w:p>
    <w:p w:rsidR="002D4C38" w:rsidRPr="002D4C38" w:rsidRDefault="002D4C38" w:rsidP="002D4C38">
      <w:pPr>
        <w:pStyle w:val="a6"/>
        <w:spacing w:before="0" w:beforeAutospacing="0" w:after="0" w:afterAutospacing="0"/>
        <w:jc w:val="both"/>
        <w:rPr>
          <w:sz w:val="28"/>
          <w:szCs w:val="28"/>
          <w:lang w:val="en-US"/>
        </w:rPr>
      </w:pPr>
      <w:r w:rsidRPr="002D4C38">
        <w:rPr>
          <w:rStyle w:val="a7"/>
          <w:b/>
          <w:bCs/>
          <w:sz w:val="28"/>
          <w:szCs w:val="28"/>
          <w:lang w:val="en-US"/>
        </w:rPr>
        <w:t xml:space="preserve">2. Hissiy va qadriy yondashuvda. </w:t>
      </w:r>
      <w:r w:rsidRPr="002D4C38">
        <w:rPr>
          <w:sz w:val="28"/>
          <w:szCs w:val="28"/>
          <w:lang w:val="en-US"/>
        </w:rPr>
        <w:t>O‘quvchilar o‘z yutuqlaridan faxrlanishni o‘rganadilar. Ularda “Men ham muvaffaqiyatga erisha olaman” degan ishonch shakllanadi. O‘z mehnatini qadrlash hissi rivojlanadi.</w:t>
      </w:r>
    </w:p>
    <w:p w:rsidR="002D4C38" w:rsidRPr="002D4C38" w:rsidRDefault="002D4C38" w:rsidP="002D4C38">
      <w:pPr>
        <w:pStyle w:val="a6"/>
        <w:spacing w:before="0" w:beforeAutospacing="0" w:after="0" w:afterAutospacing="0"/>
        <w:jc w:val="both"/>
        <w:rPr>
          <w:sz w:val="28"/>
          <w:szCs w:val="28"/>
          <w:lang w:val="en-US"/>
        </w:rPr>
      </w:pPr>
      <w:r w:rsidRPr="002D4C38">
        <w:rPr>
          <w:rStyle w:val="a7"/>
          <w:b/>
          <w:bCs/>
          <w:sz w:val="28"/>
          <w:szCs w:val="28"/>
          <w:lang w:val="en-US"/>
        </w:rPr>
        <w:t xml:space="preserve">3. Amaliy ko‘nikmalarda. </w:t>
      </w:r>
      <w:r w:rsidRPr="002D4C38">
        <w:rPr>
          <w:sz w:val="28"/>
          <w:szCs w:val="28"/>
          <w:lang w:val="en-US"/>
        </w:rPr>
        <w:t>O‘quvchilar oddiy portfolio tayyorlay oladilar. O‘z yutuqlarini yozish va tartiblashni biladilar. Portfolio uchun material tanlashni o‘rganadilar.</w:t>
      </w:r>
    </w:p>
    <w:p w:rsidR="002D4C38" w:rsidRPr="002D4C38" w:rsidRDefault="002D4C38" w:rsidP="002D4C38">
      <w:pPr>
        <w:pStyle w:val="a6"/>
        <w:spacing w:before="0" w:beforeAutospacing="0" w:after="0" w:afterAutospacing="0"/>
        <w:jc w:val="both"/>
        <w:rPr>
          <w:sz w:val="28"/>
          <w:szCs w:val="28"/>
          <w:lang w:val="en-US"/>
        </w:rPr>
      </w:pPr>
      <w:r w:rsidRPr="002D4C38">
        <w:rPr>
          <w:rStyle w:val="a7"/>
          <w:b/>
          <w:bCs/>
          <w:sz w:val="28"/>
          <w:szCs w:val="28"/>
          <w:lang w:val="en-US"/>
        </w:rPr>
        <w:t>4. Ijtimoiy-pedagogik jihatdan.</w:t>
      </w:r>
      <w:r w:rsidRPr="002D4C38">
        <w:rPr>
          <w:sz w:val="28"/>
          <w:szCs w:val="28"/>
          <w:lang w:val="en-US"/>
        </w:rPr>
        <w:t xml:space="preserve"> Sinfda o‘zaro qo‘llab-quvvatlash muhiti shakllanadi. O‘quvchilar bir-birining yutuqlarini hurmat qilishni o‘rganadilar. O‘qituvchi va o‘quvchi o‘rtasida samimiy muloqot rivojlanadi.</w:t>
      </w:r>
    </w:p>
    <w:p w:rsidR="002D4C38" w:rsidRPr="002D4C38" w:rsidRDefault="002D4C38" w:rsidP="002D4C38">
      <w:pPr>
        <w:pStyle w:val="a6"/>
        <w:spacing w:before="0" w:beforeAutospacing="0" w:after="0" w:afterAutospacing="0"/>
        <w:jc w:val="both"/>
        <w:rPr>
          <w:rStyle w:val="a5"/>
          <w:sz w:val="14"/>
          <w:szCs w:val="14"/>
          <w:lang w:val="en-US"/>
        </w:rPr>
      </w:pPr>
    </w:p>
    <w:p w:rsidR="002D4C38" w:rsidRPr="002D4C38" w:rsidRDefault="002D4C38" w:rsidP="002D4C38">
      <w:pPr>
        <w:pStyle w:val="a6"/>
        <w:spacing w:before="0" w:beforeAutospacing="0" w:after="0" w:afterAutospacing="0"/>
        <w:jc w:val="both"/>
        <w:rPr>
          <w:sz w:val="28"/>
          <w:szCs w:val="28"/>
        </w:rPr>
      </w:pPr>
      <w:r w:rsidRPr="002D4C38">
        <w:rPr>
          <w:rStyle w:val="a5"/>
          <w:sz w:val="28"/>
          <w:szCs w:val="28"/>
        </w:rPr>
        <w:t>Metapredmet:</w:t>
      </w:r>
    </w:p>
    <w:p w:rsidR="002D4C38" w:rsidRPr="002D4C38" w:rsidRDefault="002D4C38" w:rsidP="002D4C38">
      <w:pPr>
        <w:numPr>
          <w:ilvl w:val="0"/>
          <w:numId w:val="17"/>
        </w:numPr>
        <w:tabs>
          <w:tab w:val="clear" w:pos="720"/>
          <w:tab w:val="num" w:pos="284"/>
        </w:tabs>
        <w:spacing w:line="240" w:lineRule="auto"/>
        <w:ind w:hanging="720"/>
        <w:jc w:val="both"/>
        <w:rPr>
          <w:rFonts w:cs="Times New Roman"/>
          <w:sz w:val="28"/>
          <w:szCs w:val="28"/>
          <w:lang w:val="en-US"/>
        </w:rPr>
      </w:pPr>
      <w:r w:rsidRPr="002D4C38">
        <w:rPr>
          <w:rFonts w:cs="Times New Roman"/>
          <w:sz w:val="28"/>
          <w:szCs w:val="28"/>
          <w:lang w:val="en-US"/>
        </w:rPr>
        <w:t>Bola o‘zi haqida matn yozadi (ona tili),</w:t>
      </w:r>
    </w:p>
    <w:p w:rsidR="002D4C38" w:rsidRPr="002D4C38" w:rsidRDefault="002D4C38" w:rsidP="002D4C38">
      <w:pPr>
        <w:numPr>
          <w:ilvl w:val="0"/>
          <w:numId w:val="17"/>
        </w:numPr>
        <w:tabs>
          <w:tab w:val="clear" w:pos="720"/>
          <w:tab w:val="num" w:pos="284"/>
        </w:tabs>
        <w:spacing w:line="240" w:lineRule="auto"/>
        <w:ind w:hanging="720"/>
        <w:jc w:val="both"/>
        <w:rPr>
          <w:rFonts w:cs="Times New Roman"/>
          <w:sz w:val="28"/>
          <w:szCs w:val="28"/>
          <w:lang w:val="en-US"/>
        </w:rPr>
      </w:pPr>
      <w:r w:rsidRPr="002D4C38">
        <w:rPr>
          <w:rFonts w:cs="Times New Roman"/>
          <w:sz w:val="28"/>
          <w:szCs w:val="28"/>
          <w:lang w:val="en-US"/>
        </w:rPr>
        <w:t>Rasmlar va bezaklar tayyorlaydi (tasviriy san’at),</w:t>
      </w:r>
    </w:p>
    <w:p w:rsidR="002D4C38" w:rsidRPr="002D4C38" w:rsidRDefault="002D4C38" w:rsidP="002D4C38">
      <w:pPr>
        <w:numPr>
          <w:ilvl w:val="0"/>
          <w:numId w:val="17"/>
        </w:numPr>
        <w:tabs>
          <w:tab w:val="clear" w:pos="720"/>
          <w:tab w:val="num" w:pos="284"/>
        </w:tabs>
        <w:spacing w:line="240" w:lineRule="auto"/>
        <w:ind w:hanging="720"/>
        <w:jc w:val="both"/>
        <w:rPr>
          <w:rFonts w:cs="Times New Roman"/>
          <w:sz w:val="28"/>
          <w:szCs w:val="28"/>
          <w:lang w:val="en-US"/>
        </w:rPr>
      </w:pPr>
      <w:r w:rsidRPr="002D4C38">
        <w:rPr>
          <w:rFonts w:cs="Times New Roman"/>
          <w:sz w:val="28"/>
          <w:szCs w:val="28"/>
          <w:lang w:val="en-US"/>
        </w:rPr>
        <w:t>O‘z maqsadlarini ifodalaydi (tarbiyaviy yo‘nalish),</w:t>
      </w:r>
    </w:p>
    <w:p w:rsidR="002D4C38" w:rsidRPr="002D4C38" w:rsidRDefault="002D4C38" w:rsidP="002D4C38">
      <w:pPr>
        <w:numPr>
          <w:ilvl w:val="0"/>
          <w:numId w:val="17"/>
        </w:numPr>
        <w:tabs>
          <w:tab w:val="clear" w:pos="720"/>
          <w:tab w:val="num" w:pos="284"/>
        </w:tabs>
        <w:spacing w:line="240" w:lineRule="auto"/>
        <w:ind w:hanging="720"/>
        <w:jc w:val="both"/>
        <w:rPr>
          <w:rFonts w:cs="Times New Roman"/>
          <w:sz w:val="28"/>
          <w:szCs w:val="28"/>
          <w:lang w:val="en-US"/>
        </w:rPr>
      </w:pPr>
      <w:r w:rsidRPr="002D4C38">
        <w:rPr>
          <w:rFonts w:cs="Times New Roman"/>
          <w:sz w:val="28"/>
          <w:szCs w:val="28"/>
          <w:lang w:val="en-US"/>
        </w:rPr>
        <w:t>O‘z yutuqlari haqida gapiradi (muloqot).</w:t>
      </w:r>
    </w:p>
    <w:p w:rsidR="002D4C38" w:rsidRPr="002D4C38" w:rsidRDefault="002D4C38" w:rsidP="002D4C38">
      <w:pPr>
        <w:pStyle w:val="a6"/>
        <w:spacing w:before="0" w:beforeAutospacing="0" w:after="0" w:afterAutospacing="0"/>
        <w:jc w:val="both"/>
        <w:rPr>
          <w:sz w:val="14"/>
          <w:szCs w:val="14"/>
          <w:lang w:val="en-US"/>
        </w:rPr>
      </w:pPr>
    </w:p>
    <w:p w:rsidR="002D4C38" w:rsidRPr="002D4C38" w:rsidRDefault="002D4C38" w:rsidP="002D4C38">
      <w:pPr>
        <w:pStyle w:val="a6"/>
        <w:spacing w:before="0" w:beforeAutospacing="0" w:after="0" w:afterAutospacing="0"/>
        <w:jc w:val="both"/>
        <w:rPr>
          <w:sz w:val="28"/>
          <w:szCs w:val="28"/>
          <w:lang w:val="en-US"/>
        </w:rPr>
      </w:pPr>
      <w:r w:rsidRPr="002D4C38">
        <w:rPr>
          <w:sz w:val="28"/>
          <w:szCs w:val="28"/>
          <w:lang w:val="en-US"/>
        </w:rPr>
        <w:t>Mazkur faoliyatlar orqali o‘quvchilar portfolio yuritishning nafaqat ta’limiy, balki hayotiy ahamiyatini ham anglay boshlaydilar hamda o‘z kelajagini ongli ravishda rejalashtirishga intiladilar.</w:t>
      </w:r>
    </w:p>
    <w:p w:rsidR="002D4C38" w:rsidRPr="002D4C38" w:rsidRDefault="002D4C38" w:rsidP="002D4C38">
      <w:pPr>
        <w:pStyle w:val="a6"/>
        <w:spacing w:before="0" w:beforeAutospacing="0" w:after="0" w:afterAutospacing="0"/>
        <w:jc w:val="both"/>
        <w:rPr>
          <w:rStyle w:val="a5"/>
          <w:sz w:val="14"/>
          <w:szCs w:val="14"/>
          <w:lang w:val="en-US"/>
        </w:rPr>
      </w:pPr>
    </w:p>
    <w:p w:rsidR="002D4C38" w:rsidRPr="002D4C38" w:rsidRDefault="002D4C38" w:rsidP="002D4C38">
      <w:pPr>
        <w:pStyle w:val="a6"/>
        <w:spacing w:before="0" w:beforeAutospacing="0" w:after="0" w:afterAutospacing="0"/>
        <w:jc w:val="both"/>
        <w:rPr>
          <w:sz w:val="28"/>
          <w:szCs w:val="28"/>
          <w:lang w:val="en-US"/>
        </w:rPr>
      </w:pPr>
      <w:r w:rsidRPr="002D4C38">
        <w:rPr>
          <w:rStyle w:val="a5"/>
          <w:sz w:val="28"/>
          <w:szCs w:val="28"/>
          <w:lang w:val="en-US"/>
        </w:rPr>
        <w:t>Dars hamkori:</w:t>
      </w:r>
      <w:r w:rsidRPr="002D4C38">
        <w:rPr>
          <w:sz w:val="28"/>
          <w:szCs w:val="28"/>
          <w:lang w:val="en-US"/>
        </w:rPr>
        <w:t xml:space="preserve"> Qori Niyoziy nomidagi Tarbiya pedagogikasi milliy instituti. </w:t>
      </w:r>
    </w:p>
    <w:p w:rsidR="002D4C38" w:rsidRPr="002D4C38" w:rsidRDefault="002D4C38" w:rsidP="002D4C38">
      <w:pPr>
        <w:pStyle w:val="a6"/>
        <w:spacing w:before="0" w:beforeAutospacing="0" w:after="0" w:afterAutospacing="0"/>
        <w:jc w:val="both"/>
        <w:rPr>
          <w:rStyle w:val="a5"/>
          <w:sz w:val="14"/>
          <w:szCs w:val="14"/>
          <w:lang w:val="en-US"/>
        </w:rPr>
      </w:pPr>
    </w:p>
    <w:p w:rsidR="002D4C38" w:rsidRPr="002D4C38" w:rsidRDefault="002D4C38" w:rsidP="002D4C38">
      <w:pPr>
        <w:pStyle w:val="a6"/>
        <w:spacing w:before="0" w:beforeAutospacing="0" w:after="0" w:afterAutospacing="0"/>
        <w:jc w:val="both"/>
        <w:rPr>
          <w:sz w:val="28"/>
          <w:szCs w:val="28"/>
          <w:lang w:val="en-US"/>
        </w:rPr>
      </w:pPr>
      <w:r w:rsidRPr="002D4C38">
        <w:rPr>
          <w:rStyle w:val="a5"/>
          <w:sz w:val="28"/>
          <w:szCs w:val="28"/>
          <w:lang w:val="en-US"/>
        </w:rPr>
        <w:t xml:space="preserve">Dars davomiyligi: </w:t>
      </w:r>
      <w:r w:rsidRPr="002D4C38">
        <w:rPr>
          <w:sz w:val="28"/>
          <w:szCs w:val="28"/>
          <w:lang w:val="en-US"/>
        </w:rPr>
        <w:t>45 daqiqa.</w:t>
      </w:r>
    </w:p>
    <w:p w:rsidR="002D4C38" w:rsidRPr="002D4C38" w:rsidRDefault="002D4C38" w:rsidP="002D4C38">
      <w:pPr>
        <w:pStyle w:val="a6"/>
        <w:spacing w:before="0" w:beforeAutospacing="0" w:after="0" w:afterAutospacing="0"/>
        <w:jc w:val="both"/>
        <w:rPr>
          <w:sz w:val="28"/>
          <w:szCs w:val="28"/>
          <w:lang w:val="en-US"/>
        </w:rPr>
      </w:pPr>
      <w:r w:rsidRPr="002D4C38">
        <w:rPr>
          <w:rStyle w:val="a5"/>
          <w:sz w:val="28"/>
          <w:szCs w:val="28"/>
          <w:lang w:val="en-US"/>
        </w:rPr>
        <w:lastRenderedPageBreak/>
        <w:t xml:space="preserve">Tavsiya etilgan mashg‘ulot shakli: </w:t>
      </w:r>
      <w:r w:rsidRPr="002D4C38">
        <w:rPr>
          <w:sz w:val="28"/>
          <w:szCs w:val="28"/>
          <w:lang w:val="en-US"/>
        </w:rPr>
        <w:t>bilim beruvchi suhbat, video parchalar, o‘yin elementlari va qo‘shimcha materiallardan foydalanishni nazarda tutadi.</w:t>
      </w:r>
    </w:p>
    <w:p w:rsidR="002D4C38" w:rsidRPr="002D4C38" w:rsidRDefault="002D4C38" w:rsidP="002D4C38">
      <w:pPr>
        <w:pStyle w:val="a6"/>
        <w:spacing w:before="0" w:beforeAutospacing="0" w:after="0" w:afterAutospacing="0"/>
        <w:jc w:val="both"/>
        <w:rPr>
          <w:rStyle w:val="a5"/>
          <w:sz w:val="14"/>
          <w:szCs w:val="14"/>
          <w:lang w:val="en-US"/>
        </w:rPr>
      </w:pPr>
    </w:p>
    <w:p w:rsidR="002D4C38" w:rsidRPr="002D4C38" w:rsidRDefault="002D4C38" w:rsidP="002D4C38">
      <w:pPr>
        <w:pStyle w:val="a6"/>
        <w:spacing w:before="0" w:beforeAutospacing="0" w:after="0" w:afterAutospacing="0"/>
        <w:jc w:val="both"/>
        <w:rPr>
          <w:sz w:val="28"/>
          <w:szCs w:val="28"/>
        </w:rPr>
      </w:pPr>
      <w:r w:rsidRPr="002D4C38">
        <w:rPr>
          <w:rStyle w:val="a5"/>
          <w:sz w:val="28"/>
          <w:szCs w:val="28"/>
        </w:rPr>
        <w:t>Materiallar to‘plami:</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portfolio;</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rangli qog‘oz;</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marker va flomasterlar;</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sertifikat va diplom nusxalari;</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daftar yoki papka;</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taqdimot;</w:t>
      </w:r>
    </w:p>
    <w:p w:rsidR="002D4C38" w:rsidRPr="002D4C38" w:rsidRDefault="002D4C38" w:rsidP="002D4C38">
      <w:pPr>
        <w:numPr>
          <w:ilvl w:val="0"/>
          <w:numId w:val="18"/>
        </w:numPr>
        <w:tabs>
          <w:tab w:val="clear" w:pos="720"/>
          <w:tab w:val="num" w:pos="284"/>
        </w:tabs>
        <w:spacing w:line="240" w:lineRule="auto"/>
        <w:ind w:hanging="720"/>
        <w:jc w:val="both"/>
        <w:rPr>
          <w:rFonts w:cs="Times New Roman"/>
          <w:sz w:val="28"/>
          <w:szCs w:val="28"/>
        </w:rPr>
      </w:pPr>
      <w:r w:rsidRPr="002D4C38">
        <w:rPr>
          <w:rFonts w:cs="Times New Roman"/>
          <w:sz w:val="28"/>
          <w:szCs w:val="28"/>
        </w:rPr>
        <w:t>videomaterial.</w:t>
      </w:r>
    </w:p>
    <w:p w:rsidR="00BB3C1E" w:rsidRPr="003C3F55" w:rsidRDefault="00BB3C1E" w:rsidP="00BB3C1E">
      <w:pPr>
        <w:pStyle w:val="a6"/>
        <w:pBdr>
          <w:bottom w:val="single" w:sz="6" w:space="1" w:color="auto"/>
        </w:pBdr>
        <w:spacing w:before="0" w:beforeAutospacing="0" w:after="0" w:afterAutospacing="0"/>
        <w:jc w:val="both"/>
        <w:rPr>
          <w:sz w:val="12"/>
          <w:szCs w:val="12"/>
          <w:lang w:val="en-US"/>
        </w:rPr>
      </w:pPr>
    </w:p>
    <w:p w:rsidR="00BB3C1E" w:rsidRPr="00E21BA3" w:rsidRDefault="00BB3C1E" w:rsidP="00BB3C1E">
      <w:pPr>
        <w:pStyle w:val="a6"/>
        <w:spacing w:before="0" w:beforeAutospacing="0" w:after="0" w:afterAutospacing="0"/>
        <w:jc w:val="both"/>
        <w:rPr>
          <w:sz w:val="12"/>
          <w:szCs w:val="12"/>
          <w:lang w:val="uz-Cyrl-UZ"/>
        </w:rPr>
      </w:pPr>
    </w:p>
    <w:p w:rsidR="00FB7840" w:rsidRPr="003C3F55" w:rsidRDefault="00FB7840" w:rsidP="00FE44F9">
      <w:pPr>
        <w:shd w:val="clear" w:color="auto" w:fill="B4C6E7"/>
        <w:tabs>
          <w:tab w:val="left" w:pos="284"/>
          <w:tab w:val="left" w:pos="993"/>
        </w:tabs>
        <w:spacing w:line="240" w:lineRule="auto"/>
        <w:jc w:val="center"/>
        <w:rPr>
          <w:rFonts w:cs="Times New Roman"/>
          <w:sz w:val="28"/>
          <w:szCs w:val="28"/>
          <w:lang w:val="uz-Cyrl-UZ"/>
        </w:rPr>
      </w:pPr>
      <w:r w:rsidRPr="003C3F55">
        <w:rPr>
          <w:rStyle w:val="a5"/>
          <w:rFonts w:cs="Times New Roman"/>
          <w:sz w:val="28"/>
          <w:szCs w:val="28"/>
          <w:lang w:val="uz-Cyrl-UZ"/>
        </w:rPr>
        <w:t>ASOSIY DARS MASHGʻULOTI</w:t>
      </w:r>
    </w:p>
    <w:p w:rsidR="00FB7840" w:rsidRPr="003C3F55" w:rsidRDefault="00FB7840" w:rsidP="00BB3C1E">
      <w:pPr>
        <w:tabs>
          <w:tab w:val="left" w:pos="284"/>
        </w:tabs>
        <w:spacing w:line="240" w:lineRule="auto"/>
        <w:jc w:val="both"/>
        <w:rPr>
          <w:rFonts w:cs="Times New Roman"/>
          <w:sz w:val="14"/>
          <w:szCs w:val="14"/>
          <w:lang w:val="uz-Cyrl-UZ"/>
        </w:rPr>
      </w:pPr>
      <w:r w:rsidRPr="003C3F55">
        <w:rPr>
          <w:rStyle w:val="a5"/>
          <w:rFonts w:cs="Times New Roman"/>
          <w:sz w:val="14"/>
          <w:szCs w:val="14"/>
          <w:lang w:val="uz-Cyrl-UZ"/>
        </w:rPr>
        <w:t> </w:t>
      </w:r>
    </w:p>
    <w:p w:rsidR="003F00C7" w:rsidRPr="002D4C38" w:rsidRDefault="009A2D6C" w:rsidP="002D4C38">
      <w:pPr>
        <w:tabs>
          <w:tab w:val="left" w:pos="284"/>
        </w:tabs>
        <w:spacing w:line="240" w:lineRule="auto"/>
        <w:jc w:val="both"/>
        <w:rPr>
          <w:rFonts w:cs="Times New Roman"/>
          <w:color w:val="0000FF"/>
          <w:sz w:val="28"/>
          <w:szCs w:val="28"/>
          <w:lang w:val="uz-Cyrl-UZ"/>
        </w:rPr>
      </w:pPr>
      <w:r w:rsidRPr="002D4C38">
        <w:rPr>
          <w:rStyle w:val="a5"/>
          <w:rFonts w:cs="Times New Roman"/>
          <w:color w:val="0000FF"/>
          <w:sz w:val="28"/>
          <w:szCs w:val="28"/>
          <w:lang w:val="uz-Cyrl-UZ"/>
        </w:rPr>
        <w:t>1.</w:t>
      </w:r>
      <w:r w:rsidR="003F00C7" w:rsidRPr="002D4C38">
        <w:rPr>
          <w:rStyle w:val="a5"/>
          <w:rFonts w:cs="Times New Roman"/>
          <w:color w:val="0000FF"/>
          <w:sz w:val="28"/>
          <w:szCs w:val="28"/>
          <w:lang w:val="uz-Cyrl-UZ"/>
        </w:rPr>
        <w:t>KIRISH. Motivatsion qism (</w:t>
      </w:r>
      <w:r w:rsidR="002D4C38" w:rsidRPr="002D4C38">
        <w:rPr>
          <w:rStyle w:val="a5"/>
          <w:rFonts w:cs="Times New Roman"/>
          <w:color w:val="0000FF"/>
          <w:sz w:val="28"/>
          <w:szCs w:val="28"/>
          <w:lang w:val="uz-Cyrl-UZ"/>
        </w:rPr>
        <w:t>5</w:t>
      </w:r>
      <w:r w:rsidR="003F00C7" w:rsidRPr="002D4C38">
        <w:rPr>
          <w:rStyle w:val="a5"/>
          <w:rFonts w:cs="Times New Roman"/>
          <w:color w:val="0000FF"/>
          <w:sz w:val="28"/>
          <w:szCs w:val="28"/>
          <w:lang w:val="uz-Cyrl-UZ"/>
        </w:rPr>
        <w:t xml:space="preserve"> daqiqa)</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uz-Cyrl-UZ"/>
        </w:rPr>
        <w:t xml:space="preserve">O‘qituvchi sinfga ikkita bir xil hajmdagi quti (karton quti bo‘lishi ham mumkin) yoki savatcha olib kiradi. </w:t>
      </w:r>
      <w:r w:rsidRPr="002D4C38">
        <w:rPr>
          <w:rStyle w:val="a7"/>
          <w:sz w:val="28"/>
          <w:szCs w:val="28"/>
          <w:lang w:val="en-US"/>
        </w:rPr>
        <w:t>Birinchisi ichi mutlaqo bo‘sh. Ikkinchisida esa rangli stikerlar, kichik yozuvlar, belgilar, suratlar va turli “yutuq” ramzlari bo‘ladi. O‘qituvchi ikkisini stol ustiga yonma-yon qo‘yadi.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Bolalar, tasavvur qiling, bu ikki idish sizga notanish ikki inson haqida ma’lumot beryapti. Siz esa ulardan birini o‘qishga yoki ishga qabul qilishingiz kerak. Qaysi bir idish egasini tanlagan bo‘lar edingiz?</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O‘quvchilar javob beradi.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Birinchi idishni nega tanlamayotganingizni tushunaman. Chunki uning ichi bo‘m-bo‘sh. Bu odam hech bir ish qilmagan, yutuqqa erishmagan, uquvsiz deb o‘ylashga haqlisiz.</w:t>
      </w:r>
      <w:r w:rsidRPr="002D4C38">
        <w:rPr>
          <w:rStyle w:val="a5"/>
          <w:sz w:val="28"/>
          <w:szCs w:val="28"/>
          <w:lang w:val="en-US"/>
        </w:rPr>
        <w:t xml:space="preserve"> </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Aslida,</w:t>
      </w:r>
      <w:r w:rsidRPr="002D4C38">
        <w:rPr>
          <w:rStyle w:val="a5"/>
          <w:sz w:val="28"/>
          <w:szCs w:val="28"/>
          <w:lang w:val="en-US"/>
        </w:rPr>
        <w:t xml:space="preserve"> </w:t>
      </w:r>
      <w:r w:rsidRPr="002D4C38">
        <w:rPr>
          <w:sz w:val="28"/>
          <w:szCs w:val="28"/>
          <w:lang w:val="en-US"/>
        </w:rPr>
        <w:t>birinchi idish egasi ham benuqson, qiziqarli, bilimli va malakali bo‘lishi mumkin. Lekin uning idishi bu haqida hech qanday ma’lumot bermayapti. Shuning uchun u hech kimga qiziqarli emas.</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Ikkinchisida esa ichida juda ko‘p narsa bor: harakat, tajriba, qiziqish, mehnat, yutuq.</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O‘qituvchi ikkinchi qutidan kichik narsalarni chiqaradi: medalcha, kitob rasmi, sertifikat rasmi, daraxt rasmi, futbol to‘pi rasmi, mikrofon yoki teatr niqobi rasmi.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Qani aytinglar-chi, kelajakda qaysi biri ko‘proq imkoniyat topadi deb o‘ylaysiz?</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O‘quvchilar:</w:t>
      </w:r>
      <w:r w:rsidRPr="002D4C38">
        <w:rPr>
          <w:sz w:val="28"/>
          <w:szCs w:val="28"/>
          <w:lang w:val="en-US"/>
        </w:rPr>
        <w:t xml:space="preserve"> Ikkinchisi!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Nima uchun?</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O‘quvchilar: </w:t>
      </w:r>
      <w:r w:rsidRPr="002D4C38">
        <w:rPr>
          <w:sz w:val="28"/>
          <w:szCs w:val="28"/>
          <w:lang w:val="en-US"/>
        </w:rPr>
        <w:t>Chunki unda ko‘p narsa bor! Egasi ko‘p harakat qilgan!</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To‘g‘ri. Insonning kelajagi ham xuddi shunday to‘liq va samarali harakati hamda yutuqlariga bog‘liq. Hech kim birdaniga muvaffaqiyatli bo‘lib qolmaydi. Har bir kitob, har bir yangi malaka, har bir yaxshi ish, har bir loyiha insonning “kelajak idishi”ni to‘ldirib boradi.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O‘qituvchi doskaga yozadi: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“PORTFOLIO – KELAJAKNI TO‘LDIRIB BORISH”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Portfolio nima degani o‘zi deb so‘rashingiz mumkin. Portfolio – bu sizning yutuqlaringiz, qiziqishlaringiz va tajribangiz yig‘ilgan “kelajak papkasi”. Ya’ni u inson haqida: “Men nimani bilaman?”, “Nimaga qiziqaman?”, “Nimalarni uddalay olaman?” degan savollarga javob beradi.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O‘qituvchi bo‘sh idishni ko‘rsatadi.</w:t>
      </w:r>
    </w:p>
    <w:p w:rsidR="002D4C38" w:rsidRPr="002D4C38" w:rsidRDefault="002D4C38" w:rsidP="002D4C38">
      <w:pPr>
        <w:pStyle w:val="a6"/>
        <w:pBdr>
          <w:bottom w:val="single" w:sz="6" w:space="1" w:color="auto"/>
        </w:pBdr>
        <w:spacing w:before="0" w:beforeAutospacing="0" w:after="0" w:afterAutospacing="0"/>
        <w:ind w:firstLine="567"/>
        <w:jc w:val="both"/>
        <w:rPr>
          <w:sz w:val="28"/>
          <w:szCs w:val="28"/>
          <w:lang w:val="en-US"/>
        </w:rPr>
      </w:pPr>
      <w:r w:rsidRPr="002D4C38">
        <w:rPr>
          <w:rStyle w:val="a5"/>
          <w:sz w:val="28"/>
          <w:szCs w:val="28"/>
          <w:lang w:val="en-US"/>
        </w:rPr>
        <w:lastRenderedPageBreak/>
        <w:t>O‘qituvchi:</w:t>
      </w:r>
      <w:r w:rsidRPr="002D4C38">
        <w:rPr>
          <w:sz w:val="28"/>
          <w:szCs w:val="28"/>
          <w:lang w:val="en-US"/>
        </w:rPr>
        <w:t xml:space="preserve"> Eng qizig‘i nima, bilasizmi? Bu idishlar hozir sizning qo‘lingizda. Ularni nima bilan to‘ldirishni esa bugun o‘zingiz tanlaysiz. Bugungi darsimizda mana shu idishni mazmunli va boy qilish haqida gaplashamiz.</w:t>
      </w:r>
    </w:p>
    <w:p w:rsidR="002D4C38" w:rsidRPr="002D4C38" w:rsidRDefault="002D4C38" w:rsidP="002D4C38">
      <w:pPr>
        <w:pStyle w:val="a6"/>
        <w:pBdr>
          <w:bottom w:val="single" w:sz="6" w:space="1" w:color="auto"/>
        </w:pBdr>
        <w:spacing w:before="0" w:beforeAutospacing="0" w:after="0" w:afterAutospacing="0"/>
        <w:ind w:firstLine="567"/>
        <w:jc w:val="both"/>
        <w:rPr>
          <w:sz w:val="14"/>
          <w:szCs w:val="14"/>
          <w:lang w:val="en-US"/>
        </w:rPr>
      </w:pPr>
    </w:p>
    <w:p w:rsidR="002D4C38" w:rsidRPr="002D4C38" w:rsidRDefault="002D4C38" w:rsidP="002D4C38">
      <w:pPr>
        <w:pStyle w:val="a6"/>
        <w:spacing w:before="0" w:beforeAutospacing="0" w:after="0" w:afterAutospacing="0"/>
        <w:ind w:firstLine="567"/>
        <w:jc w:val="both"/>
        <w:rPr>
          <w:sz w:val="14"/>
          <w:szCs w:val="14"/>
          <w:lang w:val="en-US"/>
        </w:rPr>
      </w:pPr>
    </w:p>
    <w:p w:rsidR="002D4C38" w:rsidRPr="002D4C38" w:rsidRDefault="002D4C38" w:rsidP="002D4C38">
      <w:pPr>
        <w:pStyle w:val="a6"/>
        <w:spacing w:before="0" w:beforeAutospacing="0" w:after="0" w:afterAutospacing="0"/>
        <w:jc w:val="both"/>
        <w:rPr>
          <w:color w:val="0000FF"/>
          <w:sz w:val="28"/>
          <w:szCs w:val="28"/>
          <w:lang w:val="en-US"/>
        </w:rPr>
      </w:pPr>
      <w:r w:rsidRPr="002D4C38">
        <w:rPr>
          <w:rStyle w:val="a5"/>
          <w:color w:val="0000FF"/>
          <w:sz w:val="28"/>
          <w:szCs w:val="28"/>
          <w:lang w:val="en-US"/>
        </w:rPr>
        <w:t>II. ASOSIY QISM (30 daqiqa)</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Bolalar, hozirgi dunyoda kuchli universitetlar faqat “kimning bahosi yaxshi?” degan savolga qaramaydi. Ularga o‘quvchi nimaga qiziqadi, shu kungacha nimalar yaratdi, qanday tashabbuslari bor, jamiyatga qanday foydasi tegdi degan savollarning javobi qiziq.</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Shuning uchun toʻgʻri va mazmunan boy portfolio yaratishga harakatni hozirdanoq boshlashingiz kerak.</w:t>
      </w:r>
      <w:r>
        <w:rPr>
          <w:sz w:val="28"/>
          <w:szCs w:val="28"/>
          <w:lang w:val="en-US"/>
        </w:rPr>
        <w:t xml:space="preserve"> </w:t>
      </w:r>
      <w:r w:rsidRPr="002D4C38">
        <w:rPr>
          <w:sz w:val="28"/>
          <w:szCs w:val="28"/>
          <w:lang w:val="en-US"/>
        </w:rPr>
        <w:t>Masalan, kimdir sport bilan shug‘ullanadi, kimdir ingliz tilini o‘rganadi, yana kimdir video montaj qiladi yoki robot yasaydi. Vaqt o‘tib, mana shu narsalar uning kelajagini quradi.</w:t>
      </w:r>
      <w:bookmarkStart w:id="0" w:name="_GoBack"/>
      <w:bookmarkEnd w:id="0"/>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Qani aytinglar-chi, sizningcha, kelajakda eng ko‘p qaysi ko‘nikmalar kerak bo‘ladi?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O‘quvchilar: </w:t>
      </w:r>
      <w:r w:rsidRPr="002D4C38">
        <w:rPr>
          <w:sz w:val="28"/>
          <w:szCs w:val="28"/>
          <w:lang w:val="en-US"/>
        </w:rPr>
        <w:t>Til bilish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Kompyuter</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IT</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Notiqlik</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Sun’iy intellekt</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Sport…</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To‘g‘ri. Lekin yana bitta juda muhim narsa bor: insonning o‘z ustida ishlashi. Chunki eng katta investitsiya bu o‘ziga qilingan investitsiya.</w:t>
      </w:r>
    </w:p>
    <w:p w:rsid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Bugungi Yangi O‘zbekistonda yoshlar uchun juda katta imkoniyatlar yaratilmoqda. Prezidentimiz tomonidan ham iqtidorli yoshlarni qo‘llab-quvvatlash, ularning xorijda o‘qishi, yangi texnologiyalarni egallashi va o‘z ustida ishlashi uchun katta e’tibor berilmoqda. Hozir shu haqdagi videoreportajni tomosha qilamiz.</w:t>
      </w:r>
    </w:p>
    <w:p w:rsidR="002D4C38" w:rsidRPr="002D4C38" w:rsidRDefault="002D4C38" w:rsidP="002D4C38">
      <w:pPr>
        <w:pStyle w:val="a6"/>
        <w:spacing w:before="0" w:beforeAutospacing="0" w:after="0" w:afterAutospacing="0"/>
        <w:ind w:firstLine="567"/>
        <w:jc w:val="both"/>
        <w:rPr>
          <w:sz w:val="14"/>
          <w:szCs w:val="14"/>
          <w:lang w:val="en-US"/>
        </w:rPr>
      </w:pPr>
    </w:p>
    <w:p w:rsidR="002D4C38" w:rsidRPr="002D4C38" w:rsidRDefault="002D4C38" w:rsidP="002D4C38">
      <w:pPr>
        <w:pStyle w:val="a6"/>
        <w:shd w:val="clear" w:color="auto" w:fill="92D050"/>
        <w:spacing w:before="0" w:beforeAutospacing="0" w:after="0" w:afterAutospacing="0"/>
        <w:ind w:firstLine="567"/>
        <w:jc w:val="both"/>
        <w:rPr>
          <w:sz w:val="28"/>
          <w:szCs w:val="28"/>
          <w:lang w:val="en-US"/>
        </w:rPr>
      </w:pPr>
      <w:r w:rsidRPr="002D4C38">
        <w:rPr>
          <w:rFonts w:ascii="Segoe UI Symbol" w:hAnsi="Segoe UI Symbol" w:cs="Segoe UI Symbol"/>
          <w:b/>
          <w:sz w:val="28"/>
          <w:szCs w:val="28"/>
          <w:lang w:val="uz-Cyrl-UZ"/>
        </w:rPr>
        <w:t>🎥</w:t>
      </w:r>
      <w:r w:rsidRPr="002D4C38">
        <w:rPr>
          <w:rStyle w:val="a5"/>
          <w:sz w:val="28"/>
          <w:szCs w:val="28"/>
          <w:lang w:val="en-US"/>
        </w:rPr>
        <w:t xml:space="preserve"> </w:t>
      </w:r>
      <w:r w:rsidRPr="002D4C38">
        <w:rPr>
          <w:rStyle w:val="a5"/>
          <w:sz w:val="28"/>
          <w:szCs w:val="28"/>
          <w:lang w:val="en-US"/>
        </w:rPr>
        <w:t>Vizual kontent</w:t>
      </w:r>
      <w:r w:rsidRPr="002D4C38">
        <w:rPr>
          <w:rStyle w:val="a5"/>
          <w:sz w:val="28"/>
          <w:szCs w:val="28"/>
          <w:lang w:val="en-US"/>
        </w:rPr>
        <w:t xml:space="preserve">: </w:t>
      </w:r>
      <w:r w:rsidRPr="002D4C38">
        <w:rPr>
          <w:rStyle w:val="a5"/>
          <w:sz w:val="28"/>
          <w:szCs w:val="28"/>
          <w:lang w:val="en-US"/>
        </w:rPr>
        <w:t>Har bir yoshning oʻz yoʻli bor</w:t>
      </w:r>
    </w:p>
    <w:p w:rsidR="002D4C38" w:rsidRPr="002D4C38" w:rsidRDefault="002D4C38" w:rsidP="002D4C38">
      <w:pPr>
        <w:pStyle w:val="a6"/>
        <w:spacing w:before="0" w:beforeAutospacing="0" w:after="0" w:afterAutospacing="0"/>
        <w:ind w:firstLine="567"/>
        <w:jc w:val="both"/>
        <w:rPr>
          <w:rStyle w:val="a5"/>
          <w:sz w:val="14"/>
          <w:szCs w:val="14"/>
          <w:lang w:val="en-US"/>
        </w:rPr>
      </w:pP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Ko‘rdingizmi, bugun imkoniyat juda ko‘p. Lekin imkoniyatni faqat harakat qilayotgan, intilayotgan odam ko‘ra oladi.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Ayrimlar “men hali oddiy maktab o‘quvchisiman, maktabda o‘qisam yetadi” deb o‘ylaydi. Lekin katta muvaffaqiyatlar aynan sizning yoshingizda boshlanadi.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Masalan, bugun kimdir ingliz tilini o‘rganmoqda. Kimdir sport zaliga bormoqda. Kimdir mobilografiyani mashq qilmoqda. Kimdir kitob o‘qimoqda. Yillar davomida mana shu kichik odatlar katta muvaffaqiyatlarga olib boradi. Chunki darsdan tashqari yana foydali mashg‘ulotlar qilayotgan bolalar shu ishlarni qilmayotgan bolalarga nisbatan raqobatbardoshroq bo‘ladi, ularning TOP universitetlarga kirish yoki yaxshi ish topish imkoniyatlari yuqoriroq bo‘ladi.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O‘qituvchi stolga telefonni qo‘yadi.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w:t>
      </w:r>
      <w:r w:rsidRPr="002D4C38">
        <w:rPr>
          <w:sz w:val="26"/>
          <w:szCs w:val="26"/>
          <w:lang w:val="en-US"/>
        </w:rPr>
        <w:t>Qo‘lingizdagi mana shu gadjet bir vaqtning o‘zida sizga yordam beruvchi ham, chalg‘ituvchi ham bo‘lishi mumkin. Hammasi undan qanday foydalanishingizga bog‘liq.</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Masalan, kuniga 3 soat ijtimoiy tarmoqda shunchaki qisqa videolar ko‘rib vaqt o‘tkazish mumkin. Lekin kuniga 1 soat telefonda til o‘rganish, dizayn qilish yoki videoni montaj qilish ham mumkin. Ikki yil o‘tgach, bu ikki odamning hayoti bir xil bo‘ladimi?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O‘quvchilar:</w:t>
      </w:r>
      <w:r w:rsidRPr="002D4C38">
        <w:rPr>
          <w:sz w:val="28"/>
          <w:szCs w:val="28"/>
          <w:lang w:val="en-US"/>
        </w:rPr>
        <w:t xml:space="preserve"> Yo‘q.</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Tabiiy.</w:t>
      </w:r>
      <w:r w:rsidRPr="002D4C38">
        <w:rPr>
          <w:rStyle w:val="a5"/>
          <w:sz w:val="28"/>
          <w:szCs w:val="28"/>
          <w:lang w:val="en-US"/>
        </w:rPr>
        <w:t xml:space="preserve"> </w:t>
      </w:r>
      <w:r w:rsidRPr="002D4C38">
        <w:rPr>
          <w:sz w:val="28"/>
          <w:szCs w:val="28"/>
          <w:lang w:val="en-US"/>
        </w:rPr>
        <w:t>Mana shu tanlovlaringiz kelajakda sizning “portfolio”ingiz qanday bo‘lishini belgilaydi.</w:t>
      </w:r>
    </w:p>
    <w:p w:rsidR="002D4C38" w:rsidRPr="002D4C38" w:rsidRDefault="002D4C38" w:rsidP="002D4C38">
      <w:pPr>
        <w:pStyle w:val="a6"/>
        <w:spacing w:before="0" w:beforeAutospacing="0" w:after="0" w:afterAutospacing="0"/>
        <w:ind w:firstLine="567"/>
        <w:jc w:val="both"/>
        <w:rPr>
          <w:color w:val="0000FF"/>
          <w:sz w:val="28"/>
          <w:szCs w:val="28"/>
          <w:lang w:val="en-US"/>
        </w:rPr>
      </w:pPr>
      <w:r w:rsidRPr="002D4C38">
        <w:rPr>
          <w:rStyle w:val="a5"/>
          <w:color w:val="0000FF"/>
          <w:sz w:val="28"/>
          <w:szCs w:val="28"/>
          <w:lang w:val="en-US"/>
        </w:rPr>
        <w:lastRenderedPageBreak/>
        <w:t>Mini interaktiv o‘yin</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O‘qituvchi doskaga ikki ustun yozadi: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“Vaqtni bekor sarflaydi”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“Kelajakni quradi”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Keyin qo‘lidagi stikerlarga yozilgan turli holatlarni aytadi: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“Kun bo‘yi “reels” ko‘rish”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“Canva’da dizayn qilishni o‘rganish”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“Yangi til o‘rganish”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“PUBG (pabji) o‘ynash”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“Sport bilan shug‘ullanish”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“Kitob o‘qish”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“Robototexnika to‘garagiga qatnashish”</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Nomi aytib, doskaga chiqarilgan o‘quvchilar ularni mos ustunga joylashtirishadi.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Demak, kelajak bir kunda qurilmas ekan. U har kuni qilinadigan tanlovlardan shakllanar ekan.</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Doskaga chiqqan o‘quvchilar joyiga o‘tirib oladi.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 xml:space="preserve">O‘qituvchi: </w:t>
      </w:r>
      <w:r w:rsidRPr="002D4C38">
        <w:rPr>
          <w:sz w:val="28"/>
          <w:szCs w:val="28"/>
          <w:lang w:val="en-US"/>
        </w:rPr>
        <w:t>Aziz o‘quvchilar. Bugun ko‘pchiligingiz chet tillarini o‘rganyapsiz. Shunchaki “urf” (moda) ortidan quvish uchun emas, albatta.</w:t>
      </w:r>
    </w:p>
    <w:p w:rsid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Bugun chet tillarini bilish katta imkoniyatlar kalitiga aylanmoqda. Ayrim sertifikatlar esa universitet va grant eshiklarini ochishi mumkin. Hozir sertifikatlarning o‘zi sizlarga bu haqida gapirib beradi.</w:t>
      </w:r>
    </w:p>
    <w:p w:rsidR="002D4C38" w:rsidRPr="002D4C38" w:rsidRDefault="002D4C38" w:rsidP="002D4C38">
      <w:pPr>
        <w:pStyle w:val="a6"/>
        <w:spacing w:before="0" w:beforeAutospacing="0" w:after="0" w:afterAutospacing="0"/>
        <w:ind w:firstLine="567"/>
        <w:jc w:val="both"/>
        <w:rPr>
          <w:sz w:val="14"/>
          <w:szCs w:val="14"/>
          <w:lang w:val="en-US"/>
        </w:rPr>
      </w:pPr>
    </w:p>
    <w:p w:rsidR="002D4C38" w:rsidRPr="002D4C38" w:rsidRDefault="002D4C38" w:rsidP="002D4C38">
      <w:pPr>
        <w:pStyle w:val="a6"/>
        <w:shd w:val="clear" w:color="auto" w:fill="92D050"/>
        <w:spacing w:before="0" w:beforeAutospacing="0" w:after="0" w:afterAutospacing="0"/>
        <w:ind w:firstLine="567"/>
        <w:jc w:val="both"/>
        <w:rPr>
          <w:sz w:val="28"/>
          <w:szCs w:val="28"/>
          <w:lang w:val="en-US"/>
        </w:rPr>
      </w:pPr>
      <w:r w:rsidRPr="002D4C38">
        <w:rPr>
          <w:rFonts w:ascii="Segoe UI Symbol" w:hAnsi="Segoe UI Symbol" w:cs="Segoe UI Symbol"/>
          <w:b/>
          <w:sz w:val="28"/>
          <w:szCs w:val="28"/>
          <w:lang w:val="uz-Cyrl-UZ"/>
        </w:rPr>
        <w:t>🎥</w:t>
      </w:r>
      <w:r w:rsidRPr="002D4C38">
        <w:rPr>
          <w:rStyle w:val="a5"/>
          <w:sz w:val="28"/>
          <w:szCs w:val="28"/>
          <w:lang w:val="en-US"/>
        </w:rPr>
        <w:t xml:space="preserve"> </w:t>
      </w:r>
      <w:r w:rsidRPr="002D4C38">
        <w:rPr>
          <w:rStyle w:val="a5"/>
          <w:sz w:val="28"/>
          <w:szCs w:val="28"/>
          <w:lang w:val="en-US"/>
        </w:rPr>
        <w:t>Vizual kontent</w:t>
      </w:r>
      <w:r w:rsidRPr="002D4C38">
        <w:rPr>
          <w:rStyle w:val="a5"/>
          <w:sz w:val="28"/>
          <w:szCs w:val="28"/>
          <w:lang w:val="en-US"/>
        </w:rPr>
        <w:t xml:space="preserve">: </w:t>
      </w:r>
      <w:r w:rsidRPr="002D4C38">
        <w:rPr>
          <w:rStyle w:val="a5"/>
          <w:sz w:val="28"/>
          <w:szCs w:val="28"/>
          <w:lang w:val="en-US"/>
        </w:rPr>
        <w:t>Xorijiy til sertifikatlari tilga kirganda...</w:t>
      </w:r>
    </w:p>
    <w:p w:rsidR="002D4C38" w:rsidRPr="002D4C38" w:rsidRDefault="002D4C38" w:rsidP="002D4C38">
      <w:pPr>
        <w:pStyle w:val="a6"/>
        <w:spacing w:before="0" w:beforeAutospacing="0" w:after="0" w:afterAutospacing="0"/>
        <w:ind w:firstLine="567"/>
        <w:jc w:val="both"/>
        <w:rPr>
          <w:rStyle w:val="a5"/>
          <w:sz w:val="14"/>
          <w:szCs w:val="14"/>
          <w:lang w:val="en-US"/>
        </w:rPr>
      </w:pP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Bir qarashda oddiy mashg‘ulot bo‘lib ko‘ringan til o‘rganish kelajakda butun hayotingizni o‘zgartirib yuborishi mumkin. Demak, tillarni o‘rganamiz va sertifikatlar olishga harakat qilamiz.</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Lekin portfolio uchun faqat sertifikat yetarli emas. Kuchli portfolio insonning faol hayotidan darak beradi. Shuning uchun avval hayotingizni faol qilishingiz, g‘oya va tashabbuslarga boy bo‘lishingiz kerak.</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Masalan: mahalladagi daraxt ekish, ekoaksiyalarda qatnashish, volontyorlik qilish, sport musobaqalarida muntazam qatnashish, ijodiy ishlar, ijtimoiy tarmoqdagi foydali kontentlar tarqatish, kichik startaplar g‘oyasini ishlab chiqish kabilar ham portfolioni boyituvchi ishlar hisoblanadi.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Sizningcha, nima uchun TOP universitetlar faqat bahoga qarab qabul qilavermaydi?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O‘quvchilar</w:t>
      </w:r>
      <w:r w:rsidRPr="002D4C38">
        <w:rPr>
          <w:sz w:val="28"/>
          <w:szCs w:val="28"/>
          <w:lang w:val="en-US"/>
        </w:rPr>
        <w:t xml:space="preserve">: </w:t>
      </w:r>
      <w:r w:rsidRPr="002D4C38">
        <w:rPr>
          <w:sz w:val="26"/>
          <w:szCs w:val="26"/>
          <w:lang w:val="en-US"/>
        </w:rPr>
        <w:t>Chunki faqat darslikni yodlaganlar kerak emas. Fikrlaydigan odamlar kerak.</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To‘g‘ri. Chunki zamonaviy dunyoda bilimdan tashqari tashabbus, muloqot va kreativlik ham juda katta ahamiyatga ega.</w:t>
      </w:r>
    </w:p>
    <w:p w:rsid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Hozir sizlar bilan dunyoning eng zo‘r universitetlaridan biriga 100 foiz grant yutib kirgan hamyurtimizning fikrlarini eshitamiz. U sizga portfolio qanday shakllantirilishi haqida aytib beradi.</w:t>
      </w:r>
    </w:p>
    <w:p w:rsidR="002D4C38" w:rsidRPr="002D4C38" w:rsidRDefault="002D4C38" w:rsidP="002D4C38">
      <w:pPr>
        <w:pStyle w:val="a6"/>
        <w:spacing w:before="0" w:beforeAutospacing="0" w:after="0" w:afterAutospacing="0"/>
        <w:ind w:firstLine="567"/>
        <w:jc w:val="both"/>
        <w:rPr>
          <w:sz w:val="14"/>
          <w:szCs w:val="14"/>
          <w:lang w:val="en-US"/>
        </w:rPr>
      </w:pPr>
    </w:p>
    <w:p w:rsidR="002D4C38" w:rsidRPr="002D4C38" w:rsidRDefault="002D4C38" w:rsidP="002D4C38">
      <w:pPr>
        <w:pStyle w:val="a6"/>
        <w:shd w:val="clear" w:color="auto" w:fill="92D050"/>
        <w:spacing w:before="0" w:beforeAutospacing="0" w:after="0" w:afterAutospacing="0"/>
        <w:jc w:val="both"/>
        <w:rPr>
          <w:rStyle w:val="a5"/>
          <w:sz w:val="28"/>
          <w:szCs w:val="28"/>
          <w:lang w:val="en-US"/>
        </w:rPr>
      </w:pPr>
      <w:r w:rsidRPr="002D4C38">
        <w:rPr>
          <w:rFonts w:ascii="Segoe UI Symbol" w:hAnsi="Segoe UI Symbol" w:cs="Segoe UI Symbol"/>
          <w:b/>
          <w:sz w:val="28"/>
          <w:szCs w:val="28"/>
          <w:lang w:val="uz-Cyrl-UZ"/>
        </w:rPr>
        <w:t>🎥</w:t>
      </w:r>
      <w:r w:rsidRPr="002D4C38">
        <w:rPr>
          <w:rStyle w:val="a5"/>
          <w:sz w:val="28"/>
          <w:szCs w:val="28"/>
          <w:lang w:val="en-US"/>
        </w:rPr>
        <w:t xml:space="preserve"> </w:t>
      </w:r>
      <w:r w:rsidRPr="002D4C38">
        <w:rPr>
          <w:rStyle w:val="a5"/>
          <w:sz w:val="28"/>
          <w:szCs w:val="28"/>
          <w:lang w:val="en-US"/>
        </w:rPr>
        <w:t>Vizual kontent</w:t>
      </w:r>
      <w:r w:rsidRPr="002D4C38">
        <w:rPr>
          <w:rStyle w:val="a5"/>
          <w:sz w:val="28"/>
          <w:szCs w:val="28"/>
          <w:lang w:val="en-US"/>
        </w:rPr>
        <w:t>:</w:t>
      </w:r>
    </w:p>
    <w:p w:rsidR="002D4C38" w:rsidRPr="002D4C38" w:rsidRDefault="002D4C38" w:rsidP="002D4C38">
      <w:pPr>
        <w:pStyle w:val="a6"/>
        <w:shd w:val="clear" w:color="auto" w:fill="92D050"/>
        <w:spacing w:before="0" w:beforeAutospacing="0" w:after="0" w:afterAutospacing="0"/>
        <w:rPr>
          <w:b/>
          <w:sz w:val="28"/>
          <w:szCs w:val="28"/>
          <w:lang w:val="en-US"/>
        </w:rPr>
      </w:pPr>
      <w:r w:rsidRPr="002D4C38">
        <w:rPr>
          <w:rStyle w:val="a5"/>
          <w:b w:val="0"/>
          <w:sz w:val="28"/>
          <w:szCs w:val="28"/>
          <w:lang w:val="en-US"/>
        </w:rPr>
        <w:t>Garvard universitetiga 100 foizlik grant yutgan Dilafruz Sobirova: maqsaddan portfoliogacha</w:t>
      </w:r>
    </w:p>
    <w:p w:rsidR="002D4C38" w:rsidRPr="002D4C38" w:rsidRDefault="002D4C38" w:rsidP="002D4C38">
      <w:pPr>
        <w:pStyle w:val="a6"/>
        <w:spacing w:before="0" w:beforeAutospacing="0" w:after="0" w:afterAutospacing="0"/>
        <w:ind w:firstLine="567"/>
        <w:jc w:val="both"/>
        <w:rPr>
          <w:rStyle w:val="a5"/>
          <w:sz w:val="14"/>
          <w:szCs w:val="14"/>
          <w:lang w:val="en-US"/>
        </w:rPr>
      </w:pP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E’tibor berdingizmi, katta natijalarning ortida doimiy harakat, qiziqish va o‘z ustida ishlash turadi.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Ko‘pchilik “Men nimaga qiziqaman o‘zi?” degan savolni o‘ziga bermaydi. Natijada boshqalarga ergashib yashaydi. Portfolio esa insonning o‘z yo‘lini topishiga yordam beradi.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lastRenderedPageBreak/>
        <w:t>Kimdir media sohasiga qiziqadi. Kimdir biologiyaga. Kimdir ITga. Kimdir esa dizaynga yoki tadbirkorlikka. Muhimi, inson o‘z kuchli tomonini topa olishi kerak. Agar shug‘ullanib ko‘rmasa, qilib ko‘rmasa, qayerdan biladi bu uning qiziqishlariga mosmi yoki yo‘qligini? Demak, faol bo‘lish va foydali ishlarni qilib ko‘rish insonga o‘zi nimaga qiziqishi va qo‘lidan nima kelishini aniqlab olishiga yordam beradi.</w:t>
      </w:r>
    </w:p>
    <w:p w:rsid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Yurtimizda yoshlar o‘z qiziqishlarini topib iste’dodini yuzaga chiqarishiga ko‘maklashuvchi muassasalar ko‘p. Shulardan biri – “Kelajak” markazlari. Hozir Sirojiddin bilan birga Navoiy viloyatidagi “Kelajak” markaziga sayohat qilamiz. U yerda siz kabi yoshlar o‘z qiziqishlarini rivojlantirmoqda. Balki siz ham o‘zingizga yaqin yo‘nalishni toparsiz.</w:t>
      </w:r>
    </w:p>
    <w:p w:rsidR="002D4C38" w:rsidRPr="002D4C38" w:rsidRDefault="002D4C38" w:rsidP="002D4C38">
      <w:pPr>
        <w:pStyle w:val="a6"/>
        <w:spacing w:before="0" w:beforeAutospacing="0" w:after="0" w:afterAutospacing="0"/>
        <w:ind w:firstLine="567"/>
        <w:jc w:val="both"/>
        <w:rPr>
          <w:sz w:val="14"/>
          <w:szCs w:val="14"/>
          <w:lang w:val="en-US"/>
        </w:rPr>
      </w:pPr>
    </w:p>
    <w:p w:rsidR="002D4C38" w:rsidRPr="002D4C38" w:rsidRDefault="002D4C38" w:rsidP="002D4C38">
      <w:pPr>
        <w:pStyle w:val="a6"/>
        <w:shd w:val="clear" w:color="auto" w:fill="92D050"/>
        <w:spacing w:before="0" w:beforeAutospacing="0" w:after="0" w:afterAutospacing="0"/>
        <w:ind w:firstLine="567"/>
        <w:jc w:val="both"/>
        <w:rPr>
          <w:sz w:val="28"/>
          <w:szCs w:val="28"/>
          <w:lang w:val="en-US"/>
        </w:rPr>
      </w:pPr>
      <w:r w:rsidRPr="002D4C38">
        <w:rPr>
          <w:rFonts w:ascii="Segoe UI Symbol" w:hAnsi="Segoe UI Symbol" w:cs="Segoe UI Symbol"/>
          <w:b/>
          <w:sz w:val="28"/>
          <w:szCs w:val="28"/>
          <w:lang w:val="uz-Cyrl-UZ"/>
        </w:rPr>
        <w:t>🎥</w:t>
      </w:r>
      <w:r w:rsidRPr="002D4C38">
        <w:rPr>
          <w:rStyle w:val="a5"/>
          <w:sz w:val="28"/>
          <w:szCs w:val="28"/>
          <w:lang w:val="en-US"/>
        </w:rPr>
        <w:t xml:space="preserve"> </w:t>
      </w:r>
      <w:r w:rsidRPr="002D4C38">
        <w:rPr>
          <w:rStyle w:val="a5"/>
          <w:sz w:val="28"/>
          <w:szCs w:val="28"/>
          <w:lang w:val="en-US"/>
        </w:rPr>
        <w:t>Vizual kontent</w:t>
      </w:r>
      <w:r w:rsidRPr="002D4C38">
        <w:rPr>
          <w:rStyle w:val="a5"/>
          <w:sz w:val="28"/>
          <w:szCs w:val="28"/>
          <w:lang w:val="en-US"/>
        </w:rPr>
        <w:t xml:space="preserve">: </w:t>
      </w:r>
      <w:r w:rsidRPr="002D4C38">
        <w:rPr>
          <w:rStyle w:val="a5"/>
          <w:sz w:val="28"/>
          <w:szCs w:val="28"/>
          <w:lang w:val="en-US"/>
        </w:rPr>
        <w:t>Navoiy viloyatidagi “Kelajak” markazidamiz</w:t>
      </w:r>
    </w:p>
    <w:p w:rsidR="002D4C38" w:rsidRPr="002D4C38" w:rsidRDefault="002D4C38" w:rsidP="002D4C38">
      <w:pPr>
        <w:pStyle w:val="a6"/>
        <w:spacing w:before="0" w:beforeAutospacing="0" w:after="0" w:afterAutospacing="0"/>
        <w:ind w:firstLine="567"/>
        <w:jc w:val="both"/>
        <w:rPr>
          <w:rStyle w:val="a5"/>
          <w:sz w:val="14"/>
          <w:szCs w:val="14"/>
          <w:lang w:val="en-US"/>
        </w:rPr>
      </w:pP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Ko‘rdingizmi, kimdir surat chizyapti, kimdir hunar bilan shug‘ullanmoqda, yana kimdir chet tilini o‘rganmoqda. Ularning hammasi hozirdan o‘z kelajagini qurmoqda.</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Demak, portfolio bu oddiy papka emas. Bu sizning kelajak xaritangiz ekan. Bir kun kelib universitet yoki ish joyi sizdan: “Shu yoshgacha nimalar bilan shug‘ullandingiz va nimalarga erishdingiz?” deb so‘rasa, portfolio sizning o‘rningizga javob beradi.</w:t>
      </w:r>
    </w:p>
    <w:p w:rsidR="002D4C38" w:rsidRPr="002D4C38" w:rsidRDefault="002D4C38" w:rsidP="002D4C38">
      <w:pPr>
        <w:pStyle w:val="a6"/>
        <w:pBdr>
          <w:bottom w:val="single" w:sz="6" w:space="1" w:color="auto"/>
        </w:pBdr>
        <w:spacing w:before="0" w:beforeAutospacing="0" w:after="0" w:afterAutospacing="0"/>
        <w:ind w:firstLine="567"/>
        <w:jc w:val="both"/>
        <w:rPr>
          <w:sz w:val="14"/>
          <w:szCs w:val="14"/>
          <w:lang w:val="en-US"/>
        </w:rPr>
      </w:pPr>
    </w:p>
    <w:p w:rsidR="002D4C38" w:rsidRPr="002D4C38" w:rsidRDefault="002D4C38" w:rsidP="002D4C38">
      <w:pPr>
        <w:pStyle w:val="a6"/>
        <w:spacing w:before="0" w:beforeAutospacing="0" w:after="0" w:afterAutospacing="0"/>
        <w:ind w:firstLine="567"/>
        <w:jc w:val="both"/>
        <w:rPr>
          <w:sz w:val="14"/>
          <w:szCs w:val="14"/>
          <w:lang w:val="en-US"/>
        </w:rPr>
      </w:pPr>
      <w:r w:rsidRPr="002D4C38">
        <w:rPr>
          <w:sz w:val="14"/>
          <w:szCs w:val="14"/>
          <w:lang w:val="en-US"/>
        </w:rPr>
        <w:t> </w:t>
      </w:r>
    </w:p>
    <w:p w:rsidR="002D4C38" w:rsidRPr="002D4C38" w:rsidRDefault="002D4C38" w:rsidP="002D4C38">
      <w:pPr>
        <w:pStyle w:val="a6"/>
        <w:spacing w:before="0" w:beforeAutospacing="0" w:after="0" w:afterAutospacing="0"/>
        <w:jc w:val="both"/>
        <w:rPr>
          <w:color w:val="0000FF"/>
          <w:sz w:val="28"/>
          <w:szCs w:val="28"/>
        </w:rPr>
      </w:pPr>
      <w:r w:rsidRPr="002D4C38">
        <w:rPr>
          <w:rStyle w:val="a5"/>
          <w:color w:val="0000FF"/>
          <w:sz w:val="28"/>
          <w:szCs w:val="28"/>
        </w:rPr>
        <w:t>III. YAKUNIY QISM (10 daqiqa)</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7"/>
          <w:sz w:val="28"/>
          <w:szCs w:val="28"/>
          <w:lang w:val="en-US"/>
        </w:rPr>
        <w:t>O‘qituvchi dars boshidagi ikki idishni yana qo‘liga oladi.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rStyle w:val="a5"/>
          <w:sz w:val="28"/>
          <w:szCs w:val="28"/>
          <w:lang w:val="en-US"/>
        </w:rPr>
        <w:t>O‘qituvchi:</w:t>
      </w:r>
      <w:r w:rsidRPr="002D4C38">
        <w:rPr>
          <w:sz w:val="28"/>
          <w:szCs w:val="28"/>
          <w:lang w:val="en-US"/>
        </w:rPr>
        <w:t xml:space="preserve"> Bolalar, dars boshida mana shu ikki idishni ko‘rgan edik. Birining ichi bo‘sh, ikkinchisi esa turli yutuqlar, tajribalar va harakatlar bilan to‘la.</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Aslida bu idishlar sizning bugungi va ertangi hayotingizga o‘xshaydi. Hozir sizning oldingizda juda ko‘p vaqt va juda katta imkoniyatlar turibdi. Idishingizni nima bilan to‘ldirishni esa bugundan o‘zingiz tanlaysiz.</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Kimdir vaqtini bekorga sarflaydi. Kimdir esa shu yoshidayoq o‘z ustida ishlashni boshlaydi. Oradan yillar o‘tib, ular orasidagi farq juda katta bo‘ladi.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Oldinda yozgi ta’til kelmoqda. Bu vaqt sizning foydali mashg‘ulotlar bilan shug‘ullanib, o‘z kelajak papkangizni to‘ldirishingiz uchun zo‘r imkoniyatdir.</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Unutmang, katta muvaffaqiyat birdaniga kelmaydi. U har kuni qilinadigan kichik harakatlardan quriladi. Har bir o‘qilgan kitob, yangi o‘rganilgan bilim yoki malaka, sport mashg‘ulotlari, foydali ish yoki yaratilgan loyiha sizning “kelajak yig‘majildingiz”ga qo‘shilgan navbatdagi kuchli dalildir.</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Bir kuni siz ham katta universitetlar, katta loyihalar yoki katta sahnalar oldida turganingizda, bugungi harakatlaringiz uchun o‘zingizga rahmat aytasiz.</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Ta’tilni faqat dam olishga aylantirmang. Uni o‘zingizni yangilash fasliga aylantiring. Yangi narsalarni sinab ko‘ring. Qiziqishlaringizni toping. Nimadir yarating. Chunki kelajak tayyor holda berilmaydi – u quriladi.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Va eng muhimi, hech qachon o‘zingizni “oddiy bola” deb o‘ylamang. Balki hozir shu sinfning o‘zida kelajakdagi olim, kuchli dasturchi, oltin medal oladigan sportchi, mashhur rejissyor yoki Garvard Universiteti talabasi o‘tirgandir. Natijani aynan bugundan boshlangan harakat yaratadi.</w:t>
      </w:r>
    </w:p>
    <w:p w:rsidR="002D4C38" w:rsidRPr="002D4C38" w:rsidRDefault="002D4C38" w:rsidP="002D4C38">
      <w:pPr>
        <w:pStyle w:val="a6"/>
        <w:spacing w:before="0" w:beforeAutospacing="0" w:after="0" w:afterAutospacing="0"/>
        <w:ind w:firstLine="567"/>
        <w:jc w:val="both"/>
        <w:rPr>
          <w:sz w:val="28"/>
          <w:szCs w:val="28"/>
          <w:lang w:val="en-US"/>
        </w:rPr>
      </w:pPr>
      <w:r w:rsidRPr="002D4C38">
        <w:rPr>
          <w:sz w:val="28"/>
          <w:szCs w:val="28"/>
          <w:lang w:val="en-US"/>
        </w:rPr>
        <w:t>Yoz davomida o‘zingizning “Kelajak yig‘majildi”ngizni to‘ldirib boring. Keyingi o‘quv yilida esa yangi bilimlar, yangi g‘oyalar va yangi yutuqlar bilan yana uchrashamiz.</w:t>
      </w:r>
    </w:p>
    <w:p w:rsidR="009641BC" w:rsidRPr="002D4C38" w:rsidRDefault="002D4C38" w:rsidP="002D4C38">
      <w:pPr>
        <w:pStyle w:val="a6"/>
        <w:spacing w:before="0" w:beforeAutospacing="0" w:after="0" w:afterAutospacing="0"/>
        <w:ind w:firstLine="567"/>
        <w:jc w:val="both"/>
        <w:rPr>
          <w:rStyle w:val="a7"/>
          <w:i w:val="0"/>
          <w:sz w:val="28"/>
          <w:szCs w:val="28"/>
          <w:lang w:val="en-US"/>
        </w:rPr>
      </w:pPr>
      <w:r w:rsidRPr="002D4C38">
        <w:rPr>
          <w:sz w:val="28"/>
          <w:szCs w:val="28"/>
        </w:rPr>
        <w:t>Omad sizlarga, aziz bolalar!</w:t>
      </w:r>
    </w:p>
    <w:sectPr w:rsidR="009641BC" w:rsidRPr="002D4C38"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81" w:rsidRDefault="008E2381" w:rsidP="003F00C7">
      <w:pPr>
        <w:spacing w:line="240" w:lineRule="auto"/>
      </w:pPr>
      <w:r>
        <w:separator/>
      </w:r>
    </w:p>
  </w:endnote>
  <w:endnote w:type="continuationSeparator" w:id="0">
    <w:p w:rsidR="008E2381" w:rsidRDefault="008E2381"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81" w:rsidRDefault="008E2381" w:rsidP="003F00C7">
      <w:pPr>
        <w:spacing w:line="240" w:lineRule="auto"/>
      </w:pPr>
      <w:r>
        <w:separator/>
      </w:r>
    </w:p>
  </w:footnote>
  <w:footnote w:type="continuationSeparator" w:id="0">
    <w:p w:rsidR="008E2381" w:rsidRDefault="008E2381"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101"/>
    <w:multiLevelType w:val="multilevel"/>
    <w:tmpl w:val="EAB8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53A3B"/>
    <w:multiLevelType w:val="hybridMultilevel"/>
    <w:tmpl w:val="6F5C8662"/>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8F7885"/>
    <w:multiLevelType w:val="hybridMultilevel"/>
    <w:tmpl w:val="C08EBB3C"/>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1F2CAE"/>
    <w:multiLevelType w:val="hybridMultilevel"/>
    <w:tmpl w:val="9D2AF5C0"/>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8C3CA1"/>
    <w:multiLevelType w:val="multilevel"/>
    <w:tmpl w:val="3EB6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1D61A4"/>
    <w:multiLevelType w:val="multilevel"/>
    <w:tmpl w:val="409C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F2C5F"/>
    <w:multiLevelType w:val="multilevel"/>
    <w:tmpl w:val="EAB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365D1"/>
    <w:multiLevelType w:val="multilevel"/>
    <w:tmpl w:val="BBE6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331B"/>
    <w:multiLevelType w:val="multilevel"/>
    <w:tmpl w:val="E21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E8099A"/>
    <w:multiLevelType w:val="hybridMultilevel"/>
    <w:tmpl w:val="2982BABA"/>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096A79"/>
    <w:multiLevelType w:val="multilevel"/>
    <w:tmpl w:val="ED3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038D9"/>
    <w:multiLevelType w:val="multilevel"/>
    <w:tmpl w:val="244A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CA36BB"/>
    <w:multiLevelType w:val="multilevel"/>
    <w:tmpl w:val="A1F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571FDC"/>
    <w:multiLevelType w:val="multilevel"/>
    <w:tmpl w:val="DF2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340AA0"/>
    <w:multiLevelType w:val="multilevel"/>
    <w:tmpl w:val="866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32AA3"/>
    <w:multiLevelType w:val="multilevel"/>
    <w:tmpl w:val="E7A6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F06F31"/>
    <w:multiLevelType w:val="multilevel"/>
    <w:tmpl w:val="0B76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15"/>
  </w:num>
  <w:num w:numId="5">
    <w:abstractNumId w:val="7"/>
  </w:num>
  <w:num w:numId="6">
    <w:abstractNumId w:val="14"/>
  </w:num>
  <w:num w:numId="7">
    <w:abstractNumId w:val="6"/>
  </w:num>
  <w:num w:numId="8">
    <w:abstractNumId w:val="13"/>
  </w:num>
  <w:num w:numId="9">
    <w:abstractNumId w:val="5"/>
  </w:num>
  <w:num w:numId="10">
    <w:abstractNumId w:val="4"/>
  </w:num>
  <w:num w:numId="11">
    <w:abstractNumId w:val="17"/>
  </w:num>
  <w:num w:numId="12">
    <w:abstractNumId w:val="3"/>
  </w:num>
  <w:num w:numId="13">
    <w:abstractNumId w:val="9"/>
  </w:num>
  <w:num w:numId="14">
    <w:abstractNumId w:val="1"/>
  </w:num>
  <w:num w:numId="15">
    <w:abstractNumId w:val="2"/>
  </w:num>
  <w:num w:numId="16">
    <w:abstractNumId w:val="11"/>
  </w:num>
  <w:num w:numId="17">
    <w:abstractNumId w:val="8"/>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54B91"/>
    <w:rsid w:val="000558BD"/>
    <w:rsid w:val="000675F1"/>
    <w:rsid w:val="000A573E"/>
    <w:rsid w:val="000E7838"/>
    <w:rsid w:val="000F00B6"/>
    <w:rsid w:val="000F0D4F"/>
    <w:rsid w:val="00110169"/>
    <w:rsid w:val="00123A19"/>
    <w:rsid w:val="001367F5"/>
    <w:rsid w:val="00136AA5"/>
    <w:rsid w:val="001634A2"/>
    <w:rsid w:val="001659FB"/>
    <w:rsid w:val="00173E56"/>
    <w:rsid w:val="00182313"/>
    <w:rsid w:val="00185869"/>
    <w:rsid w:val="001B1E91"/>
    <w:rsid w:val="00234212"/>
    <w:rsid w:val="0026192A"/>
    <w:rsid w:val="00266245"/>
    <w:rsid w:val="00275F5C"/>
    <w:rsid w:val="00277029"/>
    <w:rsid w:val="002818E5"/>
    <w:rsid w:val="0029021D"/>
    <w:rsid w:val="0029028A"/>
    <w:rsid w:val="002B5132"/>
    <w:rsid w:val="002C37B4"/>
    <w:rsid w:val="002C4D51"/>
    <w:rsid w:val="002D4C38"/>
    <w:rsid w:val="00303B6D"/>
    <w:rsid w:val="003449CB"/>
    <w:rsid w:val="00375B65"/>
    <w:rsid w:val="003A3B42"/>
    <w:rsid w:val="003B6B73"/>
    <w:rsid w:val="003B7B76"/>
    <w:rsid w:val="003C3F55"/>
    <w:rsid w:val="003F00C7"/>
    <w:rsid w:val="00426007"/>
    <w:rsid w:val="00431594"/>
    <w:rsid w:val="0045526F"/>
    <w:rsid w:val="0046620F"/>
    <w:rsid w:val="004944FA"/>
    <w:rsid w:val="004A0530"/>
    <w:rsid w:val="004F3F16"/>
    <w:rsid w:val="00501929"/>
    <w:rsid w:val="00503CC2"/>
    <w:rsid w:val="005146FE"/>
    <w:rsid w:val="005200DE"/>
    <w:rsid w:val="005268FB"/>
    <w:rsid w:val="005301F8"/>
    <w:rsid w:val="005435F9"/>
    <w:rsid w:val="00545302"/>
    <w:rsid w:val="00547A05"/>
    <w:rsid w:val="00587091"/>
    <w:rsid w:val="005A062F"/>
    <w:rsid w:val="005A648A"/>
    <w:rsid w:val="006444DF"/>
    <w:rsid w:val="00647AC3"/>
    <w:rsid w:val="0065458A"/>
    <w:rsid w:val="00695C9A"/>
    <w:rsid w:val="006A409E"/>
    <w:rsid w:val="006B2E40"/>
    <w:rsid w:val="006B34E8"/>
    <w:rsid w:val="006D0DB3"/>
    <w:rsid w:val="006E2BC9"/>
    <w:rsid w:val="006F36F9"/>
    <w:rsid w:val="007226C9"/>
    <w:rsid w:val="007731C7"/>
    <w:rsid w:val="007C2B6A"/>
    <w:rsid w:val="007E4526"/>
    <w:rsid w:val="007E69AB"/>
    <w:rsid w:val="00834197"/>
    <w:rsid w:val="00864E2A"/>
    <w:rsid w:val="00871650"/>
    <w:rsid w:val="00896734"/>
    <w:rsid w:val="008A0092"/>
    <w:rsid w:val="008D3987"/>
    <w:rsid w:val="008E2381"/>
    <w:rsid w:val="008F7E47"/>
    <w:rsid w:val="009278FF"/>
    <w:rsid w:val="009424E7"/>
    <w:rsid w:val="00944F61"/>
    <w:rsid w:val="009641BC"/>
    <w:rsid w:val="00996C74"/>
    <w:rsid w:val="009A2D6C"/>
    <w:rsid w:val="009A4123"/>
    <w:rsid w:val="009C1530"/>
    <w:rsid w:val="009C634D"/>
    <w:rsid w:val="00A05691"/>
    <w:rsid w:val="00A10D20"/>
    <w:rsid w:val="00A2213D"/>
    <w:rsid w:val="00A450C3"/>
    <w:rsid w:val="00A55CE2"/>
    <w:rsid w:val="00A70908"/>
    <w:rsid w:val="00A843B1"/>
    <w:rsid w:val="00A939FF"/>
    <w:rsid w:val="00AD1458"/>
    <w:rsid w:val="00AD2F0C"/>
    <w:rsid w:val="00AF5DFA"/>
    <w:rsid w:val="00B1306E"/>
    <w:rsid w:val="00B26BF8"/>
    <w:rsid w:val="00B40238"/>
    <w:rsid w:val="00B41CDD"/>
    <w:rsid w:val="00B456B4"/>
    <w:rsid w:val="00B536BA"/>
    <w:rsid w:val="00BA36FC"/>
    <w:rsid w:val="00BA6B78"/>
    <w:rsid w:val="00BB3C1E"/>
    <w:rsid w:val="00BD0985"/>
    <w:rsid w:val="00BD76CD"/>
    <w:rsid w:val="00BE4A72"/>
    <w:rsid w:val="00BF50FA"/>
    <w:rsid w:val="00C018CA"/>
    <w:rsid w:val="00C65925"/>
    <w:rsid w:val="00CB3BFB"/>
    <w:rsid w:val="00CC1734"/>
    <w:rsid w:val="00CF5D77"/>
    <w:rsid w:val="00D159DC"/>
    <w:rsid w:val="00D31CEF"/>
    <w:rsid w:val="00D36419"/>
    <w:rsid w:val="00D51C5B"/>
    <w:rsid w:val="00DF1FD1"/>
    <w:rsid w:val="00E21BA3"/>
    <w:rsid w:val="00E45B01"/>
    <w:rsid w:val="00E70DD5"/>
    <w:rsid w:val="00E73634"/>
    <w:rsid w:val="00EB0455"/>
    <w:rsid w:val="00EB1448"/>
    <w:rsid w:val="00F72E92"/>
    <w:rsid w:val="00FB7840"/>
    <w:rsid w:val="00FC6F98"/>
    <w:rsid w:val="00FE44F9"/>
    <w:rsid w:val="00FF3FA2"/>
    <w:rsid w:val="00FF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5225">
      <w:bodyDiv w:val="1"/>
      <w:marLeft w:val="0"/>
      <w:marRight w:val="0"/>
      <w:marTop w:val="0"/>
      <w:marBottom w:val="0"/>
      <w:divBdr>
        <w:top w:val="none" w:sz="0" w:space="0" w:color="auto"/>
        <w:left w:val="none" w:sz="0" w:space="0" w:color="auto"/>
        <w:bottom w:val="none" w:sz="0" w:space="0" w:color="auto"/>
        <w:right w:val="none" w:sz="0" w:space="0" w:color="auto"/>
      </w:divBdr>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205608661">
      <w:bodyDiv w:val="1"/>
      <w:marLeft w:val="0"/>
      <w:marRight w:val="0"/>
      <w:marTop w:val="0"/>
      <w:marBottom w:val="0"/>
      <w:divBdr>
        <w:top w:val="none" w:sz="0" w:space="0" w:color="auto"/>
        <w:left w:val="none" w:sz="0" w:space="0" w:color="auto"/>
        <w:bottom w:val="none" w:sz="0" w:space="0" w:color="auto"/>
        <w:right w:val="none" w:sz="0" w:space="0" w:color="auto"/>
      </w:divBdr>
    </w:div>
    <w:div w:id="206452329">
      <w:bodyDiv w:val="1"/>
      <w:marLeft w:val="0"/>
      <w:marRight w:val="0"/>
      <w:marTop w:val="0"/>
      <w:marBottom w:val="0"/>
      <w:divBdr>
        <w:top w:val="none" w:sz="0" w:space="0" w:color="auto"/>
        <w:left w:val="none" w:sz="0" w:space="0" w:color="auto"/>
        <w:bottom w:val="none" w:sz="0" w:space="0" w:color="auto"/>
        <w:right w:val="none" w:sz="0" w:space="0" w:color="auto"/>
      </w:divBdr>
    </w:div>
    <w:div w:id="279412346">
      <w:bodyDiv w:val="1"/>
      <w:marLeft w:val="0"/>
      <w:marRight w:val="0"/>
      <w:marTop w:val="0"/>
      <w:marBottom w:val="0"/>
      <w:divBdr>
        <w:top w:val="none" w:sz="0" w:space="0" w:color="auto"/>
        <w:left w:val="none" w:sz="0" w:space="0" w:color="auto"/>
        <w:bottom w:val="none" w:sz="0" w:space="0" w:color="auto"/>
        <w:right w:val="none" w:sz="0" w:space="0" w:color="auto"/>
      </w:divBdr>
    </w:div>
    <w:div w:id="291181335">
      <w:bodyDiv w:val="1"/>
      <w:marLeft w:val="0"/>
      <w:marRight w:val="0"/>
      <w:marTop w:val="0"/>
      <w:marBottom w:val="0"/>
      <w:divBdr>
        <w:top w:val="none" w:sz="0" w:space="0" w:color="auto"/>
        <w:left w:val="none" w:sz="0" w:space="0" w:color="auto"/>
        <w:bottom w:val="none" w:sz="0" w:space="0" w:color="auto"/>
        <w:right w:val="none" w:sz="0" w:space="0" w:color="auto"/>
      </w:divBdr>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339285274">
      <w:bodyDiv w:val="1"/>
      <w:marLeft w:val="0"/>
      <w:marRight w:val="0"/>
      <w:marTop w:val="0"/>
      <w:marBottom w:val="0"/>
      <w:divBdr>
        <w:top w:val="none" w:sz="0" w:space="0" w:color="auto"/>
        <w:left w:val="none" w:sz="0" w:space="0" w:color="auto"/>
        <w:bottom w:val="none" w:sz="0" w:space="0" w:color="auto"/>
        <w:right w:val="none" w:sz="0" w:space="0" w:color="auto"/>
      </w:divBdr>
    </w:div>
    <w:div w:id="403838825">
      <w:bodyDiv w:val="1"/>
      <w:marLeft w:val="0"/>
      <w:marRight w:val="0"/>
      <w:marTop w:val="0"/>
      <w:marBottom w:val="0"/>
      <w:divBdr>
        <w:top w:val="none" w:sz="0" w:space="0" w:color="auto"/>
        <w:left w:val="none" w:sz="0" w:space="0" w:color="auto"/>
        <w:bottom w:val="none" w:sz="0" w:space="0" w:color="auto"/>
        <w:right w:val="none" w:sz="0" w:space="0" w:color="auto"/>
      </w:divBdr>
    </w:div>
    <w:div w:id="420102316">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484588136">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766926905">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39587405">
      <w:bodyDiv w:val="1"/>
      <w:marLeft w:val="0"/>
      <w:marRight w:val="0"/>
      <w:marTop w:val="0"/>
      <w:marBottom w:val="0"/>
      <w:divBdr>
        <w:top w:val="none" w:sz="0" w:space="0" w:color="auto"/>
        <w:left w:val="none" w:sz="0" w:space="0" w:color="auto"/>
        <w:bottom w:val="none" w:sz="0" w:space="0" w:color="auto"/>
        <w:right w:val="none" w:sz="0" w:space="0" w:color="auto"/>
      </w:divBdr>
    </w:div>
    <w:div w:id="865943227">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895897382">
      <w:bodyDiv w:val="1"/>
      <w:marLeft w:val="0"/>
      <w:marRight w:val="0"/>
      <w:marTop w:val="0"/>
      <w:marBottom w:val="0"/>
      <w:divBdr>
        <w:top w:val="none" w:sz="0" w:space="0" w:color="auto"/>
        <w:left w:val="none" w:sz="0" w:space="0" w:color="auto"/>
        <w:bottom w:val="none" w:sz="0" w:space="0" w:color="auto"/>
        <w:right w:val="none" w:sz="0" w:space="0" w:color="auto"/>
      </w:divBdr>
    </w:div>
    <w:div w:id="989945726">
      <w:bodyDiv w:val="1"/>
      <w:marLeft w:val="0"/>
      <w:marRight w:val="0"/>
      <w:marTop w:val="0"/>
      <w:marBottom w:val="0"/>
      <w:divBdr>
        <w:top w:val="none" w:sz="0" w:space="0" w:color="auto"/>
        <w:left w:val="none" w:sz="0" w:space="0" w:color="auto"/>
        <w:bottom w:val="none" w:sz="0" w:space="0" w:color="auto"/>
        <w:right w:val="none" w:sz="0" w:space="0" w:color="auto"/>
      </w:divBdr>
    </w:div>
    <w:div w:id="995953636">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52653216">
      <w:bodyDiv w:val="1"/>
      <w:marLeft w:val="0"/>
      <w:marRight w:val="0"/>
      <w:marTop w:val="0"/>
      <w:marBottom w:val="0"/>
      <w:divBdr>
        <w:top w:val="none" w:sz="0" w:space="0" w:color="auto"/>
        <w:left w:val="none" w:sz="0" w:space="0" w:color="auto"/>
        <w:bottom w:val="none" w:sz="0" w:space="0" w:color="auto"/>
        <w:right w:val="none" w:sz="0" w:space="0" w:color="auto"/>
      </w:divBdr>
    </w:div>
    <w:div w:id="1062294516">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11130503">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6777399">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492218230">
      <w:bodyDiv w:val="1"/>
      <w:marLeft w:val="0"/>
      <w:marRight w:val="0"/>
      <w:marTop w:val="0"/>
      <w:marBottom w:val="0"/>
      <w:divBdr>
        <w:top w:val="none" w:sz="0" w:space="0" w:color="auto"/>
        <w:left w:val="none" w:sz="0" w:space="0" w:color="auto"/>
        <w:bottom w:val="none" w:sz="0" w:space="0" w:color="auto"/>
        <w:right w:val="none" w:sz="0" w:space="0" w:color="auto"/>
      </w:divBdr>
    </w:div>
    <w:div w:id="1499543176">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608587013">
      <w:bodyDiv w:val="1"/>
      <w:marLeft w:val="0"/>
      <w:marRight w:val="0"/>
      <w:marTop w:val="0"/>
      <w:marBottom w:val="0"/>
      <w:divBdr>
        <w:top w:val="none" w:sz="0" w:space="0" w:color="auto"/>
        <w:left w:val="none" w:sz="0" w:space="0" w:color="auto"/>
        <w:bottom w:val="none" w:sz="0" w:space="0" w:color="auto"/>
        <w:right w:val="none" w:sz="0" w:space="0" w:color="auto"/>
      </w:divBdr>
    </w:div>
    <w:div w:id="171057056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798988685">
      <w:bodyDiv w:val="1"/>
      <w:marLeft w:val="0"/>
      <w:marRight w:val="0"/>
      <w:marTop w:val="0"/>
      <w:marBottom w:val="0"/>
      <w:divBdr>
        <w:top w:val="none" w:sz="0" w:space="0" w:color="auto"/>
        <w:left w:val="none" w:sz="0" w:space="0" w:color="auto"/>
        <w:bottom w:val="none" w:sz="0" w:space="0" w:color="auto"/>
        <w:right w:val="none" w:sz="0" w:space="0" w:color="auto"/>
      </w:divBdr>
    </w:div>
    <w:div w:id="1916358603">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 w:id="21235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5</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22</cp:revision>
  <cp:lastPrinted>2025-09-28T17:42:00Z</cp:lastPrinted>
  <dcterms:created xsi:type="dcterms:W3CDTF">2026-01-23T06:40:00Z</dcterms:created>
  <dcterms:modified xsi:type="dcterms:W3CDTF">2026-05-17T00:48:00Z</dcterms:modified>
</cp:coreProperties>
</file>