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5A" w:rsidRPr="007309A9" w:rsidRDefault="00E1695A" w:rsidP="00E1695A">
      <w:pPr>
        <w:spacing w:line="240" w:lineRule="auto"/>
        <w:jc w:val="center"/>
        <w:rPr>
          <w:rFonts w:eastAsia="Times New Roman" w:cs="Times New Roman"/>
          <w:b/>
          <w:noProof/>
          <w:color w:val="0000FF"/>
          <w:sz w:val="28"/>
          <w:szCs w:val="28"/>
        </w:rPr>
      </w:pPr>
      <w:r w:rsidRPr="007309A9">
        <w:rPr>
          <w:rFonts w:eastAsia="Times New Roman" w:cs="Times New Roman"/>
          <w:b/>
          <w:noProof/>
          <w:color w:val="0000FF"/>
          <w:sz w:val="28"/>
          <w:szCs w:val="28"/>
        </w:rPr>
        <w:t>1</w:t>
      </w:r>
      <w:r>
        <w:rPr>
          <w:rFonts w:eastAsia="Times New Roman" w:cs="Times New Roman"/>
          <w:b/>
          <w:noProof/>
          <w:color w:val="0000FF"/>
          <w:sz w:val="28"/>
          <w:szCs w:val="28"/>
        </w:rPr>
        <w:t>1</w:t>
      </w:r>
      <w:r w:rsidRPr="007309A9">
        <w:rPr>
          <w:rFonts w:eastAsia="Times New Roman" w:cs="Times New Roman"/>
          <w:b/>
          <w:noProof/>
          <w:color w:val="0000FF"/>
          <w:sz w:val="28"/>
          <w:szCs w:val="28"/>
        </w:rPr>
        <w:t xml:space="preserve"> класс. Тесты для 2 четверти. (</w:t>
      </w:r>
      <w:r>
        <w:rPr>
          <w:rFonts w:eastAsia="Times New Roman" w:cs="Times New Roman"/>
          <w:b/>
          <w:noProof/>
          <w:color w:val="0000FF"/>
          <w:sz w:val="28"/>
          <w:szCs w:val="28"/>
        </w:rPr>
        <w:t>2</w:t>
      </w:r>
      <w:r w:rsidRPr="007309A9">
        <w:rPr>
          <w:rFonts w:eastAsia="Times New Roman" w:cs="Times New Roman"/>
          <w:b/>
          <w:noProof/>
          <w:color w:val="0000FF"/>
          <w:sz w:val="28"/>
          <w:szCs w:val="28"/>
        </w:rPr>
        <w:t xml:space="preserve"> блок) </w:t>
      </w:r>
    </w:p>
    <w:p w:rsidR="00E1695A" w:rsidRDefault="00E1695A" w:rsidP="00E1695A">
      <w:pPr>
        <w:spacing w:line="240" w:lineRule="auto"/>
        <w:jc w:val="center"/>
        <w:rPr>
          <w:rFonts w:eastAsia="Times New Roman" w:cs="Times New Roman"/>
          <w:b/>
          <w:noProof/>
          <w:color w:val="0000FF"/>
          <w:sz w:val="28"/>
          <w:szCs w:val="28"/>
        </w:rPr>
      </w:pPr>
      <w:r>
        <w:rPr>
          <w:rFonts w:eastAsia="Times New Roman" w:cs="Times New Roman"/>
          <w:b/>
          <w:noProof/>
          <w:color w:val="0000FF"/>
          <w:sz w:val="28"/>
          <w:szCs w:val="28"/>
        </w:rPr>
        <w:t>Биология</w:t>
      </w:r>
      <w:r w:rsidRPr="007309A9">
        <w:rPr>
          <w:rFonts w:eastAsia="Times New Roman" w:cs="Times New Roman"/>
          <w:b/>
          <w:noProof/>
          <w:color w:val="0000FF"/>
          <w:sz w:val="28"/>
          <w:szCs w:val="28"/>
        </w:rPr>
        <w:t>.</w:t>
      </w:r>
    </w:p>
    <w:p w:rsidR="00E1695A" w:rsidRPr="00E1695A" w:rsidRDefault="00E1695A" w:rsidP="00E1695A">
      <w:pPr>
        <w:spacing w:line="240" w:lineRule="auto"/>
        <w:jc w:val="center"/>
        <w:rPr>
          <w:rFonts w:eastAsia="Times New Roman" w:cs="Times New Roman"/>
          <w:b/>
          <w:noProof/>
          <w:color w:val="0000FF"/>
          <w:sz w:val="16"/>
          <w:szCs w:val="16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1. Популяционная структура вида характеризуется: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Взаимодействием с другими видами</w:t>
      </w:r>
      <w:r w:rsidRPr="00E1695A">
        <w:rPr>
          <w:rFonts w:eastAsia="Times New Roman" w:cs="Times New Roman"/>
          <w:szCs w:val="24"/>
          <w:lang w:eastAsia="ru-RU"/>
        </w:rPr>
        <w:br/>
        <w:t>B) Соотношением полов, возрастных групп и численности</w:t>
      </w:r>
      <w:r w:rsidRPr="00E1695A">
        <w:rPr>
          <w:rFonts w:eastAsia="Times New Roman" w:cs="Times New Roman"/>
          <w:szCs w:val="24"/>
          <w:lang w:eastAsia="ru-RU"/>
        </w:rPr>
        <w:br/>
        <w:t>C) Количеством видов в экосистеме</w:t>
      </w:r>
      <w:r w:rsidRPr="00E1695A">
        <w:rPr>
          <w:rFonts w:eastAsia="Times New Roman" w:cs="Times New Roman"/>
          <w:szCs w:val="24"/>
          <w:lang w:eastAsia="ru-RU"/>
        </w:rPr>
        <w:br/>
        <w:t>D) Типом грунта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2. Какая из групп относится к первичным продуцентам в трофической структуре экосистемы?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Хищники</w:t>
      </w:r>
      <w:r w:rsidRPr="00E1695A">
        <w:rPr>
          <w:rFonts w:eastAsia="Times New Roman" w:cs="Times New Roman"/>
          <w:szCs w:val="24"/>
          <w:lang w:eastAsia="ru-RU"/>
        </w:rPr>
        <w:br/>
        <w:t>B) Растения и фотосинтезирующие микроорганизмы</w:t>
      </w:r>
      <w:r w:rsidRPr="00E1695A">
        <w:rPr>
          <w:rFonts w:eastAsia="Times New Roman" w:cs="Times New Roman"/>
          <w:szCs w:val="24"/>
          <w:lang w:eastAsia="ru-RU"/>
        </w:rPr>
        <w:br/>
        <w:t xml:space="preserve">C)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Падальщики</w:t>
      </w:r>
      <w:proofErr w:type="spellEnd"/>
      <w:r w:rsidRPr="00E1695A">
        <w:rPr>
          <w:rFonts w:eastAsia="Times New Roman" w:cs="Times New Roman"/>
          <w:szCs w:val="24"/>
          <w:lang w:eastAsia="ru-RU"/>
        </w:rPr>
        <w:br/>
        <w:t xml:space="preserve">D)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Декомпозиторы</w:t>
      </w:r>
      <w:proofErr w:type="spellEnd"/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3. Что такое трофическая пирамида энергии?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 xml:space="preserve">A) Распределение энергии по экосистеме от продуцентов к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консументам</w:t>
      </w:r>
      <w:proofErr w:type="spellEnd"/>
      <w:r w:rsidRPr="00E1695A">
        <w:rPr>
          <w:rFonts w:eastAsia="Times New Roman" w:cs="Times New Roman"/>
          <w:szCs w:val="24"/>
          <w:lang w:eastAsia="ru-RU"/>
        </w:rPr>
        <w:br/>
        <w:t>B) Сумма биомассы всех организмов</w:t>
      </w:r>
      <w:r w:rsidRPr="00E1695A">
        <w:rPr>
          <w:rFonts w:eastAsia="Times New Roman" w:cs="Times New Roman"/>
          <w:szCs w:val="24"/>
          <w:lang w:eastAsia="ru-RU"/>
        </w:rPr>
        <w:br/>
        <w:t>C) Количество видов в экосистеме</w:t>
      </w:r>
      <w:r w:rsidRPr="00E1695A">
        <w:rPr>
          <w:rFonts w:eastAsia="Times New Roman" w:cs="Times New Roman"/>
          <w:szCs w:val="24"/>
          <w:lang w:eastAsia="ru-RU"/>
        </w:rPr>
        <w:br/>
        <w:t>D) Количество воды в экосистеме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4. В каких экосистемах уровень первичной продуктивности выше всего?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 xml:space="preserve">A) </w:t>
      </w:r>
      <w:proofErr w:type="gramStart"/>
      <w:r w:rsidRPr="00E1695A">
        <w:rPr>
          <w:rFonts w:eastAsia="Times New Roman" w:cs="Times New Roman"/>
          <w:szCs w:val="24"/>
          <w:lang w:eastAsia="ru-RU"/>
        </w:rPr>
        <w:t>Пустынях</w:t>
      </w:r>
      <w:proofErr w:type="gramEnd"/>
      <w:r w:rsidRPr="00E1695A">
        <w:rPr>
          <w:rFonts w:eastAsia="Times New Roman" w:cs="Times New Roman"/>
          <w:szCs w:val="24"/>
          <w:lang w:eastAsia="ru-RU"/>
        </w:rPr>
        <w:br/>
        <w:t>B) Тропических лесах</w:t>
      </w:r>
      <w:r w:rsidRPr="00E1695A">
        <w:rPr>
          <w:rFonts w:eastAsia="Times New Roman" w:cs="Times New Roman"/>
          <w:szCs w:val="24"/>
          <w:lang w:eastAsia="ru-RU"/>
        </w:rPr>
        <w:br/>
        <w:t>C) Тундрах</w:t>
      </w:r>
      <w:r w:rsidRPr="00E1695A">
        <w:rPr>
          <w:rFonts w:eastAsia="Times New Roman" w:cs="Times New Roman"/>
          <w:szCs w:val="24"/>
          <w:lang w:eastAsia="ru-RU"/>
        </w:rPr>
        <w:br/>
        <w:t>D) Степях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5. Какая из пирамид является перевёрнутой в естественных условиях?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Пирамида энергии</w:t>
      </w:r>
      <w:r w:rsidRPr="00E1695A">
        <w:rPr>
          <w:rFonts w:eastAsia="Times New Roman" w:cs="Times New Roman"/>
          <w:szCs w:val="24"/>
          <w:lang w:eastAsia="ru-RU"/>
        </w:rPr>
        <w:br/>
        <w:t>B) Пирамида численности при деревьях</w:t>
      </w:r>
      <w:r w:rsidRPr="00E1695A">
        <w:rPr>
          <w:rFonts w:eastAsia="Times New Roman" w:cs="Times New Roman"/>
          <w:szCs w:val="24"/>
          <w:lang w:eastAsia="ru-RU"/>
        </w:rPr>
        <w:br/>
        <w:t>C) Пирамида биомассы в лесном водоёме</w:t>
      </w:r>
      <w:r w:rsidRPr="00E1695A">
        <w:rPr>
          <w:rFonts w:eastAsia="Times New Roman" w:cs="Times New Roman"/>
          <w:szCs w:val="24"/>
          <w:lang w:eastAsia="ru-RU"/>
        </w:rPr>
        <w:br/>
        <w:t>D) Пирамида трофических уровней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6. Продуктивность экосистемы — это: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Количество видов на единицу площади</w:t>
      </w:r>
      <w:r w:rsidRPr="00E1695A">
        <w:rPr>
          <w:rFonts w:eastAsia="Times New Roman" w:cs="Times New Roman"/>
          <w:szCs w:val="24"/>
          <w:lang w:eastAsia="ru-RU"/>
        </w:rPr>
        <w:br/>
        <w:t>B) Скорость образования органического вещества за единицу времени</w:t>
      </w:r>
      <w:r w:rsidRPr="00E1695A">
        <w:rPr>
          <w:rFonts w:eastAsia="Times New Roman" w:cs="Times New Roman"/>
          <w:szCs w:val="24"/>
          <w:lang w:eastAsia="ru-RU"/>
        </w:rPr>
        <w:br/>
        <w:t>C) Число популяций</w:t>
      </w:r>
      <w:r w:rsidRPr="00E1695A">
        <w:rPr>
          <w:rFonts w:eastAsia="Times New Roman" w:cs="Times New Roman"/>
          <w:szCs w:val="24"/>
          <w:lang w:eastAsia="ru-RU"/>
        </w:rPr>
        <w:br/>
        <w:t>D) Количество хищников в системе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7. Какая из экосистем Центральной Азии является естественной?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Пашня</w:t>
      </w:r>
      <w:r w:rsidRPr="00E1695A">
        <w:rPr>
          <w:rFonts w:eastAsia="Times New Roman" w:cs="Times New Roman"/>
          <w:szCs w:val="24"/>
          <w:lang w:eastAsia="ru-RU"/>
        </w:rPr>
        <w:br/>
        <w:t>B) Лесной массив</w:t>
      </w:r>
      <w:r w:rsidRPr="00E1695A">
        <w:rPr>
          <w:rFonts w:eastAsia="Times New Roman" w:cs="Times New Roman"/>
          <w:szCs w:val="24"/>
          <w:lang w:eastAsia="ru-RU"/>
        </w:rPr>
        <w:br/>
        <w:t>C) Степь</w:t>
      </w:r>
      <w:r w:rsidRPr="00E1695A">
        <w:rPr>
          <w:rFonts w:eastAsia="Times New Roman" w:cs="Times New Roman"/>
          <w:szCs w:val="24"/>
          <w:lang w:eastAsia="ru-RU"/>
        </w:rPr>
        <w:br/>
        <w:t>D) Рыбоводческий пруд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 xml:space="preserve">8. Основное отличие искусственных экосистем </w:t>
      </w:r>
      <w:proofErr w:type="gramStart"/>
      <w:r w:rsidRPr="00E1695A">
        <w:rPr>
          <w:rFonts w:eastAsia="Times New Roman" w:cs="Times New Roman"/>
          <w:b/>
          <w:bCs/>
          <w:szCs w:val="24"/>
          <w:lang w:eastAsia="ru-RU"/>
        </w:rPr>
        <w:t>от</w:t>
      </w:r>
      <w:proofErr w:type="gramEnd"/>
      <w:r w:rsidRPr="00E1695A">
        <w:rPr>
          <w:rFonts w:eastAsia="Times New Roman" w:cs="Times New Roman"/>
          <w:b/>
          <w:bCs/>
          <w:szCs w:val="24"/>
          <w:lang w:eastAsia="ru-RU"/>
        </w:rPr>
        <w:t xml:space="preserve"> природных: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Искусственные экосистемы устойчивы без вмешательства человека</w:t>
      </w:r>
      <w:r w:rsidRPr="00E1695A">
        <w:rPr>
          <w:rFonts w:eastAsia="Times New Roman" w:cs="Times New Roman"/>
          <w:szCs w:val="24"/>
          <w:lang w:eastAsia="ru-RU"/>
        </w:rPr>
        <w:br/>
        <w:t>B) Искусственные экосистемы создаются и поддерживаются человеком</w:t>
      </w:r>
      <w:r w:rsidRPr="00E1695A">
        <w:rPr>
          <w:rFonts w:eastAsia="Times New Roman" w:cs="Times New Roman"/>
          <w:szCs w:val="24"/>
          <w:lang w:eastAsia="ru-RU"/>
        </w:rPr>
        <w:br/>
        <w:t>C) Природные экосистемы всегда малопродуктивны</w:t>
      </w:r>
      <w:r w:rsidRPr="00E1695A">
        <w:rPr>
          <w:rFonts w:eastAsia="Times New Roman" w:cs="Times New Roman"/>
          <w:szCs w:val="24"/>
          <w:lang w:eastAsia="ru-RU"/>
        </w:rPr>
        <w:br/>
        <w:t>D) Искусственные экосистемы не имеют продуцентов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9. Устойчивость биогеоценоза — это: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Способность экосистемы к быстрому восстановлению после нарушений</w:t>
      </w:r>
      <w:r w:rsidRPr="00E1695A">
        <w:rPr>
          <w:rFonts w:eastAsia="Times New Roman" w:cs="Times New Roman"/>
          <w:szCs w:val="24"/>
          <w:lang w:eastAsia="ru-RU"/>
        </w:rPr>
        <w:br/>
        <w:t>B) Количество хищников в системе</w:t>
      </w:r>
      <w:r w:rsidRPr="00E1695A">
        <w:rPr>
          <w:rFonts w:eastAsia="Times New Roman" w:cs="Times New Roman"/>
          <w:szCs w:val="24"/>
          <w:lang w:eastAsia="ru-RU"/>
        </w:rPr>
        <w:br/>
        <w:t>C) Доля видов-паразитов</w:t>
      </w:r>
      <w:r w:rsidRPr="00E1695A">
        <w:rPr>
          <w:rFonts w:eastAsia="Times New Roman" w:cs="Times New Roman"/>
          <w:szCs w:val="24"/>
          <w:lang w:eastAsia="ru-RU"/>
        </w:rPr>
        <w:br/>
        <w:t>D) Площадь экосистемы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10. Какой из факторов напрямую влияет на первичную продуктивность экосистем?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Наличие солнечного света и воды</w:t>
      </w:r>
      <w:r>
        <w:rPr>
          <w:rFonts w:eastAsia="Times New Roman" w:cs="Times New Roman"/>
          <w:szCs w:val="24"/>
          <w:lang w:eastAsia="ru-RU"/>
        </w:rPr>
        <w:t xml:space="preserve">                  </w:t>
      </w:r>
      <w:r w:rsidRPr="00E1695A">
        <w:rPr>
          <w:rFonts w:eastAsia="Times New Roman" w:cs="Times New Roman"/>
          <w:szCs w:val="24"/>
          <w:lang w:eastAsia="ru-RU"/>
        </w:rPr>
        <w:t>B) Численность хищников</w:t>
      </w:r>
      <w:r w:rsidRPr="00E1695A">
        <w:rPr>
          <w:rFonts w:eastAsia="Times New Roman" w:cs="Times New Roman"/>
          <w:szCs w:val="24"/>
          <w:lang w:eastAsia="ru-RU"/>
        </w:rPr>
        <w:br/>
        <w:t>C) Возраст популяции травоядных</w:t>
      </w:r>
      <w:r>
        <w:rPr>
          <w:rFonts w:eastAsia="Times New Roman" w:cs="Times New Roman"/>
          <w:szCs w:val="24"/>
          <w:lang w:eastAsia="ru-RU"/>
        </w:rPr>
        <w:t xml:space="preserve">      </w:t>
      </w:r>
      <w:r w:rsidRPr="00E1695A">
        <w:rPr>
          <w:rFonts w:eastAsia="Times New Roman" w:cs="Times New Roman"/>
          <w:szCs w:val="24"/>
          <w:lang w:eastAsia="ru-RU"/>
        </w:rPr>
        <w:t>D) Глубина почвы</w:t>
      </w: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lastRenderedPageBreak/>
        <w:t>11. Трофическая структура экосистемы включает: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Роль каждого вида в экосистеме</w:t>
      </w:r>
      <w:r w:rsidRPr="00E1695A">
        <w:rPr>
          <w:rFonts w:eastAsia="Times New Roman" w:cs="Times New Roman"/>
          <w:szCs w:val="24"/>
          <w:lang w:eastAsia="ru-RU"/>
        </w:rPr>
        <w:br/>
        <w:t>B) Только растения</w:t>
      </w:r>
      <w:r w:rsidRPr="00E1695A">
        <w:rPr>
          <w:rFonts w:eastAsia="Times New Roman" w:cs="Times New Roman"/>
          <w:szCs w:val="24"/>
          <w:lang w:eastAsia="ru-RU"/>
        </w:rPr>
        <w:br/>
        <w:t>C) Только животных</w:t>
      </w:r>
      <w:r w:rsidRPr="00E1695A">
        <w:rPr>
          <w:rFonts w:eastAsia="Times New Roman" w:cs="Times New Roman"/>
          <w:szCs w:val="24"/>
          <w:lang w:eastAsia="ru-RU"/>
        </w:rPr>
        <w:br/>
        <w:t>D) Типы почв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12. Какой уровень трофической пирамиды всегда получает наименьшую долю энергии?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Продуценты</w:t>
      </w:r>
      <w:r w:rsidRPr="00E1695A">
        <w:rPr>
          <w:rFonts w:eastAsia="Times New Roman" w:cs="Times New Roman"/>
          <w:szCs w:val="24"/>
          <w:lang w:eastAsia="ru-RU"/>
        </w:rPr>
        <w:br/>
        <w:t xml:space="preserve">B) Первые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консументы</w:t>
      </w:r>
      <w:proofErr w:type="spellEnd"/>
      <w:r w:rsidRPr="00E1695A">
        <w:rPr>
          <w:rFonts w:eastAsia="Times New Roman" w:cs="Times New Roman"/>
          <w:szCs w:val="24"/>
          <w:lang w:eastAsia="ru-RU"/>
        </w:rPr>
        <w:br/>
        <w:t xml:space="preserve">C) Вторые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консументы</w:t>
      </w:r>
      <w:proofErr w:type="spellEnd"/>
      <w:r w:rsidRPr="00E1695A">
        <w:rPr>
          <w:rFonts w:eastAsia="Times New Roman" w:cs="Times New Roman"/>
          <w:szCs w:val="24"/>
          <w:lang w:eastAsia="ru-RU"/>
        </w:rPr>
        <w:br/>
        <w:t xml:space="preserve">D) Третичные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консументы</w:t>
      </w:r>
      <w:proofErr w:type="spellEnd"/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13. Природные экосистемы Узбекистана включают: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Сады и орошаемые поля</w:t>
      </w:r>
      <w:r w:rsidRPr="00E1695A">
        <w:rPr>
          <w:rFonts w:eastAsia="Times New Roman" w:cs="Times New Roman"/>
          <w:szCs w:val="24"/>
          <w:lang w:eastAsia="ru-RU"/>
        </w:rPr>
        <w:br/>
        <w:t>B) Пустыни, горные леса, степи</w:t>
      </w:r>
      <w:r w:rsidRPr="00E1695A">
        <w:rPr>
          <w:rFonts w:eastAsia="Times New Roman" w:cs="Times New Roman"/>
          <w:szCs w:val="24"/>
          <w:lang w:eastAsia="ru-RU"/>
        </w:rPr>
        <w:br/>
        <w:t>C) Пруды и водохранилища</w:t>
      </w:r>
      <w:r w:rsidRPr="00E1695A">
        <w:rPr>
          <w:rFonts w:eastAsia="Times New Roman" w:cs="Times New Roman"/>
          <w:szCs w:val="24"/>
          <w:lang w:eastAsia="ru-RU"/>
        </w:rPr>
        <w:br/>
        <w:t>D) Пашни и фермы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14. Искусственные экосистемы включают: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Степь и леса</w:t>
      </w:r>
      <w:r w:rsidRPr="00E1695A">
        <w:rPr>
          <w:rFonts w:eastAsia="Times New Roman" w:cs="Times New Roman"/>
          <w:szCs w:val="24"/>
          <w:lang w:eastAsia="ru-RU"/>
        </w:rPr>
        <w:br/>
        <w:t>B) Орошаемые поля и пастбища</w:t>
      </w:r>
      <w:r w:rsidRPr="00E1695A">
        <w:rPr>
          <w:rFonts w:eastAsia="Times New Roman" w:cs="Times New Roman"/>
          <w:szCs w:val="24"/>
          <w:lang w:eastAsia="ru-RU"/>
        </w:rPr>
        <w:br/>
        <w:t>C) Пустыни и тундры</w:t>
      </w:r>
      <w:r w:rsidRPr="00E1695A">
        <w:rPr>
          <w:rFonts w:eastAsia="Times New Roman" w:cs="Times New Roman"/>
          <w:szCs w:val="24"/>
          <w:lang w:eastAsia="ru-RU"/>
        </w:rPr>
        <w:br/>
        <w:t>D) Лесные массивы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15. Основное назначение трофических пирамид:</w:t>
      </w:r>
    </w:p>
    <w:p w:rsid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Показать распределение энергии, биомассы или численности по уровням питания</w:t>
      </w:r>
      <w:r w:rsidRPr="00E1695A">
        <w:rPr>
          <w:rFonts w:eastAsia="Times New Roman" w:cs="Times New Roman"/>
          <w:szCs w:val="24"/>
          <w:lang w:eastAsia="ru-RU"/>
        </w:rPr>
        <w:br/>
        <w:t>B) Показать климатические зоны</w:t>
      </w:r>
      <w:r w:rsidRPr="00E1695A">
        <w:rPr>
          <w:rFonts w:eastAsia="Times New Roman" w:cs="Times New Roman"/>
          <w:szCs w:val="24"/>
          <w:lang w:eastAsia="ru-RU"/>
        </w:rPr>
        <w:br/>
        <w:t>C) Сравнить виды растений</w:t>
      </w:r>
      <w:r w:rsidRPr="00E1695A">
        <w:rPr>
          <w:rFonts w:eastAsia="Times New Roman" w:cs="Times New Roman"/>
          <w:szCs w:val="24"/>
          <w:lang w:eastAsia="ru-RU"/>
        </w:rPr>
        <w:br/>
        <w:t>D) Определить возраст деревьев</w:t>
      </w:r>
    </w:p>
    <w:p w:rsidR="00E1695A" w:rsidRPr="00E1695A" w:rsidRDefault="00E1695A" w:rsidP="00E1695A">
      <w:pPr>
        <w:pBdr>
          <w:bottom w:val="single" w:sz="6" w:space="1" w:color="auto"/>
        </w:pBd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944F61" w:rsidRDefault="00E1695A" w:rsidP="00E1695A">
      <w:pPr>
        <w:spacing w:line="240" w:lineRule="auto"/>
        <w:jc w:val="center"/>
        <w:rPr>
          <w:b/>
          <w:color w:val="0000FF"/>
          <w:sz w:val="28"/>
          <w:szCs w:val="28"/>
        </w:rPr>
      </w:pPr>
      <w:r w:rsidRPr="00E1695A">
        <w:rPr>
          <w:b/>
          <w:color w:val="0000FF"/>
          <w:sz w:val="28"/>
          <w:szCs w:val="28"/>
        </w:rPr>
        <w:t>Тест по химии для 11 классов</w:t>
      </w:r>
    </w:p>
    <w:p w:rsidR="00E1695A" w:rsidRPr="00875122" w:rsidRDefault="00E1695A" w:rsidP="00E1695A">
      <w:pPr>
        <w:spacing w:line="240" w:lineRule="auto"/>
        <w:jc w:val="center"/>
        <w:rPr>
          <w:b/>
          <w:color w:val="0000FF"/>
          <w:sz w:val="12"/>
          <w:szCs w:val="12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1. Сильный электролит – это вещество, которое: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 xml:space="preserve">A) Не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диссоциирует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в воде</w:t>
      </w:r>
      <w:r w:rsidRPr="00E1695A">
        <w:rPr>
          <w:rFonts w:eastAsia="Times New Roman" w:cs="Times New Roman"/>
          <w:szCs w:val="24"/>
          <w:lang w:eastAsia="ru-RU"/>
        </w:rPr>
        <w:br/>
        <w:t xml:space="preserve">B) Частично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диссоциирует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в воде</w:t>
      </w:r>
      <w:r w:rsidRPr="00E1695A">
        <w:rPr>
          <w:rFonts w:eastAsia="Times New Roman" w:cs="Times New Roman"/>
          <w:szCs w:val="24"/>
          <w:lang w:eastAsia="ru-RU"/>
        </w:rPr>
        <w:br/>
        <w:t xml:space="preserve">C) Полностью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диссоциирует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в воде</w:t>
      </w:r>
      <w:r w:rsidRPr="00E1695A">
        <w:rPr>
          <w:rFonts w:eastAsia="Times New Roman" w:cs="Times New Roman"/>
          <w:szCs w:val="24"/>
          <w:lang w:eastAsia="ru-RU"/>
        </w:rPr>
        <w:br/>
        <w:t>D) Реагирует только с кислотами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2. Слабый электролит отличается тем, что: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 xml:space="preserve">A) Полностью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диссоциирует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в воде</w:t>
      </w:r>
      <w:r w:rsidRPr="00E1695A">
        <w:rPr>
          <w:rFonts w:eastAsia="Times New Roman" w:cs="Times New Roman"/>
          <w:szCs w:val="24"/>
          <w:lang w:eastAsia="ru-RU"/>
        </w:rPr>
        <w:br/>
        <w:t>B) Практически не растворяется в воде</w:t>
      </w:r>
      <w:r w:rsidRPr="00E1695A">
        <w:rPr>
          <w:rFonts w:eastAsia="Times New Roman" w:cs="Times New Roman"/>
          <w:szCs w:val="24"/>
          <w:lang w:eastAsia="ru-RU"/>
        </w:rPr>
        <w:br/>
        <w:t xml:space="preserve">C) Частично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диссоциирует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в воде</w:t>
      </w:r>
      <w:r w:rsidRPr="00E1695A">
        <w:rPr>
          <w:rFonts w:eastAsia="Times New Roman" w:cs="Times New Roman"/>
          <w:szCs w:val="24"/>
          <w:lang w:eastAsia="ru-RU"/>
        </w:rPr>
        <w:br/>
        <w:t>D) Не образует ионов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3. Степень диссоциации</w:t>
      </w:r>
      <w:proofErr w:type="gramStart"/>
      <w:r w:rsidRPr="00E1695A">
        <w:rPr>
          <w:rFonts w:eastAsia="Times New Roman" w:cs="Times New Roman"/>
          <w:b/>
          <w:bCs/>
          <w:szCs w:val="24"/>
          <w:lang w:eastAsia="ru-RU"/>
        </w:rPr>
        <w:t xml:space="preserve"> (α) </w:t>
      </w:r>
      <w:proofErr w:type="gramEnd"/>
      <w:r w:rsidRPr="00E1695A">
        <w:rPr>
          <w:rFonts w:eastAsia="Times New Roman" w:cs="Times New Roman"/>
          <w:b/>
          <w:bCs/>
          <w:szCs w:val="24"/>
          <w:lang w:eastAsia="ru-RU"/>
        </w:rPr>
        <w:t>показывает: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Количество молекул в растворе</w:t>
      </w:r>
      <w:r w:rsidRPr="00E1695A">
        <w:rPr>
          <w:rFonts w:eastAsia="Times New Roman" w:cs="Times New Roman"/>
          <w:szCs w:val="24"/>
          <w:lang w:eastAsia="ru-RU"/>
        </w:rPr>
        <w:br/>
        <w:t xml:space="preserve">B) Отношение числа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диссоциировавших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молекул к общему числу молекул</w:t>
      </w:r>
      <w:r w:rsidRPr="00E1695A">
        <w:rPr>
          <w:rFonts w:eastAsia="Times New Roman" w:cs="Times New Roman"/>
          <w:szCs w:val="24"/>
          <w:lang w:eastAsia="ru-RU"/>
        </w:rPr>
        <w:br/>
        <w:t>C) Молярную концентрацию</w:t>
      </w:r>
      <w:r w:rsidRPr="00E1695A">
        <w:rPr>
          <w:rFonts w:eastAsia="Times New Roman" w:cs="Times New Roman"/>
          <w:szCs w:val="24"/>
          <w:lang w:eastAsia="ru-RU"/>
        </w:rPr>
        <w:br/>
        <w:t>D) Массовую долю вещества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 xml:space="preserve">4. Полное ионное уравнение для реакции </w:t>
      </w:r>
      <w:proofErr w:type="spellStart"/>
      <w:r w:rsidRPr="00E1695A">
        <w:rPr>
          <w:rFonts w:eastAsia="Times New Roman" w:cs="Times New Roman"/>
          <w:b/>
          <w:bCs/>
          <w:szCs w:val="24"/>
          <w:lang w:eastAsia="ru-RU"/>
        </w:rPr>
        <w:t>HCl</w:t>
      </w:r>
      <w:proofErr w:type="spellEnd"/>
      <w:r w:rsidRPr="00E1695A">
        <w:rPr>
          <w:rFonts w:eastAsia="Times New Roman" w:cs="Times New Roman"/>
          <w:b/>
          <w:bCs/>
          <w:szCs w:val="24"/>
          <w:lang w:eastAsia="ru-RU"/>
        </w:rPr>
        <w:t xml:space="preserve"> + </w:t>
      </w:r>
      <w:proofErr w:type="spellStart"/>
      <w:r w:rsidRPr="00E1695A">
        <w:rPr>
          <w:rFonts w:eastAsia="Times New Roman" w:cs="Times New Roman"/>
          <w:b/>
          <w:bCs/>
          <w:szCs w:val="24"/>
          <w:lang w:eastAsia="ru-RU"/>
        </w:rPr>
        <w:t>NaOH</w:t>
      </w:r>
      <w:proofErr w:type="spellEnd"/>
      <w:r w:rsidRPr="00E1695A">
        <w:rPr>
          <w:rFonts w:eastAsia="Times New Roman" w:cs="Times New Roman"/>
          <w:b/>
          <w:bCs/>
          <w:szCs w:val="24"/>
          <w:lang w:eastAsia="ru-RU"/>
        </w:rPr>
        <w:t xml:space="preserve"> → </w:t>
      </w:r>
      <w:proofErr w:type="spellStart"/>
      <w:r w:rsidRPr="00E1695A">
        <w:rPr>
          <w:rFonts w:eastAsia="Times New Roman" w:cs="Times New Roman"/>
          <w:b/>
          <w:bCs/>
          <w:szCs w:val="24"/>
          <w:lang w:eastAsia="ru-RU"/>
        </w:rPr>
        <w:t>NaCl</w:t>
      </w:r>
      <w:proofErr w:type="spellEnd"/>
      <w:r w:rsidRPr="00E1695A">
        <w:rPr>
          <w:rFonts w:eastAsia="Times New Roman" w:cs="Times New Roman"/>
          <w:b/>
          <w:bCs/>
          <w:szCs w:val="24"/>
          <w:lang w:eastAsia="ru-RU"/>
        </w:rPr>
        <w:t xml:space="preserve"> + H</w:t>
      </w:r>
      <w:r w:rsidRPr="00E1695A">
        <w:rPr>
          <w:rFonts w:eastAsia="Times New Roman" w:cs="Times New Roman"/>
          <w:b/>
          <w:bCs/>
          <w:szCs w:val="24"/>
          <w:vertAlign w:val="subscript"/>
          <w:lang w:eastAsia="ru-RU"/>
        </w:rPr>
        <w:t>2</w:t>
      </w:r>
      <w:r w:rsidRPr="00E1695A">
        <w:rPr>
          <w:rFonts w:eastAsia="Times New Roman" w:cs="Times New Roman"/>
          <w:b/>
          <w:bCs/>
          <w:szCs w:val="24"/>
          <w:lang w:eastAsia="ru-RU"/>
        </w:rPr>
        <w:t>O: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 xml:space="preserve">A) H⁺ +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Cl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⁻ +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Na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⁺ + OH⁻ →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Na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⁺ +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Cl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>⁻ + H</w:t>
      </w:r>
      <w:r w:rsidRPr="00E1695A">
        <w:rPr>
          <w:rFonts w:eastAsia="Times New Roman" w:cs="Times New Roman"/>
          <w:szCs w:val="24"/>
          <w:vertAlign w:val="subscript"/>
          <w:lang w:eastAsia="ru-RU"/>
        </w:rPr>
        <w:t>2</w:t>
      </w:r>
      <w:r w:rsidRPr="00E1695A">
        <w:rPr>
          <w:rFonts w:eastAsia="Times New Roman" w:cs="Times New Roman"/>
          <w:szCs w:val="24"/>
          <w:lang w:eastAsia="ru-RU"/>
        </w:rPr>
        <w:t>O</w:t>
      </w:r>
      <w:r w:rsidRPr="00E1695A">
        <w:rPr>
          <w:rFonts w:eastAsia="Times New Roman" w:cs="Times New Roman"/>
          <w:szCs w:val="24"/>
          <w:lang w:eastAsia="ru-RU"/>
        </w:rPr>
        <w:br/>
        <w:t xml:space="preserve">B)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HCl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+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NaOH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→ H</w:t>
      </w:r>
      <w:r w:rsidRPr="00E1695A">
        <w:rPr>
          <w:rFonts w:eastAsia="Times New Roman" w:cs="Times New Roman"/>
          <w:szCs w:val="24"/>
          <w:vertAlign w:val="subscript"/>
          <w:lang w:eastAsia="ru-RU"/>
        </w:rPr>
        <w:t>2</w:t>
      </w:r>
      <w:r w:rsidRPr="00E1695A">
        <w:rPr>
          <w:rFonts w:eastAsia="Times New Roman" w:cs="Times New Roman"/>
          <w:szCs w:val="24"/>
          <w:lang w:eastAsia="ru-RU"/>
        </w:rPr>
        <w:t xml:space="preserve">O +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NaCl</w:t>
      </w:r>
      <w:proofErr w:type="spellEnd"/>
      <w:r w:rsidRPr="00E1695A">
        <w:rPr>
          <w:rFonts w:eastAsia="Times New Roman" w:cs="Times New Roman"/>
          <w:szCs w:val="24"/>
          <w:lang w:eastAsia="ru-RU"/>
        </w:rPr>
        <w:br/>
        <w:t>C) H⁺ + OH⁻ → H</w:t>
      </w:r>
      <w:r w:rsidRPr="00E1695A">
        <w:rPr>
          <w:rFonts w:eastAsia="Times New Roman" w:cs="Times New Roman"/>
          <w:szCs w:val="24"/>
          <w:vertAlign w:val="subscript"/>
          <w:lang w:eastAsia="ru-RU"/>
        </w:rPr>
        <w:t>2</w:t>
      </w:r>
      <w:r w:rsidRPr="00E1695A">
        <w:rPr>
          <w:rFonts w:eastAsia="Times New Roman" w:cs="Times New Roman"/>
          <w:szCs w:val="24"/>
          <w:lang w:eastAsia="ru-RU"/>
        </w:rPr>
        <w:t>O</w:t>
      </w:r>
      <w:r w:rsidRPr="00E1695A">
        <w:rPr>
          <w:rFonts w:eastAsia="Times New Roman" w:cs="Times New Roman"/>
          <w:szCs w:val="24"/>
          <w:lang w:eastAsia="ru-RU"/>
        </w:rPr>
        <w:br/>
        <w:t xml:space="preserve">D)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Na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⁺ +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Cl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⁻ →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NaCl</w:t>
      </w:r>
      <w:proofErr w:type="spellEnd"/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 xml:space="preserve">5. Сокращённое ионное уравнение для реакции </w:t>
      </w:r>
      <w:proofErr w:type="spellStart"/>
      <w:r w:rsidRPr="00E1695A">
        <w:rPr>
          <w:rFonts w:eastAsia="Times New Roman" w:cs="Times New Roman"/>
          <w:b/>
          <w:bCs/>
          <w:szCs w:val="24"/>
          <w:lang w:eastAsia="ru-RU"/>
        </w:rPr>
        <w:t>HCl</w:t>
      </w:r>
      <w:proofErr w:type="spellEnd"/>
      <w:r w:rsidRPr="00E1695A">
        <w:rPr>
          <w:rFonts w:eastAsia="Times New Roman" w:cs="Times New Roman"/>
          <w:b/>
          <w:bCs/>
          <w:szCs w:val="24"/>
          <w:lang w:eastAsia="ru-RU"/>
        </w:rPr>
        <w:t xml:space="preserve"> + </w:t>
      </w:r>
      <w:proofErr w:type="spellStart"/>
      <w:r w:rsidRPr="00E1695A">
        <w:rPr>
          <w:rFonts w:eastAsia="Times New Roman" w:cs="Times New Roman"/>
          <w:b/>
          <w:bCs/>
          <w:szCs w:val="24"/>
          <w:lang w:eastAsia="ru-RU"/>
        </w:rPr>
        <w:t>NaOH</w:t>
      </w:r>
      <w:proofErr w:type="spellEnd"/>
      <w:r w:rsidRPr="00E1695A">
        <w:rPr>
          <w:rFonts w:eastAsia="Times New Roman" w:cs="Times New Roman"/>
          <w:b/>
          <w:bCs/>
          <w:szCs w:val="24"/>
          <w:lang w:eastAsia="ru-RU"/>
        </w:rPr>
        <w:t xml:space="preserve"> → </w:t>
      </w:r>
      <w:proofErr w:type="spellStart"/>
      <w:r w:rsidRPr="00E1695A">
        <w:rPr>
          <w:rFonts w:eastAsia="Times New Roman" w:cs="Times New Roman"/>
          <w:b/>
          <w:bCs/>
          <w:szCs w:val="24"/>
          <w:lang w:eastAsia="ru-RU"/>
        </w:rPr>
        <w:t>NaCl</w:t>
      </w:r>
      <w:proofErr w:type="spellEnd"/>
      <w:r w:rsidRPr="00E1695A">
        <w:rPr>
          <w:rFonts w:eastAsia="Times New Roman" w:cs="Times New Roman"/>
          <w:b/>
          <w:bCs/>
          <w:szCs w:val="24"/>
          <w:lang w:eastAsia="ru-RU"/>
        </w:rPr>
        <w:t xml:space="preserve"> + H</w:t>
      </w:r>
      <w:r w:rsidRPr="00E1695A">
        <w:rPr>
          <w:rFonts w:eastAsia="Times New Roman" w:cs="Times New Roman"/>
          <w:b/>
          <w:bCs/>
          <w:szCs w:val="24"/>
          <w:vertAlign w:val="subscript"/>
          <w:lang w:eastAsia="ru-RU"/>
        </w:rPr>
        <w:t>2</w:t>
      </w:r>
      <w:r w:rsidRPr="00E1695A">
        <w:rPr>
          <w:rFonts w:eastAsia="Times New Roman" w:cs="Times New Roman"/>
          <w:b/>
          <w:bCs/>
          <w:szCs w:val="24"/>
          <w:lang w:eastAsia="ru-RU"/>
        </w:rPr>
        <w:t>O: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 xml:space="preserve">A) H⁺ +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Cl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⁻ +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Na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⁺ + OH⁻ →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Na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⁺ +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Cl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>⁻ + H</w:t>
      </w:r>
      <w:r w:rsidRPr="00E1695A">
        <w:rPr>
          <w:rFonts w:eastAsia="Times New Roman" w:cs="Times New Roman"/>
          <w:szCs w:val="24"/>
          <w:vertAlign w:val="subscript"/>
          <w:lang w:eastAsia="ru-RU"/>
        </w:rPr>
        <w:t>2</w:t>
      </w:r>
      <w:r w:rsidRPr="00E1695A">
        <w:rPr>
          <w:rFonts w:eastAsia="Times New Roman" w:cs="Times New Roman"/>
          <w:szCs w:val="24"/>
          <w:lang w:eastAsia="ru-RU"/>
        </w:rPr>
        <w:t>O</w:t>
      </w:r>
      <w:r w:rsidRPr="00E1695A">
        <w:rPr>
          <w:rFonts w:eastAsia="Times New Roman" w:cs="Times New Roman"/>
          <w:szCs w:val="24"/>
          <w:lang w:eastAsia="ru-RU"/>
        </w:rPr>
        <w:br/>
        <w:t>B) H⁺ + OH⁻ → H</w:t>
      </w:r>
      <w:r w:rsidRPr="00E1695A">
        <w:rPr>
          <w:rFonts w:eastAsia="Times New Roman" w:cs="Times New Roman"/>
          <w:szCs w:val="24"/>
          <w:vertAlign w:val="subscript"/>
          <w:lang w:eastAsia="ru-RU"/>
        </w:rPr>
        <w:t>2</w:t>
      </w:r>
      <w:r w:rsidRPr="00E1695A">
        <w:rPr>
          <w:rFonts w:eastAsia="Times New Roman" w:cs="Times New Roman"/>
          <w:szCs w:val="24"/>
          <w:lang w:eastAsia="ru-RU"/>
        </w:rPr>
        <w:t>O</w:t>
      </w:r>
      <w:r w:rsidRPr="00E1695A">
        <w:rPr>
          <w:rFonts w:eastAsia="Times New Roman" w:cs="Times New Roman"/>
          <w:szCs w:val="24"/>
          <w:lang w:eastAsia="ru-RU"/>
        </w:rPr>
        <w:br/>
      </w:r>
      <w:r w:rsidRPr="00E1695A">
        <w:rPr>
          <w:rFonts w:eastAsia="Times New Roman" w:cs="Times New Roman"/>
          <w:szCs w:val="24"/>
          <w:lang w:eastAsia="ru-RU"/>
        </w:rPr>
        <w:lastRenderedPageBreak/>
        <w:t xml:space="preserve">C)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Na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⁺ +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Cl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⁻ →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NaCl</w:t>
      </w:r>
      <w:proofErr w:type="spellEnd"/>
      <w:r w:rsidRPr="00E1695A">
        <w:rPr>
          <w:rFonts w:eastAsia="Times New Roman" w:cs="Times New Roman"/>
          <w:szCs w:val="24"/>
          <w:lang w:eastAsia="ru-RU"/>
        </w:rPr>
        <w:br/>
        <w:t xml:space="preserve">D)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HCl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+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NaOH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→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NaCl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+ H</w:t>
      </w:r>
      <w:r w:rsidRPr="00E1695A">
        <w:rPr>
          <w:rFonts w:eastAsia="Times New Roman" w:cs="Times New Roman"/>
          <w:szCs w:val="24"/>
          <w:vertAlign w:val="subscript"/>
          <w:lang w:eastAsia="ru-RU"/>
        </w:rPr>
        <w:t>2</w:t>
      </w:r>
      <w:r w:rsidRPr="00E1695A">
        <w:rPr>
          <w:rFonts w:eastAsia="Times New Roman" w:cs="Times New Roman"/>
          <w:szCs w:val="24"/>
          <w:lang w:eastAsia="ru-RU"/>
        </w:rPr>
        <w:t>O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6. Гидролиз соли NH4Cl в воде создаёт среду: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Щелочную</w:t>
      </w:r>
      <w:r w:rsidR="00875122">
        <w:rPr>
          <w:rFonts w:eastAsia="Times New Roman" w:cs="Times New Roman"/>
          <w:szCs w:val="24"/>
          <w:lang w:eastAsia="ru-RU"/>
        </w:rPr>
        <w:t xml:space="preserve">           </w:t>
      </w:r>
      <w:r w:rsidRPr="00E1695A">
        <w:rPr>
          <w:rFonts w:eastAsia="Times New Roman" w:cs="Times New Roman"/>
          <w:szCs w:val="24"/>
          <w:lang w:eastAsia="ru-RU"/>
        </w:rPr>
        <w:t>B) Кислую</w:t>
      </w:r>
      <w:r w:rsidR="00875122">
        <w:rPr>
          <w:rFonts w:eastAsia="Times New Roman" w:cs="Times New Roman"/>
          <w:szCs w:val="24"/>
          <w:lang w:eastAsia="ru-RU"/>
        </w:rPr>
        <w:t xml:space="preserve">      </w:t>
      </w:r>
      <w:r w:rsidRPr="00E1695A">
        <w:rPr>
          <w:rFonts w:eastAsia="Times New Roman" w:cs="Times New Roman"/>
          <w:szCs w:val="24"/>
          <w:lang w:eastAsia="ru-RU"/>
        </w:rPr>
        <w:t>C) Нейтральную</w:t>
      </w:r>
      <w:r w:rsidR="00875122">
        <w:rPr>
          <w:rFonts w:eastAsia="Times New Roman" w:cs="Times New Roman"/>
          <w:szCs w:val="24"/>
          <w:lang w:eastAsia="ru-RU"/>
        </w:rPr>
        <w:t xml:space="preserve">      </w:t>
      </w:r>
      <w:r w:rsidRPr="00E1695A">
        <w:rPr>
          <w:rFonts w:eastAsia="Times New Roman" w:cs="Times New Roman"/>
          <w:szCs w:val="24"/>
          <w:lang w:eastAsia="ru-RU"/>
        </w:rPr>
        <w:t xml:space="preserve">D) Не изменяет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pH</w:t>
      </w:r>
      <w:proofErr w:type="spellEnd"/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7. Гидролиз соли Na</w:t>
      </w:r>
      <w:r w:rsidRPr="00875122">
        <w:rPr>
          <w:rFonts w:eastAsia="Times New Roman" w:cs="Times New Roman"/>
          <w:b/>
          <w:bCs/>
          <w:szCs w:val="24"/>
          <w:vertAlign w:val="subscript"/>
          <w:lang w:eastAsia="ru-RU"/>
        </w:rPr>
        <w:t>2</w:t>
      </w:r>
      <w:r w:rsidRPr="00E1695A">
        <w:rPr>
          <w:rFonts w:eastAsia="Times New Roman" w:cs="Times New Roman"/>
          <w:b/>
          <w:bCs/>
          <w:szCs w:val="24"/>
          <w:lang w:eastAsia="ru-RU"/>
        </w:rPr>
        <w:t>CO</w:t>
      </w:r>
      <w:r w:rsidRPr="00875122">
        <w:rPr>
          <w:rFonts w:eastAsia="Times New Roman" w:cs="Times New Roman"/>
          <w:b/>
          <w:bCs/>
          <w:szCs w:val="24"/>
          <w:vertAlign w:val="subscript"/>
          <w:lang w:eastAsia="ru-RU"/>
        </w:rPr>
        <w:t>3</w:t>
      </w:r>
      <w:r w:rsidRPr="00E1695A">
        <w:rPr>
          <w:rFonts w:eastAsia="Times New Roman" w:cs="Times New Roman"/>
          <w:b/>
          <w:bCs/>
          <w:szCs w:val="24"/>
          <w:lang w:eastAsia="ru-RU"/>
        </w:rPr>
        <w:t xml:space="preserve"> в воде создаёт среду: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Щелочную</w:t>
      </w:r>
      <w:r w:rsidRPr="00E1695A">
        <w:rPr>
          <w:rFonts w:eastAsia="Times New Roman" w:cs="Times New Roman"/>
          <w:szCs w:val="24"/>
          <w:lang w:eastAsia="ru-RU"/>
        </w:rPr>
        <w:br/>
        <w:t>B) Кислую</w:t>
      </w:r>
      <w:r w:rsidRPr="00E1695A">
        <w:rPr>
          <w:rFonts w:eastAsia="Times New Roman" w:cs="Times New Roman"/>
          <w:szCs w:val="24"/>
          <w:lang w:eastAsia="ru-RU"/>
        </w:rPr>
        <w:br/>
        <w:t>C) Нейтральную</w:t>
      </w:r>
      <w:r w:rsidRPr="00E1695A">
        <w:rPr>
          <w:rFonts w:eastAsia="Times New Roman" w:cs="Times New Roman"/>
          <w:szCs w:val="24"/>
          <w:lang w:eastAsia="ru-RU"/>
        </w:rPr>
        <w:br/>
        <w:t xml:space="preserve">D) Не изменяет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pH</w:t>
      </w:r>
      <w:proofErr w:type="spellEnd"/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8. Растворимость вещества – это: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Количество вещества в 1 моле раствора</w:t>
      </w:r>
      <w:r w:rsidRPr="00E1695A">
        <w:rPr>
          <w:rFonts w:eastAsia="Times New Roman" w:cs="Times New Roman"/>
          <w:szCs w:val="24"/>
          <w:lang w:eastAsia="ru-RU"/>
        </w:rPr>
        <w:br/>
      </w:r>
      <w:r w:rsidRPr="00E1695A">
        <w:rPr>
          <w:rFonts w:eastAsia="Times New Roman" w:cs="Times New Roman"/>
          <w:sz w:val="22"/>
          <w:lang w:eastAsia="ru-RU"/>
        </w:rPr>
        <w:t>B) Максимальное количество вещества, которое может раствориться в 100 г растворителя при данных условиях</w:t>
      </w:r>
      <w:r w:rsidRPr="00E1695A">
        <w:rPr>
          <w:rFonts w:eastAsia="Times New Roman" w:cs="Times New Roman"/>
          <w:szCs w:val="24"/>
          <w:lang w:eastAsia="ru-RU"/>
        </w:rPr>
        <w:br/>
        <w:t>C) Масса растворителя</w:t>
      </w:r>
      <w:r w:rsidRPr="00E1695A">
        <w:rPr>
          <w:rFonts w:eastAsia="Times New Roman" w:cs="Times New Roman"/>
          <w:szCs w:val="24"/>
          <w:lang w:eastAsia="ru-RU"/>
        </w:rPr>
        <w:br/>
        <w:t>D) Концентрация водорода в растворе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9. Концентрация раствора показывает: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Количество растворителя</w:t>
      </w:r>
      <w:r w:rsidRPr="00E1695A">
        <w:rPr>
          <w:rFonts w:eastAsia="Times New Roman" w:cs="Times New Roman"/>
          <w:szCs w:val="24"/>
          <w:lang w:eastAsia="ru-RU"/>
        </w:rPr>
        <w:br/>
        <w:t>B) Отношение количества растворённого вещества к объёму или массе раствора</w:t>
      </w:r>
      <w:r w:rsidRPr="00E1695A">
        <w:rPr>
          <w:rFonts w:eastAsia="Times New Roman" w:cs="Times New Roman"/>
          <w:szCs w:val="24"/>
          <w:lang w:eastAsia="ru-RU"/>
        </w:rPr>
        <w:br/>
        <w:t>C) Степень диссоциации</w:t>
      </w:r>
      <w:r w:rsidRPr="00E1695A">
        <w:rPr>
          <w:rFonts w:eastAsia="Times New Roman" w:cs="Times New Roman"/>
          <w:szCs w:val="24"/>
          <w:lang w:eastAsia="ru-RU"/>
        </w:rPr>
        <w:br/>
        <w:t xml:space="preserve">D)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pH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раствора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10. Массовая доля</w:t>
      </w:r>
      <w:proofErr w:type="gramStart"/>
      <w:r w:rsidRPr="00E1695A">
        <w:rPr>
          <w:rFonts w:eastAsia="Times New Roman" w:cs="Times New Roman"/>
          <w:b/>
          <w:bCs/>
          <w:szCs w:val="24"/>
          <w:lang w:eastAsia="ru-RU"/>
        </w:rPr>
        <w:t xml:space="preserve"> (%) </w:t>
      </w:r>
      <w:proofErr w:type="gramEnd"/>
      <w:r w:rsidRPr="00E1695A">
        <w:rPr>
          <w:rFonts w:eastAsia="Times New Roman" w:cs="Times New Roman"/>
          <w:b/>
          <w:bCs/>
          <w:szCs w:val="24"/>
          <w:lang w:eastAsia="ru-RU"/>
        </w:rPr>
        <w:t>вещества в растворе определяется формулой: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ω = (</w:t>
      </w:r>
      <w:proofErr w:type="spellStart"/>
      <w:proofErr w:type="gramStart"/>
      <w:r w:rsidRPr="00E1695A">
        <w:rPr>
          <w:rFonts w:eastAsia="Times New Roman" w:cs="Times New Roman"/>
          <w:szCs w:val="24"/>
          <w:lang w:eastAsia="ru-RU"/>
        </w:rPr>
        <w:t>m</w:t>
      </w:r>
      <w:proofErr w:type="gramEnd"/>
      <w:r w:rsidRPr="00E1695A">
        <w:rPr>
          <w:rFonts w:eastAsia="Times New Roman" w:cs="Times New Roman"/>
          <w:szCs w:val="24"/>
          <w:lang w:eastAsia="ru-RU"/>
        </w:rPr>
        <w:t>растворителя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mраствора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>) × 100%</w:t>
      </w:r>
      <w:r w:rsidRPr="00E1695A">
        <w:rPr>
          <w:rFonts w:eastAsia="Times New Roman" w:cs="Times New Roman"/>
          <w:szCs w:val="24"/>
          <w:lang w:eastAsia="ru-RU"/>
        </w:rPr>
        <w:br/>
        <w:t>B) ω = (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mв-ва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mраствора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>) × 100%</w:t>
      </w:r>
      <w:r w:rsidRPr="00E1695A">
        <w:rPr>
          <w:rFonts w:eastAsia="Times New Roman" w:cs="Times New Roman"/>
          <w:szCs w:val="24"/>
          <w:lang w:eastAsia="ru-RU"/>
        </w:rPr>
        <w:br/>
        <w:t>C) ω = (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nв-ва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Vраствора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>) × 100%</w:t>
      </w:r>
      <w:r w:rsidRPr="00E1695A">
        <w:rPr>
          <w:rFonts w:eastAsia="Times New Roman" w:cs="Times New Roman"/>
          <w:szCs w:val="24"/>
          <w:lang w:eastAsia="ru-RU"/>
        </w:rPr>
        <w:br/>
        <w:t>D) ω = (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Vв-ва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Vраствора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>) × 100%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11. Если α = 0,2 для слабой кислоты, это означает: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 xml:space="preserve">A) 20% молекул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диссоциировали</w:t>
      </w:r>
      <w:proofErr w:type="spellEnd"/>
      <w:r w:rsidRPr="00E1695A">
        <w:rPr>
          <w:rFonts w:eastAsia="Times New Roman" w:cs="Times New Roman"/>
          <w:szCs w:val="24"/>
          <w:lang w:eastAsia="ru-RU"/>
        </w:rPr>
        <w:br/>
        <w:t xml:space="preserve">B) 80% молекул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диссоциировали</w:t>
      </w:r>
      <w:proofErr w:type="spellEnd"/>
      <w:r w:rsidRPr="00E1695A">
        <w:rPr>
          <w:rFonts w:eastAsia="Times New Roman" w:cs="Times New Roman"/>
          <w:szCs w:val="24"/>
          <w:lang w:eastAsia="ru-RU"/>
        </w:rPr>
        <w:br/>
        <w:t xml:space="preserve">C) Все молекулы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диссоциировали</w:t>
      </w:r>
      <w:proofErr w:type="spellEnd"/>
      <w:r w:rsidRPr="00E1695A">
        <w:rPr>
          <w:rFonts w:eastAsia="Times New Roman" w:cs="Times New Roman"/>
          <w:szCs w:val="24"/>
          <w:lang w:eastAsia="ru-RU"/>
        </w:rPr>
        <w:br/>
        <w:t xml:space="preserve">D) Молекулы не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диссоциировали</w:t>
      </w:r>
      <w:proofErr w:type="spellEnd"/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 xml:space="preserve">12. Раствор </w:t>
      </w:r>
      <w:proofErr w:type="spellStart"/>
      <w:r w:rsidRPr="00E1695A">
        <w:rPr>
          <w:rFonts w:eastAsia="Times New Roman" w:cs="Times New Roman"/>
          <w:b/>
          <w:bCs/>
          <w:szCs w:val="24"/>
          <w:lang w:eastAsia="ru-RU"/>
        </w:rPr>
        <w:t>NaCl</w:t>
      </w:r>
      <w:proofErr w:type="spellEnd"/>
      <w:r w:rsidRPr="00E1695A">
        <w:rPr>
          <w:rFonts w:eastAsia="Times New Roman" w:cs="Times New Roman"/>
          <w:b/>
          <w:bCs/>
          <w:szCs w:val="24"/>
          <w:lang w:eastAsia="ru-RU"/>
        </w:rPr>
        <w:t xml:space="preserve"> в воде: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Сильный электролит</w:t>
      </w:r>
      <w:r w:rsidRPr="00E1695A">
        <w:rPr>
          <w:rFonts w:eastAsia="Times New Roman" w:cs="Times New Roman"/>
          <w:szCs w:val="24"/>
          <w:lang w:eastAsia="ru-RU"/>
        </w:rPr>
        <w:br/>
        <w:t>B) Слабый электролит</w:t>
      </w:r>
      <w:r w:rsidRPr="00E1695A">
        <w:rPr>
          <w:rFonts w:eastAsia="Times New Roman" w:cs="Times New Roman"/>
          <w:szCs w:val="24"/>
          <w:lang w:eastAsia="ru-RU"/>
        </w:rPr>
        <w:br/>
        <w:t>C) Не электролит</w:t>
      </w:r>
      <w:r w:rsidRPr="00E1695A">
        <w:rPr>
          <w:rFonts w:eastAsia="Times New Roman" w:cs="Times New Roman"/>
          <w:szCs w:val="24"/>
          <w:lang w:eastAsia="ru-RU"/>
        </w:rPr>
        <w:br/>
        <w:t>D) Амфотерное вещество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 xml:space="preserve">13. При каком условии соль </w:t>
      </w:r>
      <w:proofErr w:type="spellStart"/>
      <w:r w:rsidRPr="00E1695A">
        <w:rPr>
          <w:rFonts w:eastAsia="Times New Roman" w:cs="Times New Roman"/>
          <w:b/>
          <w:bCs/>
          <w:szCs w:val="24"/>
          <w:lang w:eastAsia="ru-RU"/>
        </w:rPr>
        <w:t>гидролизует</w:t>
      </w:r>
      <w:proofErr w:type="spellEnd"/>
      <w:r w:rsidRPr="00E1695A">
        <w:rPr>
          <w:rFonts w:eastAsia="Times New Roman" w:cs="Times New Roman"/>
          <w:b/>
          <w:bCs/>
          <w:szCs w:val="24"/>
          <w:lang w:eastAsia="ru-RU"/>
        </w:rPr>
        <w:t xml:space="preserve"> сильнее?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Когда соль от сильной кислоты и сильного основания</w:t>
      </w:r>
      <w:r w:rsidRPr="00E1695A">
        <w:rPr>
          <w:rFonts w:eastAsia="Times New Roman" w:cs="Times New Roman"/>
          <w:szCs w:val="24"/>
          <w:lang w:eastAsia="ru-RU"/>
        </w:rPr>
        <w:br/>
        <w:t>B) Когда соль от слабой кислоты и сильного основания</w:t>
      </w:r>
      <w:r w:rsidRPr="00E1695A">
        <w:rPr>
          <w:rFonts w:eastAsia="Times New Roman" w:cs="Times New Roman"/>
          <w:szCs w:val="24"/>
          <w:lang w:eastAsia="ru-RU"/>
        </w:rPr>
        <w:br/>
        <w:t>C) Когда соль от сильной кислоты и слабого основания</w:t>
      </w:r>
      <w:r w:rsidRPr="00E1695A">
        <w:rPr>
          <w:rFonts w:eastAsia="Times New Roman" w:cs="Times New Roman"/>
          <w:szCs w:val="24"/>
          <w:lang w:eastAsia="ru-RU"/>
        </w:rPr>
        <w:br/>
        <w:t>D) Когда соль от слабой кислоты и слабого основания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14. Какой раствор можно назвать насыщенным?</w:t>
      </w:r>
    </w:p>
    <w:p w:rsidR="00E1695A" w:rsidRP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>A) Раствор, в котором растворено меньше вещества, чем может</w:t>
      </w:r>
      <w:r w:rsidRPr="00E1695A">
        <w:rPr>
          <w:rFonts w:eastAsia="Times New Roman" w:cs="Times New Roman"/>
          <w:szCs w:val="24"/>
          <w:lang w:eastAsia="ru-RU"/>
        </w:rPr>
        <w:br/>
        <w:t>B) Раствор, в котором растворено ровно максимальное количество вещества при данных условиях</w:t>
      </w:r>
      <w:r w:rsidRPr="00E1695A">
        <w:rPr>
          <w:rFonts w:eastAsia="Times New Roman" w:cs="Times New Roman"/>
          <w:szCs w:val="24"/>
          <w:lang w:eastAsia="ru-RU"/>
        </w:rPr>
        <w:br/>
        <w:t>C) Раствор без растворённого вещества</w:t>
      </w:r>
      <w:r w:rsidRPr="00E1695A">
        <w:rPr>
          <w:rFonts w:eastAsia="Times New Roman" w:cs="Times New Roman"/>
          <w:szCs w:val="24"/>
          <w:lang w:eastAsia="ru-RU"/>
        </w:rPr>
        <w:br/>
        <w:t>D) Раствор только с сильным электролитом</w:t>
      </w:r>
    </w:p>
    <w:p w:rsidR="00875122" w:rsidRPr="00875122" w:rsidRDefault="00875122" w:rsidP="00E1695A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E1695A" w:rsidRPr="00E1695A" w:rsidRDefault="00E1695A" w:rsidP="00E1695A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E1695A">
        <w:rPr>
          <w:rFonts w:eastAsia="Times New Roman" w:cs="Times New Roman"/>
          <w:b/>
          <w:bCs/>
          <w:szCs w:val="24"/>
          <w:lang w:eastAsia="ru-RU"/>
        </w:rPr>
        <w:t>15. Молярная концентрация (С) вещества равна:</w:t>
      </w:r>
    </w:p>
    <w:p w:rsidR="00E1695A" w:rsidRDefault="00E1695A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1695A">
        <w:rPr>
          <w:rFonts w:eastAsia="Times New Roman" w:cs="Times New Roman"/>
          <w:szCs w:val="24"/>
          <w:lang w:eastAsia="ru-RU"/>
        </w:rPr>
        <w:t xml:space="preserve">A) </w:t>
      </w:r>
      <w:proofErr w:type="spellStart"/>
      <w:proofErr w:type="gramStart"/>
      <w:r w:rsidRPr="00E1695A">
        <w:rPr>
          <w:rFonts w:eastAsia="Times New Roman" w:cs="Times New Roman"/>
          <w:szCs w:val="24"/>
          <w:lang w:eastAsia="ru-RU"/>
        </w:rPr>
        <w:t>m</w:t>
      </w:r>
      <w:proofErr w:type="gramEnd"/>
      <w:r w:rsidRPr="00E1695A">
        <w:rPr>
          <w:rFonts w:eastAsia="Times New Roman" w:cs="Times New Roman"/>
          <w:szCs w:val="24"/>
          <w:lang w:eastAsia="ru-RU"/>
        </w:rPr>
        <w:t>в-ва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mраствора</w:t>
      </w:r>
      <w:proofErr w:type="spellEnd"/>
      <w:r w:rsidRPr="00E1695A">
        <w:rPr>
          <w:rFonts w:eastAsia="Times New Roman" w:cs="Times New Roman"/>
          <w:szCs w:val="24"/>
          <w:lang w:eastAsia="ru-RU"/>
        </w:rPr>
        <w:br/>
        <w:t xml:space="preserve">B)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nв-ва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Vраствора</w:t>
      </w:r>
      <w:proofErr w:type="spellEnd"/>
      <w:r w:rsidRPr="00E1695A">
        <w:rPr>
          <w:rFonts w:eastAsia="Times New Roman" w:cs="Times New Roman"/>
          <w:szCs w:val="24"/>
          <w:lang w:eastAsia="ru-RU"/>
        </w:rPr>
        <w:br/>
        <w:t xml:space="preserve">C)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mраствора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Vраствора</w:t>
      </w:r>
      <w:proofErr w:type="spellEnd"/>
      <w:r w:rsidRPr="00E1695A">
        <w:rPr>
          <w:rFonts w:eastAsia="Times New Roman" w:cs="Times New Roman"/>
          <w:szCs w:val="24"/>
          <w:lang w:eastAsia="ru-RU"/>
        </w:rPr>
        <w:br/>
        <w:t xml:space="preserve">D)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Vв-ва</w:t>
      </w:r>
      <w:proofErr w:type="spellEnd"/>
      <w:r w:rsidRPr="00E1695A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E1695A">
        <w:rPr>
          <w:rFonts w:eastAsia="Times New Roman" w:cs="Times New Roman"/>
          <w:szCs w:val="24"/>
          <w:lang w:eastAsia="ru-RU"/>
        </w:rPr>
        <w:t>Vраствора</w:t>
      </w:r>
      <w:proofErr w:type="spellEnd"/>
    </w:p>
    <w:p w:rsidR="00875122" w:rsidRDefault="00875122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875122" w:rsidRDefault="00875122" w:rsidP="00E1695A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875122" w:rsidRDefault="00875122" w:rsidP="00875122">
      <w:pPr>
        <w:spacing w:line="240" w:lineRule="auto"/>
        <w:jc w:val="center"/>
        <w:rPr>
          <w:b/>
          <w:color w:val="0000FF"/>
          <w:sz w:val="28"/>
          <w:szCs w:val="28"/>
        </w:rPr>
      </w:pPr>
      <w:r w:rsidRPr="00E1695A">
        <w:rPr>
          <w:b/>
          <w:color w:val="0000FF"/>
          <w:sz w:val="28"/>
          <w:szCs w:val="28"/>
        </w:rPr>
        <w:lastRenderedPageBreak/>
        <w:t xml:space="preserve">Тест по </w:t>
      </w:r>
      <w:r>
        <w:rPr>
          <w:b/>
          <w:color w:val="0000FF"/>
          <w:sz w:val="28"/>
          <w:szCs w:val="28"/>
        </w:rPr>
        <w:t>русскому языку и литературе</w:t>
      </w:r>
      <w:r w:rsidRPr="00E1695A">
        <w:rPr>
          <w:b/>
          <w:color w:val="0000FF"/>
          <w:sz w:val="28"/>
          <w:szCs w:val="28"/>
        </w:rPr>
        <w:t xml:space="preserve"> для 11 классов</w:t>
      </w:r>
    </w:p>
    <w:p w:rsidR="00875122" w:rsidRPr="00875122" w:rsidRDefault="00875122" w:rsidP="00875122">
      <w:pPr>
        <w:spacing w:line="240" w:lineRule="auto"/>
        <w:jc w:val="center"/>
        <w:rPr>
          <w:b/>
          <w:color w:val="0000FF"/>
          <w:sz w:val="16"/>
          <w:szCs w:val="16"/>
        </w:rPr>
      </w:pPr>
      <w:bookmarkStart w:id="0" w:name="_GoBack"/>
      <w:bookmarkEnd w:id="0"/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1. Какой элемент предложения является обращением?</w:t>
      </w:r>
    </w:p>
    <w:p w:rsidR="00875122" w:rsidRPr="005C58F6" w:rsidRDefault="00875122" w:rsidP="00875122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Подлежащее</w:t>
      </w:r>
      <w:r w:rsidRPr="005C58F6">
        <w:rPr>
          <w:rFonts w:eastAsia="Times New Roman" w:cs="Times New Roman"/>
          <w:szCs w:val="24"/>
          <w:lang w:eastAsia="ru-RU"/>
        </w:rPr>
        <w:br/>
        <w:t xml:space="preserve">B) Слово или сочетание, к которому обращаются </w:t>
      </w:r>
      <w:proofErr w:type="gramStart"/>
      <w:r w:rsidRPr="005C58F6">
        <w:rPr>
          <w:rFonts w:eastAsia="Times New Roman" w:cs="Times New Roman"/>
          <w:szCs w:val="24"/>
          <w:lang w:eastAsia="ru-RU"/>
        </w:rPr>
        <w:t>говорящие</w:t>
      </w:r>
      <w:proofErr w:type="gramEnd"/>
      <w:r w:rsidRPr="005C58F6">
        <w:rPr>
          <w:rFonts w:eastAsia="Times New Roman" w:cs="Times New Roman"/>
          <w:szCs w:val="24"/>
          <w:lang w:eastAsia="ru-RU"/>
        </w:rPr>
        <w:br/>
        <w:t>C) Сказуемое</w:t>
      </w:r>
      <w:r w:rsidRPr="005C58F6">
        <w:rPr>
          <w:rFonts w:eastAsia="Times New Roman" w:cs="Times New Roman"/>
          <w:szCs w:val="24"/>
          <w:lang w:eastAsia="ru-RU"/>
        </w:rPr>
        <w:br/>
        <w:t>D) Обстоятельство</w:t>
      </w: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2. В каком предложении есть вводное слово?</w:t>
      </w:r>
    </w:p>
    <w:p w:rsidR="00875122" w:rsidRPr="005C58F6" w:rsidRDefault="00875122" w:rsidP="00875122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Я знаю, что ты придёшь.</w:t>
      </w:r>
      <w:r w:rsidRPr="005C58F6">
        <w:rPr>
          <w:rFonts w:eastAsia="Times New Roman" w:cs="Times New Roman"/>
          <w:szCs w:val="24"/>
          <w:lang w:eastAsia="ru-RU"/>
        </w:rPr>
        <w:br/>
        <w:t>B) К счастью, мы успели на поезд.</w:t>
      </w:r>
      <w:r w:rsidRPr="005C58F6">
        <w:rPr>
          <w:rFonts w:eastAsia="Times New Roman" w:cs="Times New Roman"/>
          <w:szCs w:val="24"/>
          <w:lang w:eastAsia="ru-RU"/>
        </w:rPr>
        <w:br/>
        <w:t>C) Он читает книгу.</w:t>
      </w:r>
      <w:r w:rsidRPr="005C58F6">
        <w:rPr>
          <w:rFonts w:eastAsia="Times New Roman" w:cs="Times New Roman"/>
          <w:szCs w:val="24"/>
          <w:lang w:eastAsia="ru-RU"/>
        </w:rPr>
        <w:br/>
        <w:t>D) Мама готовит ужин.</w:t>
      </w: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3. Какой знак препинания обычно выделяет вводное слово в начале предложения?</w:t>
      </w:r>
    </w:p>
    <w:p w:rsidR="00875122" w:rsidRPr="005C58F6" w:rsidRDefault="00875122" w:rsidP="00875122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Двоеточие</w:t>
      </w:r>
      <w:r w:rsidRPr="005C58F6">
        <w:rPr>
          <w:rFonts w:eastAsia="Times New Roman" w:cs="Times New Roman"/>
          <w:szCs w:val="24"/>
          <w:lang w:eastAsia="ru-RU"/>
        </w:rPr>
        <w:br/>
        <w:t>B) Точка</w:t>
      </w:r>
      <w:r w:rsidRPr="005C58F6">
        <w:rPr>
          <w:rFonts w:eastAsia="Times New Roman" w:cs="Times New Roman"/>
          <w:szCs w:val="24"/>
          <w:lang w:eastAsia="ru-RU"/>
        </w:rPr>
        <w:br/>
        <w:t>C) Запятая</w:t>
      </w:r>
      <w:r w:rsidRPr="005C58F6">
        <w:rPr>
          <w:rFonts w:eastAsia="Times New Roman" w:cs="Times New Roman"/>
          <w:szCs w:val="24"/>
          <w:lang w:eastAsia="ru-RU"/>
        </w:rPr>
        <w:br/>
        <w:t>D) Тире</w:t>
      </w: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4. В каком случае слово «да» выступает как самостоятельное предложение?</w:t>
      </w:r>
    </w:p>
    <w:p w:rsidR="00875122" w:rsidRPr="005C58F6" w:rsidRDefault="00875122" w:rsidP="00875122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В середине текста</w:t>
      </w:r>
      <w:r w:rsidRPr="005C58F6">
        <w:rPr>
          <w:rFonts w:eastAsia="Times New Roman" w:cs="Times New Roman"/>
          <w:szCs w:val="24"/>
          <w:lang w:eastAsia="ru-RU"/>
        </w:rPr>
        <w:br/>
        <w:t>B) Когда отвечает на вопрос утвердительно</w:t>
      </w:r>
      <w:r w:rsidRPr="005C58F6">
        <w:rPr>
          <w:rFonts w:eastAsia="Times New Roman" w:cs="Times New Roman"/>
          <w:szCs w:val="24"/>
          <w:lang w:eastAsia="ru-RU"/>
        </w:rPr>
        <w:br/>
        <w:t>C) Когда является союзом</w:t>
      </w:r>
      <w:r w:rsidRPr="005C58F6">
        <w:rPr>
          <w:rFonts w:eastAsia="Times New Roman" w:cs="Times New Roman"/>
          <w:szCs w:val="24"/>
          <w:lang w:eastAsia="ru-RU"/>
        </w:rPr>
        <w:br/>
        <w:t>D) Когда соединяет части сложного предложения</w:t>
      </w: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5. В каком случае слово «нет» является словом-предложением?</w:t>
      </w:r>
    </w:p>
    <w:p w:rsidR="00875122" w:rsidRPr="005C58F6" w:rsidRDefault="00875122" w:rsidP="00875122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В составе сложноподчинённого предложения</w:t>
      </w:r>
      <w:r w:rsidRPr="005C58F6">
        <w:rPr>
          <w:rFonts w:eastAsia="Times New Roman" w:cs="Times New Roman"/>
          <w:szCs w:val="24"/>
          <w:lang w:eastAsia="ru-RU"/>
        </w:rPr>
        <w:br/>
        <w:t xml:space="preserve">B) В ответе на вопрос, </w:t>
      </w:r>
      <w:proofErr w:type="gramStart"/>
      <w:r w:rsidRPr="005C58F6">
        <w:rPr>
          <w:rFonts w:eastAsia="Times New Roman" w:cs="Times New Roman"/>
          <w:szCs w:val="24"/>
          <w:lang w:eastAsia="ru-RU"/>
        </w:rPr>
        <w:t>стоящее</w:t>
      </w:r>
      <w:proofErr w:type="gramEnd"/>
      <w:r w:rsidRPr="005C58F6">
        <w:rPr>
          <w:rFonts w:eastAsia="Times New Roman" w:cs="Times New Roman"/>
          <w:szCs w:val="24"/>
          <w:lang w:eastAsia="ru-RU"/>
        </w:rPr>
        <w:t xml:space="preserve"> самостоятельно</w:t>
      </w:r>
      <w:r w:rsidRPr="005C58F6">
        <w:rPr>
          <w:rFonts w:eastAsia="Times New Roman" w:cs="Times New Roman"/>
          <w:szCs w:val="24"/>
          <w:lang w:eastAsia="ru-RU"/>
        </w:rPr>
        <w:br/>
        <w:t>C) В начале текста</w:t>
      </w:r>
      <w:r w:rsidRPr="005C58F6">
        <w:rPr>
          <w:rFonts w:eastAsia="Times New Roman" w:cs="Times New Roman"/>
          <w:szCs w:val="24"/>
          <w:lang w:eastAsia="ru-RU"/>
        </w:rPr>
        <w:br/>
        <w:t>D) В середине сложносочинённого предложения</w:t>
      </w: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6. Междометное предложение — это:</w:t>
      </w:r>
    </w:p>
    <w:p w:rsidR="00875122" w:rsidRPr="005C58F6" w:rsidRDefault="00875122" w:rsidP="00875122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Предложение с прямой речью</w:t>
      </w:r>
      <w:r w:rsidRPr="005C58F6">
        <w:rPr>
          <w:rFonts w:eastAsia="Times New Roman" w:cs="Times New Roman"/>
          <w:szCs w:val="24"/>
          <w:lang w:eastAsia="ru-RU"/>
        </w:rPr>
        <w:br/>
        <w:t>B) Предложение, состоящее только из междометия</w:t>
      </w:r>
      <w:r w:rsidRPr="005C58F6">
        <w:rPr>
          <w:rFonts w:eastAsia="Times New Roman" w:cs="Times New Roman"/>
          <w:szCs w:val="24"/>
          <w:lang w:eastAsia="ru-RU"/>
        </w:rPr>
        <w:br/>
        <w:t>C) Сложное предложение</w:t>
      </w:r>
      <w:r w:rsidRPr="005C58F6">
        <w:rPr>
          <w:rFonts w:eastAsia="Times New Roman" w:cs="Times New Roman"/>
          <w:szCs w:val="24"/>
          <w:lang w:eastAsia="ru-RU"/>
        </w:rPr>
        <w:br/>
        <w:t>D) Вводное предложение</w:t>
      </w: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7. Где ставится запятая при прямой речи в начале предложения?</w:t>
      </w:r>
    </w:p>
    <w:p w:rsidR="00875122" w:rsidRPr="005C58F6" w:rsidRDefault="00875122" w:rsidP="00875122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После авторских слов</w:t>
      </w:r>
      <w:r w:rsidRPr="005C58F6">
        <w:rPr>
          <w:rFonts w:eastAsia="Times New Roman" w:cs="Times New Roman"/>
          <w:szCs w:val="24"/>
          <w:lang w:eastAsia="ru-RU"/>
        </w:rPr>
        <w:br/>
        <w:t>B) Перед прямой речью</w:t>
      </w:r>
      <w:r w:rsidRPr="005C58F6">
        <w:rPr>
          <w:rFonts w:eastAsia="Times New Roman" w:cs="Times New Roman"/>
          <w:szCs w:val="24"/>
          <w:lang w:eastAsia="ru-RU"/>
        </w:rPr>
        <w:br/>
        <w:t>C) После точки</w:t>
      </w:r>
      <w:r w:rsidRPr="005C58F6">
        <w:rPr>
          <w:rFonts w:eastAsia="Times New Roman" w:cs="Times New Roman"/>
          <w:szCs w:val="24"/>
          <w:lang w:eastAsia="ru-RU"/>
        </w:rPr>
        <w:br/>
        <w:t>D) В середине слова</w:t>
      </w: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 xml:space="preserve">8. Какое из правил </w:t>
      </w:r>
      <w:proofErr w:type="gramStart"/>
      <w:r w:rsidRPr="005C58F6">
        <w:rPr>
          <w:rFonts w:eastAsia="Times New Roman" w:cs="Times New Roman"/>
          <w:b/>
          <w:bCs/>
          <w:szCs w:val="24"/>
          <w:lang w:eastAsia="ru-RU"/>
        </w:rPr>
        <w:t>верно</w:t>
      </w:r>
      <w:proofErr w:type="gramEnd"/>
      <w:r w:rsidRPr="005C58F6">
        <w:rPr>
          <w:rFonts w:eastAsia="Times New Roman" w:cs="Times New Roman"/>
          <w:b/>
          <w:bCs/>
          <w:szCs w:val="24"/>
          <w:lang w:eastAsia="ru-RU"/>
        </w:rPr>
        <w:t xml:space="preserve"> для оформления диалога?</w:t>
      </w:r>
    </w:p>
    <w:p w:rsidR="00875122" w:rsidRPr="005C58F6" w:rsidRDefault="00875122" w:rsidP="00875122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Каждая реплика с новой строки и с тире</w:t>
      </w:r>
      <w:r w:rsidRPr="005C58F6">
        <w:rPr>
          <w:rFonts w:eastAsia="Times New Roman" w:cs="Times New Roman"/>
          <w:szCs w:val="24"/>
          <w:lang w:eastAsia="ru-RU"/>
        </w:rPr>
        <w:br/>
        <w:t>B) Все реплики пишутся в одну строку</w:t>
      </w:r>
      <w:r w:rsidRPr="005C58F6">
        <w:rPr>
          <w:rFonts w:eastAsia="Times New Roman" w:cs="Times New Roman"/>
          <w:szCs w:val="24"/>
          <w:lang w:eastAsia="ru-RU"/>
        </w:rPr>
        <w:br/>
        <w:t>C) Прямая речь пишется без кавычек</w:t>
      </w:r>
      <w:r w:rsidRPr="005C58F6">
        <w:rPr>
          <w:rFonts w:eastAsia="Times New Roman" w:cs="Times New Roman"/>
          <w:szCs w:val="24"/>
          <w:lang w:eastAsia="ru-RU"/>
        </w:rPr>
        <w:br/>
        <w:t>D) Тире не ставится</w:t>
      </w: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9. Где ставится запятая в цитате?</w:t>
      </w:r>
    </w:p>
    <w:p w:rsidR="00875122" w:rsidRPr="005C58F6" w:rsidRDefault="00875122" w:rsidP="00875122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В конце цитаты перед точкой</w:t>
      </w:r>
      <w:r w:rsidRPr="005C58F6">
        <w:rPr>
          <w:rFonts w:eastAsia="Times New Roman" w:cs="Times New Roman"/>
          <w:szCs w:val="24"/>
          <w:lang w:eastAsia="ru-RU"/>
        </w:rPr>
        <w:br/>
        <w:t>B) После кавычек и перед авторскими словами</w:t>
      </w:r>
      <w:r w:rsidRPr="005C58F6">
        <w:rPr>
          <w:rFonts w:eastAsia="Times New Roman" w:cs="Times New Roman"/>
          <w:szCs w:val="24"/>
          <w:lang w:eastAsia="ru-RU"/>
        </w:rPr>
        <w:br/>
        <w:t>C) Перед кавычками</w:t>
      </w:r>
      <w:r w:rsidRPr="005C58F6">
        <w:rPr>
          <w:rFonts w:eastAsia="Times New Roman" w:cs="Times New Roman"/>
          <w:szCs w:val="24"/>
          <w:lang w:eastAsia="ru-RU"/>
        </w:rPr>
        <w:br/>
        <w:t>D) Внутри каждого слова цитаты</w:t>
      </w: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10. Какое предложение является сложносочинённым?</w:t>
      </w:r>
    </w:p>
    <w:p w:rsidR="00875122" w:rsidRPr="005C58F6" w:rsidRDefault="00875122" w:rsidP="00875122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Я пошёл в магазин, потому что нужно было купить хлеб.</w:t>
      </w:r>
      <w:r w:rsidRPr="005C58F6">
        <w:rPr>
          <w:rFonts w:eastAsia="Times New Roman" w:cs="Times New Roman"/>
          <w:szCs w:val="24"/>
          <w:lang w:eastAsia="ru-RU"/>
        </w:rPr>
        <w:br/>
        <w:t>B) Я пошёл в магазин, и купил хлеб.</w:t>
      </w:r>
      <w:r w:rsidRPr="005C58F6">
        <w:rPr>
          <w:rFonts w:eastAsia="Times New Roman" w:cs="Times New Roman"/>
          <w:szCs w:val="24"/>
          <w:lang w:eastAsia="ru-RU"/>
        </w:rPr>
        <w:br/>
        <w:t>C) Я пошёл в магазин.</w:t>
      </w:r>
      <w:r w:rsidRPr="005C58F6">
        <w:rPr>
          <w:rFonts w:eastAsia="Times New Roman" w:cs="Times New Roman"/>
          <w:szCs w:val="24"/>
          <w:lang w:eastAsia="ru-RU"/>
        </w:rPr>
        <w:br/>
        <w:t>D) Хлеб, который купил, оказался свежим.</w:t>
      </w: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11. Какой знак препинания разделяет части сложносочинённого предложения?</w:t>
      </w:r>
    </w:p>
    <w:p w:rsidR="00875122" w:rsidRPr="005C58F6" w:rsidRDefault="00875122" w:rsidP="00875122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Точка с запятой</w:t>
      </w:r>
      <w:r w:rsidRPr="005C58F6">
        <w:rPr>
          <w:rFonts w:eastAsia="Times New Roman" w:cs="Times New Roman"/>
          <w:szCs w:val="24"/>
          <w:lang w:eastAsia="ru-RU"/>
        </w:rPr>
        <w:br/>
        <w:t>B) Запятая или точка с запятой</w:t>
      </w:r>
      <w:r w:rsidRPr="005C58F6">
        <w:rPr>
          <w:rFonts w:eastAsia="Times New Roman" w:cs="Times New Roman"/>
          <w:szCs w:val="24"/>
          <w:lang w:eastAsia="ru-RU"/>
        </w:rPr>
        <w:br/>
        <w:t>C) Двоеточие</w:t>
      </w:r>
      <w:r w:rsidRPr="005C58F6">
        <w:rPr>
          <w:rFonts w:eastAsia="Times New Roman" w:cs="Times New Roman"/>
          <w:szCs w:val="24"/>
          <w:lang w:eastAsia="ru-RU"/>
        </w:rPr>
        <w:br/>
        <w:t>D) Кавычки</w:t>
      </w: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12. Какое предложение является сложноподчинённым?</w:t>
      </w:r>
    </w:p>
    <w:p w:rsidR="00875122" w:rsidRPr="005C58F6" w:rsidRDefault="00875122" w:rsidP="00875122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Мы пошли в парк, и дети играли на площадке.</w:t>
      </w:r>
      <w:r w:rsidRPr="005C58F6">
        <w:rPr>
          <w:rFonts w:eastAsia="Times New Roman" w:cs="Times New Roman"/>
          <w:szCs w:val="24"/>
          <w:lang w:eastAsia="ru-RU"/>
        </w:rPr>
        <w:br/>
        <w:t>B) Я знаю, что он придёт завтра.</w:t>
      </w:r>
      <w:r w:rsidRPr="005C58F6">
        <w:rPr>
          <w:rFonts w:eastAsia="Times New Roman" w:cs="Times New Roman"/>
          <w:szCs w:val="24"/>
          <w:lang w:eastAsia="ru-RU"/>
        </w:rPr>
        <w:br/>
        <w:t>C) Я люблю чай.</w:t>
      </w:r>
      <w:r w:rsidRPr="005C58F6">
        <w:rPr>
          <w:rFonts w:eastAsia="Times New Roman" w:cs="Times New Roman"/>
          <w:szCs w:val="24"/>
          <w:lang w:eastAsia="ru-RU"/>
        </w:rPr>
        <w:br/>
        <w:t>D) Вечером светило солнце.</w:t>
      </w: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13. Какое из утверждений верно для поэзии символизма А. Блока?</w:t>
      </w:r>
    </w:p>
    <w:p w:rsidR="00875122" w:rsidRPr="005C58F6" w:rsidRDefault="00875122" w:rsidP="00875122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Использование строгой логики и рациональных образов</w:t>
      </w:r>
      <w:r w:rsidRPr="005C58F6">
        <w:rPr>
          <w:rFonts w:eastAsia="Times New Roman" w:cs="Times New Roman"/>
          <w:szCs w:val="24"/>
          <w:lang w:eastAsia="ru-RU"/>
        </w:rPr>
        <w:br/>
        <w:t>B) Образы мистики, религиозных и философских символов</w:t>
      </w:r>
      <w:r w:rsidRPr="005C58F6">
        <w:rPr>
          <w:rFonts w:eastAsia="Times New Roman" w:cs="Times New Roman"/>
          <w:szCs w:val="24"/>
          <w:lang w:eastAsia="ru-RU"/>
        </w:rPr>
        <w:br/>
        <w:t>C) Простота и ясность изложения</w:t>
      </w:r>
      <w:r w:rsidRPr="005C58F6">
        <w:rPr>
          <w:rFonts w:eastAsia="Times New Roman" w:cs="Times New Roman"/>
          <w:szCs w:val="24"/>
          <w:lang w:eastAsia="ru-RU"/>
        </w:rPr>
        <w:br/>
        <w:t>D) Акцент на бытовых сюжетах</w:t>
      </w:r>
    </w:p>
    <w:p w:rsidR="00875122" w:rsidRPr="005C58F6" w:rsidRDefault="00875122" w:rsidP="00875122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14. Кто из поэтов акмеизма был автором стихотворений, посвящённых Петербургу и личной жизни?</w:t>
      </w:r>
    </w:p>
    <w:p w:rsidR="00875122" w:rsidRPr="005C58F6" w:rsidRDefault="00875122" w:rsidP="00875122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А. Блок</w:t>
      </w:r>
      <w:r w:rsidRPr="005C58F6">
        <w:rPr>
          <w:rFonts w:eastAsia="Times New Roman" w:cs="Times New Roman"/>
          <w:szCs w:val="24"/>
          <w:lang w:eastAsia="ru-RU"/>
        </w:rPr>
        <w:br/>
        <w:t>B) М. Цветаева</w:t>
      </w:r>
      <w:r w:rsidRPr="005C58F6">
        <w:rPr>
          <w:rFonts w:eastAsia="Times New Roman" w:cs="Times New Roman"/>
          <w:szCs w:val="24"/>
          <w:lang w:eastAsia="ru-RU"/>
        </w:rPr>
        <w:br/>
        <w:t>C) О. Мандельштам</w:t>
      </w:r>
      <w:r w:rsidRPr="005C58F6">
        <w:rPr>
          <w:rFonts w:eastAsia="Times New Roman" w:cs="Times New Roman"/>
          <w:szCs w:val="24"/>
          <w:lang w:eastAsia="ru-RU"/>
        </w:rPr>
        <w:br/>
        <w:t>D) Ф. Тютчев</w:t>
      </w:r>
    </w:p>
    <w:p w:rsidR="00875122" w:rsidRPr="005C58F6" w:rsidRDefault="00875122" w:rsidP="00875122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875122" w:rsidRPr="005C58F6" w:rsidRDefault="00875122" w:rsidP="0087512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5C58F6">
        <w:rPr>
          <w:rFonts w:eastAsia="Times New Roman" w:cs="Times New Roman"/>
          <w:b/>
          <w:bCs/>
          <w:szCs w:val="24"/>
          <w:lang w:eastAsia="ru-RU"/>
        </w:rPr>
        <w:t>15. Какая особенность творчества Н. Гумилёва как поэта акмеизма?</w:t>
      </w:r>
    </w:p>
    <w:p w:rsidR="00875122" w:rsidRPr="00E1695A" w:rsidRDefault="00875122" w:rsidP="00875122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5C58F6">
        <w:rPr>
          <w:rFonts w:eastAsia="Times New Roman" w:cs="Times New Roman"/>
          <w:szCs w:val="24"/>
          <w:lang w:eastAsia="ru-RU"/>
        </w:rPr>
        <w:t>A) Тема мистики и духовного мира</w:t>
      </w:r>
      <w:r w:rsidRPr="005C58F6">
        <w:rPr>
          <w:rFonts w:eastAsia="Times New Roman" w:cs="Times New Roman"/>
          <w:szCs w:val="24"/>
          <w:lang w:eastAsia="ru-RU"/>
        </w:rPr>
        <w:br/>
        <w:t>B) Чёткая форма, яркие конкретные образы, эпические мотивы</w:t>
      </w:r>
      <w:r w:rsidRPr="005C58F6">
        <w:rPr>
          <w:rFonts w:eastAsia="Times New Roman" w:cs="Times New Roman"/>
          <w:szCs w:val="24"/>
          <w:lang w:eastAsia="ru-RU"/>
        </w:rPr>
        <w:br/>
        <w:t>C) Философские символы, мистицизм</w:t>
      </w:r>
      <w:r w:rsidRPr="005C58F6">
        <w:rPr>
          <w:rFonts w:eastAsia="Times New Roman" w:cs="Times New Roman"/>
          <w:szCs w:val="24"/>
          <w:lang w:eastAsia="ru-RU"/>
        </w:rPr>
        <w:br/>
        <w:t>D) Политическая пропаганда</w:t>
      </w:r>
    </w:p>
    <w:p w:rsidR="00E1695A" w:rsidRPr="00E1695A" w:rsidRDefault="00E1695A" w:rsidP="00E1695A">
      <w:pPr>
        <w:spacing w:line="240" w:lineRule="auto"/>
        <w:jc w:val="center"/>
        <w:rPr>
          <w:b/>
          <w:color w:val="0000FF"/>
          <w:sz w:val="28"/>
          <w:szCs w:val="28"/>
        </w:rPr>
      </w:pPr>
    </w:p>
    <w:sectPr w:rsidR="00E1695A" w:rsidRPr="00E1695A" w:rsidSect="00E1695A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5A"/>
    <w:rsid w:val="00110169"/>
    <w:rsid w:val="00136AA5"/>
    <w:rsid w:val="00275F5C"/>
    <w:rsid w:val="002818E5"/>
    <w:rsid w:val="00303B6D"/>
    <w:rsid w:val="004C74DA"/>
    <w:rsid w:val="005268FB"/>
    <w:rsid w:val="005F55B8"/>
    <w:rsid w:val="006B2E40"/>
    <w:rsid w:val="007C2B6A"/>
    <w:rsid w:val="007D5469"/>
    <w:rsid w:val="00834197"/>
    <w:rsid w:val="00871650"/>
    <w:rsid w:val="00875122"/>
    <w:rsid w:val="0088794C"/>
    <w:rsid w:val="00944F61"/>
    <w:rsid w:val="00A05691"/>
    <w:rsid w:val="00A2213D"/>
    <w:rsid w:val="00E1695A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695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695A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1695A"/>
    <w:rPr>
      <w:b/>
      <w:bCs/>
    </w:rPr>
  </w:style>
  <w:style w:type="paragraph" w:styleId="a4">
    <w:name w:val="Normal (Web)"/>
    <w:basedOn w:val="a"/>
    <w:uiPriority w:val="99"/>
    <w:semiHidden/>
    <w:unhideWhenUsed/>
    <w:rsid w:val="00E1695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695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695A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1695A"/>
    <w:rPr>
      <w:b/>
      <w:bCs/>
    </w:rPr>
  </w:style>
  <w:style w:type="paragraph" w:styleId="a4">
    <w:name w:val="Normal (Web)"/>
    <w:basedOn w:val="a"/>
    <w:uiPriority w:val="99"/>
    <w:semiHidden/>
    <w:unhideWhenUsed/>
    <w:rsid w:val="00E1695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2025-12-06T20:08:00Z</dcterms:created>
  <dcterms:modified xsi:type="dcterms:W3CDTF">2025-12-06T20:23:00Z</dcterms:modified>
</cp:coreProperties>
</file>