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B192" w14:textId="77777777" w:rsidR="003D1BC8" w:rsidRPr="006B051D" w:rsidRDefault="003D1BC8" w:rsidP="003D1BC8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66763040"/>
      <w:bookmarkEnd w:id="0"/>
    </w:p>
    <w:p w14:paraId="0F9C28B3" w14:textId="1EBF264D" w:rsidR="003D1BC8" w:rsidRPr="006B051D" w:rsidRDefault="003D1BC8" w:rsidP="003D1BC8">
      <w:pPr>
        <w:rPr>
          <w:rFonts w:ascii="Times New Roman" w:eastAsia="Calibri" w:hAnsi="Times New Roman" w:cs="Times New Roman"/>
          <w:sz w:val="28"/>
          <w:szCs w:val="28"/>
          <w:lang w:val="en-SG"/>
        </w:rPr>
      </w:pPr>
      <w:r w:rsidRPr="006B051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5F9005D" wp14:editId="44662C52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21BC3" w14:textId="77777777" w:rsidR="003D1BC8" w:rsidRPr="006B051D" w:rsidRDefault="003D1BC8" w:rsidP="003D1BC8">
      <w:pPr>
        <w:rPr>
          <w:rFonts w:ascii="Times New Roman" w:hAnsi="Times New Roman" w:cs="Times New Roman"/>
          <w:sz w:val="28"/>
          <w:szCs w:val="28"/>
        </w:rPr>
      </w:pPr>
    </w:p>
    <w:p w14:paraId="3B8005A5" w14:textId="77777777" w:rsidR="003D1BC8" w:rsidRPr="006B051D" w:rsidRDefault="003D1BC8" w:rsidP="003D1BC8">
      <w:pPr>
        <w:rPr>
          <w:rFonts w:ascii="Times New Roman" w:hAnsi="Times New Roman" w:cs="Times New Roman"/>
          <w:sz w:val="28"/>
          <w:szCs w:val="28"/>
        </w:rPr>
      </w:pPr>
    </w:p>
    <w:p w14:paraId="396563E2" w14:textId="77777777" w:rsidR="003D1BC8" w:rsidRPr="006B051D" w:rsidRDefault="003D1BC8" w:rsidP="003D1BC8">
      <w:pPr>
        <w:rPr>
          <w:rFonts w:ascii="Times New Roman" w:hAnsi="Times New Roman" w:cs="Times New Roman"/>
          <w:sz w:val="28"/>
          <w:szCs w:val="28"/>
        </w:rPr>
      </w:pPr>
    </w:p>
    <w:p w14:paraId="01B59FE2" w14:textId="77777777" w:rsidR="003D1BC8" w:rsidRPr="006B051D" w:rsidRDefault="003D1BC8" w:rsidP="003D1BC8">
      <w:pPr>
        <w:rPr>
          <w:rFonts w:ascii="Times New Roman" w:hAnsi="Times New Roman" w:cs="Times New Roman"/>
          <w:sz w:val="28"/>
          <w:szCs w:val="28"/>
        </w:rPr>
      </w:pPr>
    </w:p>
    <w:p w14:paraId="2FC35F38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7528B113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5CD477BB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SG"/>
        </w:rPr>
      </w:pPr>
    </w:p>
    <w:p w14:paraId="5E021A19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B010C5" w14:textId="77777777" w:rsidR="003D1BC8" w:rsidRPr="006B051D" w:rsidRDefault="003D1BC8" w:rsidP="003D1BC8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Пис</w:t>
      </w:r>
      <w:proofErr w:type="spellEnd"/>
      <w:r w:rsidRPr="006B051D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ь</w:t>
      </w:r>
      <w:proofErr w:type="spellStart"/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менная</w:t>
      </w:r>
      <w:proofErr w:type="spellEnd"/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итоговая </w:t>
      </w:r>
      <w:proofErr w:type="gramStart"/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аттестационная  работа</w:t>
      </w:r>
      <w:proofErr w:type="gramEnd"/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предмету___________________</w:t>
      </w:r>
    </w:p>
    <w:p w14:paraId="2A800752" w14:textId="1A050EAB" w:rsidR="003D1BC8" w:rsidRPr="006B051D" w:rsidRDefault="003D1BC8" w:rsidP="003D1BC8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</w:t>
      </w:r>
      <w:proofErr w:type="gramStart"/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A757A9"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A757A9"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proofErr w:type="gramEnd"/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учебный год </w:t>
      </w:r>
    </w:p>
    <w:p w14:paraId="0CA59FA5" w14:textId="2E55DE42" w:rsidR="003D1BC8" w:rsidRPr="006B051D" w:rsidRDefault="003D1BC8" w:rsidP="003D1BC8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учен</w:t>
      </w:r>
      <w:r w:rsidR="008D4198"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spellEnd"/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______     _______класса общеобразовательной</w:t>
      </w:r>
    </w:p>
    <w:p w14:paraId="48EA4206" w14:textId="77777777" w:rsidR="003D1BC8" w:rsidRPr="006B051D" w:rsidRDefault="003D1BC8" w:rsidP="003D1BC8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школы №_______      ______________________области</w:t>
      </w:r>
    </w:p>
    <w:p w14:paraId="5DF3CC26" w14:textId="47FE8BEC" w:rsidR="003D1BC8" w:rsidRPr="006B051D" w:rsidRDefault="003D1BC8" w:rsidP="003D1BC8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города</w:t>
      </w:r>
      <w:r w:rsidR="002E65D8"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_</w:t>
      </w:r>
      <w:proofErr w:type="gramEnd"/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_______________ </w:t>
      </w:r>
      <w:r w:rsidR="002E65D8"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_________________</w:t>
      </w:r>
      <w:r w:rsidR="00F322C4"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района</w:t>
      </w:r>
    </w:p>
    <w:p w14:paraId="6CEBC430" w14:textId="77777777" w:rsidR="003D1BC8" w:rsidRPr="006B051D" w:rsidRDefault="003D1BC8" w:rsidP="003D1BC8">
      <w:pPr>
        <w:spacing w:line="480" w:lineRule="auto"/>
        <w:ind w:left="-426" w:firstLine="14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______________________________________________________</w:t>
      </w:r>
    </w:p>
    <w:p w14:paraId="2BD26557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8696D8" w14:textId="7CB7D741" w:rsidR="003D1BC8" w:rsidRPr="006B051D" w:rsidRDefault="003D1BC8" w:rsidP="003D1BC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C9D9B7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55A6F2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B90877" w14:textId="77777777" w:rsidR="00F02686" w:rsidRPr="006B051D" w:rsidRDefault="00F02686" w:rsidP="003D1BC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3B5E3B" w14:textId="77777777" w:rsidR="00F02686" w:rsidRPr="006B051D" w:rsidRDefault="00F02686" w:rsidP="003D1BC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F280E1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A5761F" w14:textId="36C908E6" w:rsidR="005D5211" w:rsidRPr="006B051D" w:rsidRDefault="00635857" w:rsidP="005D52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5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ВОПРОСЫ ГОСУДАРСТВЕННОГО ИТОГОВОГО</w:t>
      </w:r>
      <w:r w:rsidR="005D5211" w:rsidRPr="006B051D">
        <w:rPr>
          <w:rFonts w:ascii="Times New Roman" w:hAnsi="Times New Roman" w:cs="Times New Roman"/>
          <w:b/>
          <w:bCs/>
          <w:sz w:val="28"/>
          <w:szCs w:val="28"/>
        </w:rPr>
        <w:t xml:space="preserve"> ЭКЗАМЕНА ПО ОСНОВАМ ГОСУДАРСТВА И ПРАВА ДЛЯ 11 КЛАССА</w:t>
      </w:r>
    </w:p>
    <w:p w14:paraId="6B2123BD" w14:textId="268C77AF" w:rsidR="00E57CDF" w:rsidRPr="009100DF" w:rsidRDefault="00E57CDF" w:rsidP="00E57CDF">
      <w:pPr>
        <w:jc w:val="center"/>
        <w:rPr>
          <w:rFonts w:ascii="Times New Roman" w:hAnsi="Times New Roman" w:cs="Times New Roman"/>
          <w:sz w:val="28"/>
          <w:szCs w:val="28"/>
        </w:rPr>
      </w:pPr>
      <w:r w:rsidRPr="009100DF">
        <w:rPr>
          <w:rFonts w:ascii="Times New Roman" w:hAnsi="Times New Roman" w:cs="Times New Roman"/>
          <w:b/>
          <w:bCs/>
          <w:sz w:val="28"/>
          <w:szCs w:val="28"/>
        </w:rPr>
        <w:t xml:space="preserve">Вариант </w:t>
      </w:r>
      <w:r w:rsidR="009100DF" w:rsidRPr="009100DF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22B3A27" w14:textId="77777777" w:rsidR="003B4653" w:rsidRPr="006B051D" w:rsidRDefault="00840B8F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1. (П-4 балла</w:t>
      </w:r>
      <w:proofErr w:type="gramStart"/>
      <w:r w:rsidRPr="006B051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B051D">
        <w:rPr>
          <w:rFonts w:ascii="Times New Roman" w:hAnsi="Times New Roman" w:cs="Times New Roman"/>
          <w:sz w:val="28"/>
          <w:szCs w:val="28"/>
        </w:rPr>
        <w:t xml:space="preserve"> </w:t>
      </w:r>
      <w:r w:rsidR="003B4653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Определите два лишних признака, не относящихся к демократическому строю. </w:t>
      </w:r>
    </w:p>
    <w:p w14:paraId="3F62BAF1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государственное управление осуществляется на основе принципа подчинения меньшинства большинству; 2) признаются права и свободы человека и гражданина; 3) противодействуют инакомыслию; 4) существует множество общественно-политических объединений; 5) разделяются полномочия власти; 6) устраняется оппозиция.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4FBCFEA7" w14:textId="77777777" w:rsidTr="003D1BC8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FB6D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743D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491C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82B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29CC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6F71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3777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9BE9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3DB867A1" w14:textId="77777777" w:rsidTr="003D1BC8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31AC" w14:textId="77777777" w:rsidR="003D1BC8" w:rsidRPr="006B051D" w:rsidRDefault="003D1BC8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08A0EC89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1D52BE89" w14:textId="77777777" w:rsidR="003B4653" w:rsidRPr="006B051D" w:rsidRDefault="0012784A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2. (П-4 балла</w:t>
      </w:r>
      <w:proofErr w:type="gramStart"/>
      <w:r w:rsidRPr="006B051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B051D">
        <w:rPr>
          <w:rFonts w:ascii="Times New Roman" w:hAnsi="Times New Roman" w:cs="Times New Roman"/>
          <w:sz w:val="28"/>
          <w:szCs w:val="28"/>
        </w:rPr>
        <w:t xml:space="preserve"> </w:t>
      </w:r>
      <w:r w:rsidR="003B4653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Укажите виды наказаний, ошибочно включённые в перечень наказаний, назначаемых лицам, совершившим преступление в возрасте до восемнадцати лет.</w:t>
      </w:r>
    </w:p>
    <w:p w14:paraId="0A6454CE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штраф; 2) обязательные общественные работы; 3) лишение определенного права; 4) исправительные работы; 5) ограничение свободы; 6) пожизненное лишение свободы; 7) лишение свободы.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6D1C893B" w14:textId="77777777" w:rsidTr="003D1BC8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3D29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5AD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6824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DBD5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6169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340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19B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475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1FF31459" w14:textId="77777777" w:rsidTr="003D1BC8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84A8" w14:textId="77777777" w:rsidR="003D1BC8" w:rsidRPr="006B051D" w:rsidRDefault="003D1BC8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675E3A59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6AA5FC73" w14:textId="5CC1C49E" w:rsidR="007A0789" w:rsidRPr="00326DEB" w:rsidRDefault="0012784A" w:rsidP="007A07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3. (П-4 балла)</w:t>
      </w:r>
      <w:r w:rsidR="007A0789" w:rsidRPr="007A0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0789" w:rsidRPr="00326DEB">
        <w:rPr>
          <w:rFonts w:ascii="Times New Roman" w:eastAsia="Times New Roman" w:hAnsi="Times New Roman" w:cs="Times New Roman"/>
          <w:color w:val="000000"/>
          <w:sz w:val="28"/>
          <w:szCs w:val="28"/>
        </w:rPr>
        <w:t>В социальных сетях без согласия А. его коллегой были распространены сведения и фотографии, касающиеся личной жизни и семейных отношений А. В результате был нанесён ущерб репутации А.</w:t>
      </w:r>
      <w:r w:rsidR="007A0789" w:rsidRPr="00326D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Определите, какое конституционное право и свобода А. были нарушены в данной ситуации.</w:t>
      </w:r>
    </w:p>
    <w:p w14:paraId="7CD2AC8D" w14:textId="77777777" w:rsidR="007A0789" w:rsidRPr="00326DEB" w:rsidRDefault="007A0789" w:rsidP="007A07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DEB">
        <w:rPr>
          <w:rFonts w:ascii="Times New Roman" w:eastAsia="Times New Roman" w:hAnsi="Times New Roman" w:cs="Times New Roman"/>
          <w:color w:val="000000"/>
          <w:sz w:val="28"/>
          <w:szCs w:val="28"/>
        </w:rPr>
        <w:t>1) личные права</w:t>
      </w:r>
    </w:p>
    <w:p w14:paraId="3932A930" w14:textId="77777777" w:rsidR="007A0789" w:rsidRPr="00326DEB" w:rsidRDefault="007A0789" w:rsidP="007A07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EB">
        <w:rPr>
          <w:rFonts w:ascii="Times New Roman" w:eastAsia="Times New Roman" w:hAnsi="Times New Roman" w:cs="Times New Roman"/>
          <w:sz w:val="28"/>
          <w:szCs w:val="28"/>
        </w:rPr>
        <w:t>2) экономические права</w:t>
      </w:r>
    </w:p>
    <w:p w14:paraId="67917BF7" w14:textId="77777777" w:rsidR="007A0789" w:rsidRPr="00326DEB" w:rsidRDefault="007A0789" w:rsidP="007A07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EB">
        <w:rPr>
          <w:rFonts w:ascii="Times New Roman" w:eastAsia="Times New Roman" w:hAnsi="Times New Roman" w:cs="Times New Roman"/>
          <w:sz w:val="28"/>
          <w:szCs w:val="28"/>
        </w:rPr>
        <w:t>3) политические права</w:t>
      </w:r>
    </w:p>
    <w:p w14:paraId="534D914A" w14:textId="77777777" w:rsidR="007A0789" w:rsidRPr="00326DEB" w:rsidRDefault="007A0789" w:rsidP="007A07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EB">
        <w:rPr>
          <w:rFonts w:ascii="Times New Roman" w:eastAsia="Times New Roman" w:hAnsi="Times New Roman" w:cs="Times New Roman"/>
          <w:sz w:val="28"/>
          <w:szCs w:val="28"/>
        </w:rPr>
        <w:t>4) культурные права</w:t>
      </w:r>
    </w:p>
    <w:p w14:paraId="4E57D2DC" w14:textId="6BD3C445" w:rsidR="003B4653" w:rsidRPr="006B051D" w:rsidRDefault="0012784A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30593851"/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0CADABE1" w14:textId="77777777" w:rsidTr="003D1BC8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12F34588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3C5D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79F9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C85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85D8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8CE8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672B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9A8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20BBAE27" w14:textId="77777777" w:rsidTr="003D1BC8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92E7" w14:textId="77777777" w:rsidR="003D1BC8" w:rsidRPr="006B051D" w:rsidRDefault="003D1BC8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4B912C59" w14:textId="77777777" w:rsidR="003D1BC8" w:rsidRPr="006B051D" w:rsidRDefault="003D1BC8" w:rsidP="00110711">
      <w:pPr>
        <w:rPr>
          <w:rFonts w:ascii="Times New Roman" w:hAnsi="Times New Roman" w:cs="Times New Roman"/>
          <w:sz w:val="28"/>
          <w:szCs w:val="28"/>
        </w:rPr>
      </w:pPr>
    </w:p>
    <w:p w14:paraId="2DF90670" w14:textId="2837F017" w:rsidR="003B4653" w:rsidRPr="006B051D" w:rsidRDefault="0012784A" w:rsidP="003B4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6B0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51D">
        <w:rPr>
          <w:rFonts w:ascii="Times New Roman" w:hAnsi="Times New Roman" w:cs="Times New Roman"/>
          <w:sz w:val="28"/>
          <w:szCs w:val="28"/>
        </w:rPr>
        <w:t> </w:t>
      </w:r>
      <w:r w:rsidR="00110711" w:rsidRPr="006B051D">
        <w:rPr>
          <w:rFonts w:ascii="Times New Roman" w:hAnsi="Times New Roman" w:cs="Times New Roman"/>
          <w:sz w:val="28"/>
          <w:szCs w:val="28"/>
        </w:rPr>
        <w:t> (П-4 балла</w:t>
      </w:r>
      <w:proofErr w:type="gramStart"/>
      <w:r w:rsidR="00110711" w:rsidRPr="006B051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110711" w:rsidRPr="006B051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95083893"/>
      <w:r w:rsidR="000B5568" w:rsidRPr="000B5568">
        <w:rPr>
          <w:rFonts w:ascii="Times New Roman" w:eastAsia="Times New Roman" w:hAnsi="Times New Roman" w:cs="Times New Roman"/>
          <w:sz w:val="28"/>
          <w:szCs w:val="28"/>
        </w:rPr>
        <w:t xml:space="preserve">Установите соответствие между правами и обязанностями, приведёнными в первом столбце, и ситуациями, указанными во втором столбце. </w:t>
      </w:r>
      <w:r w:rsidR="003B4653" w:rsidRPr="006B051D">
        <w:rPr>
          <w:rFonts w:ascii="Times New Roman" w:eastAsia="Times New Roman" w:hAnsi="Times New Roman" w:cs="Times New Roman"/>
          <w:sz w:val="28"/>
          <w:szCs w:val="28"/>
        </w:rPr>
        <w:t>К каждому элементу первого столбца может соответствовать несколько ответов.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685"/>
      </w:tblGrid>
      <w:tr w:rsidR="003B4653" w:rsidRPr="006B051D" w14:paraId="4C4060CA" w14:textId="77777777" w:rsidTr="007B4FED">
        <w:trPr>
          <w:trHeight w:val="699"/>
        </w:trPr>
        <w:tc>
          <w:tcPr>
            <w:tcW w:w="2660" w:type="dxa"/>
          </w:tcPr>
          <w:p w14:paraId="4578BD6B" w14:textId="77777777" w:rsidR="003B4653" w:rsidRPr="006B051D" w:rsidRDefault="003B4653" w:rsidP="007B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1) личные права и свободы;</w:t>
            </w:r>
          </w:p>
          <w:p w14:paraId="44079DB1" w14:textId="77777777" w:rsidR="003B4653" w:rsidRPr="006B051D" w:rsidRDefault="003B4653" w:rsidP="007B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3977BF" w14:textId="77777777" w:rsidR="003B4653" w:rsidRPr="006B051D" w:rsidRDefault="003B4653" w:rsidP="007B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наш Конституционный долг. </w:t>
            </w:r>
          </w:p>
          <w:p w14:paraId="7EB3E287" w14:textId="77777777" w:rsidR="003B4653" w:rsidRPr="006B051D" w:rsidRDefault="003B4653" w:rsidP="007B4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5" w:type="dxa"/>
            <w:tcBorders>
              <w:bottom w:val="single" w:sz="4" w:space="0" w:color="000000"/>
            </w:tcBorders>
          </w:tcPr>
          <w:p w14:paraId="560656E5" w14:textId="77777777" w:rsidR="003B4653" w:rsidRPr="006B051D" w:rsidRDefault="003B4653" w:rsidP="007B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a) я получил(а) уведомительное письмо о необходимости уплатить налог на имущество в течение трёх дней;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b) я воспользовался(</w:t>
            </w:r>
            <w:proofErr w:type="spellStart"/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лась</w:t>
            </w:r>
            <w:proofErr w:type="spellEnd"/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) правом хранить молчание в ходе следствия;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c) моя сестра во время трудового отпуска легла в больницу на лечение;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d) я обладаю свободой совести;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e) во время поездки в Ичан-калу моя мама бережно отнеслась к находящимся там предметам.</w:t>
            </w:r>
          </w:p>
        </w:tc>
      </w:tr>
    </w:tbl>
    <w:p w14:paraId="1D9E4230" w14:textId="5CCDF7CD" w:rsidR="00AB1CD7" w:rsidRPr="006B051D" w:rsidRDefault="00437A4D" w:rsidP="003B465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051D">
        <w:rPr>
          <w:rFonts w:ascii="Times New Roman" w:hAnsi="Times New Roman" w:cs="Times New Roman"/>
          <w:sz w:val="28"/>
          <w:szCs w:val="28"/>
        </w:rPr>
        <w:t>Ответ</w:t>
      </w:r>
      <w:r w:rsidR="00AB1CD7" w:rsidRPr="006B051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61"/>
        <w:gridCol w:w="780"/>
        <w:gridCol w:w="765"/>
        <w:gridCol w:w="765"/>
      </w:tblGrid>
      <w:tr w:rsidR="00AB1CD7" w:rsidRPr="006B051D" w14:paraId="28DFB9CF" w14:textId="77777777" w:rsidTr="002D2BC6">
        <w:trPr>
          <w:trHeight w:val="257"/>
        </w:trPr>
        <w:tc>
          <w:tcPr>
            <w:tcW w:w="1541" w:type="dxa"/>
            <w:gridSpan w:val="2"/>
          </w:tcPr>
          <w:p w14:paraId="5B5DE7AE" w14:textId="77777777" w:rsidR="00AB1CD7" w:rsidRPr="006B051D" w:rsidRDefault="00AB1CD7" w:rsidP="002D2B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0" w:type="dxa"/>
            <w:gridSpan w:val="2"/>
          </w:tcPr>
          <w:p w14:paraId="3C8DD98D" w14:textId="77777777" w:rsidR="00AB1CD7" w:rsidRPr="006B051D" w:rsidRDefault="00AB1CD7" w:rsidP="002D2B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AB1CD7" w:rsidRPr="006B051D" w14:paraId="0D97B49C" w14:textId="77777777" w:rsidTr="002D2BC6">
        <w:trPr>
          <w:trHeight w:val="257"/>
        </w:trPr>
        <w:tc>
          <w:tcPr>
            <w:tcW w:w="761" w:type="dxa"/>
          </w:tcPr>
          <w:p w14:paraId="29E80DE5" w14:textId="77777777" w:rsidR="00AB1CD7" w:rsidRPr="006B051D" w:rsidRDefault="00AB1CD7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0" w:type="dxa"/>
          </w:tcPr>
          <w:p w14:paraId="4669DFE9" w14:textId="77777777" w:rsidR="00AB1CD7" w:rsidRPr="006B051D" w:rsidRDefault="00AB1CD7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66BFBFB0" w14:textId="77777777" w:rsidR="00AB1CD7" w:rsidRPr="006B051D" w:rsidRDefault="00AB1CD7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6529BF2B" w14:textId="77777777" w:rsidR="00AB1CD7" w:rsidRPr="006B051D" w:rsidRDefault="00AB1CD7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1CD7" w:rsidRPr="006B051D" w14:paraId="4851908E" w14:textId="77777777" w:rsidTr="002D2BC6">
        <w:trPr>
          <w:trHeight w:val="257"/>
        </w:trPr>
        <w:tc>
          <w:tcPr>
            <w:tcW w:w="3071" w:type="dxa"/>
            <w:gridSpan w:val="4"/>
          </w:tcPr>
          <w:p w14:paraId="0FF86BF0" w14:textId="041EEB4A" w:rsidR="00AB1CD7" w:rsidRPr="006B051D" w:rsidRDefault="00437A4D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="00AB1CD7"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bookmarkEnd w:id="2"/>
    </w:tbl>
    <w:p w14:paraId="63A4F148" w14:textId="77777777" w:rsidR="00AB1CD7" w:rsidRPr="006B051D" w:rsidRDefault="00AB1CD7" w:rsidP="002D2BC6">
      <w:pPr>
        <w:pStyle w:val="leading-8"/>
        <w:spacing w:before="0" w:beforeAutospacing="0" w:after="0" w:afterAutospacing="0" w:line="276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5C60D343" w14:textId="77777777" w:rsidR="003B4653" w:rsidRPr="006B051D" w:rsidRDefault="0012784A" w:rsidP="007B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5.</w:t>
      </w:r>
      <w:r w:rsidRPr="006B0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D25" w:rsidRPr="006B051D">
        <w:rPr>
          <w:rFonts w:ascii="Times New Roman" w:hAnsi="Times New Roman" w:cs="Times New Roman"/>
          <w:sz w:val="28"/>
          <w:szCs w:val="28"/>
        </w:rPr>
        <w:t>(З-4 балла</w:t>
      </w:r>
      <w:proofErr w:type="gramStart"/>
      <w:r w:rsidR="00585D25" w:rsidRPr="006B051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585D25" w:rsidRPr="006B051D">
        <w:rPr>
          <w:rFonts w:ascii="Times New Roman" w:hAnsi="Times New Roman" w:cs="Times New Roman"/>
          <w:sz w:val="28"/>
          <w:szCs w:val="28"/>
        </w:rPr>
        <w:t> </w:t>
      </w:r>
      <w:r w:rsidR="003B4653" w:rsidRPr="006B051D">
        <w:rPr>
          <w:rFonts w:ascii="Times New Roman" w:eastAsia="Times New Roman" w:hAnsi="Times New Roman" w:cs="Times New Roman"/>
          <w:sz w:val="28"/>
          <w:szCs w:val="28"/>
        </w:rPr>
        <w:t>Определите верный ответ, который указывает на одно из основных условий заключения брака.</w:t>
      </w:r>
    </w:p>
    <w:p w14:paraId="0995AA94" w14:textId="77777777" w:rsidR="003B4653" w:rsidRPr="006B051D" w:rsidRDefault="003B4653" w:rsidP="007B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1) брак заключается на основе добровольного согласия мужчины и женщины</w:t>
      </w:r>
    </w:p>
    <w:p w14:paraId="4DBD9F32" w14:textId="77777777" w:rsidR="003B4653" w:rsidRPr="006B051D" w:rsidRDefault="003B4653" w:rsidP="007B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2) брак заключается на основе согласия родителей</w:t>
      </w:r>
    </w:p>
    <w:p w14:paraId="7E911A2D" w14:textId="77777777" w:rsidR="003B4653" w:rsidRPr="006B051D" w:rsidRDefault="003B4653" w:rsidP="007B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3) брак заключается с момента подачи заявления в органы регистрации актов гражданского состояния</w:t>
      </w:r>
    </w:p>
    <w:p w14:paraId="1FA62876" w14:textId="77777777" w:rsidR="003B4653" w:rsidRPr="006B051D" w:rsidRDefault="003B4653" w:rsidP="003B4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4) брак заключается после религиозных обрядов мужчины и женщины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7CDB1FD3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654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30F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51F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BD3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758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6EB5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D105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0A7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0721B331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D6E9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416E879" w14:textId="77777777" w:rsidR="00437A4D" w:rsidRPr="006B051D" w:rsidRDefault="00437A4D" w:rsidP="0012784A">
      <w:pPr>
        <w:rPr>
          <w:rFonts w:ascii="Times New Roman" w:hAnsi="Times New Roman" w:cs="Times New Roman"/>
          <w:sz w:val="28"/>
          <w:szCs w:val="28"/>
        </w:rPr>
      </w:pPr>
    </w:p>
    <w:p w14:paraId="168022D2" w14:textId="77777777" w:rsidR="003B4653" w:rsidRPr="006B051D" w:rsidRDefault="0012784A" w:rsidP="003B465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6</w:t>
      </w:r>
      <w:r w:rsidR="00A757A9" w:rsidRPr="006B051D">
        <w:rPr>
          <w:rFonts w:ascii="Times New Roman" w:hAnsi="Times New Roman" w:cs="Times New Roman"/>
          <w:sz w:val="28"/>
          <w:szCs w:val="28"/>
        </w:rPr>
        <w:t>.</w:t>
      </w:r>
      <w:r w:rsidRPr="006B05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051D">
        <w:rPr>
          <w:rFonts w:ascii="Times New Roman" w:hAnsi="Times New Roman" w:cs="Times New Roman"/>
          <w:sz w:val="28"/>
          <w:szCs w:val="28"/>
        </w:rPr>
        <w:t>(П-4 балла</w:t>
      </w:r>
      <w:proofErr w:type="gramStart"/>
      <w:r w:rsidRPr="006B051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B051D">
        <w:rPr>
          <w:rFonts w:ascii="Times New Roman" w:hAnsi="Times New Roman" w:cs="Times New Roman"/>
          <w:sz w:val="28"/>
          <w:szCs w:val="28"/>
        </w:rPr>
        <w:t xml:space="preserve"> </w:t>
      </w:r>
      <w:r w:rsidR="003B4653" w:rsidRPr="006B051D">
        <w:rPr>
          <w:rFonts w:ascii="Times New Roman" w:eastAsia="Times New Roman" w:hAnsi="Times New Roman" w:cs="Times New Roman"/>
          <w:sz w:val="28"/>
          <w:szCs w:val="28"/>
        </w:rPr>
        <w:t>Выберите обстоятельства, препятствующие заключению брака.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522"/>
      </w:tblGrid>
      <w:tr w:rsidR="003B4653" w:rsidRPr="006B051D" w14:paraId="268E15B2" w14:textId="77777777" w:rsidTr="007B4FED">
        <w:trPr>
          <w:trHeight w:val="2541"/>
        </w:trPr>
        <w:tc>
          <w:tcPr>
            <w:tcW w:w="3823" w:type="dxa"/>
          </w:tcPr>
          <w:p w14:paraId="4CC490C7" w14:textId="77777777" w:rsidR="003B4653" w:rsidRPr="006B051D" w:rsidRDefault="003B4653" w:rsidP="007B4F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Шахриёр</w:t>
            </w:r>
            <w:proofErr w:type="spellEnd"/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Нилуфар подали заявление в орган ЗАГС с целью зарегистрировать брак. При рассмотрении заявления были выявлены обстоятельства, препятствующие заключению брака.</w:t>
            </w:r>
          </w:p>
        </w:tc>
        <w:tc>
          <w:tcPr>
            <w:tcW w:w="5522" w:type="dxa"/>
          </w:tcPr>
          <w:p w14:paraId="2BF30EDE" w14:textId="77777777" w:rsidR="003B4653" w:rsidRPr="006B051D" w:rsidRDefault="003B4653" w:rsidP="007B4F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Шахриёр</w:t>
            </w:r>
            <w:proofErr w:type="spellEnd"/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ранее состоял в законном браке, и он ещё официально не расторгнут;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b) Между </w:t>
            </w:r>
            <w:proofErr w:type="spellStart"/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Шахриёром</w:t>
            </w:r>
            <w:proofErr w:type="spellEnd"/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Нилуфар был заключён брак по религиозным обрядам;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c) Нилуфар тяжело больна;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d) </w:t>
            </w:r>
            <w:proofErr w:type="spellStart"/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Шахриёр</w:t>
            </w:r>
            <w:proofErr w:type="spellEnd"/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Нилуфар — сводные брат и сестра;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e) У </w:t>
            </w:r>
            <w:proofErr w:type="spellStart"/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Шахриёра</w:t>
            </w:r>
            <w:proofErr w:type="spellEnd"/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есть ребёнок восьми месяцев.</w:t>
            </w:r>
          </w:p>
        </w:tc>
      </w:tr>
    </w:tbl>
    <w:p w14:paraId="735EE00E" w14:textId="33E3063C" w:rsidR="003D1BC8" w:rsidRPr="006B051D" w:rsidRDefault="003D1BC8" w:rsidP="003B465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4789C5A1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6A3B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17B2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05B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4539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612B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0B5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189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02E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4FB718E8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8111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699A876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455E94E0" w14:textId="77777777" w:rsidR="003B4653" w:rsidRPr="006B051D" w:rsidRDefault="0012784A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7.</w:t>
      </w:r>
      <w:r w:rsidRPr="006B0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51D">
        <w:rPr>
          <w:rFonts w:ascii="Times New Roman" w:hAnsi="Times New Roman" w:cs="Times New Roman"/>
          <w:sz w:val="28"/>
          <w:szCs w:val="28"/>
        </w:rPr>
        <w:t>(З-4 балла</w:t>
      </w:r>
      <w:proofErr w:type="gramStart"/>
      <w:r w:rsidRPr="006B051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B051D">
        <w:rPr>
          <w:rFonts w:ascii="Times New Roman" w:hAnsi="Times New Roman" w:cs="Times New Roman"/>
          <w:sz w:val="28"/>
          <w:szCs w:val="28"/>
        </w:rPr>
        <w:t xml:space="preserve"> </w:t>
      </w:r>
      <w:r w:rsidR="003B4653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форму собственности, которая соответствует данному определению:</w:t>
      </w:r>
      <w:r w:rsidR="003B4653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«Имущество местных органов государственной власти, средства местного бюджета, жилищный фонд, а также школы, детские сады, театры, библиотеки, больницы, </w:t>
      </w:r>
      <w:proofErr w:type="gramStart"/>
      <w:r w:rsidR="003B4653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поликлиники</w:t>
      </w:r>
      <w:proofErr w:type="gramEnd"/>
      <w:r w:rsidR="003B4653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другое имущество».</w:t>
      </w:r>
    </w:p>
    <w:p w14:paraId="588238A7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a) государственная собственность</w:t>
      </w: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b) частная собственность</w:t>
      </w: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c) муниципальная собственность</w:t>
      </w: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d) общая собственность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7D1F8A9F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98B9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D397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E49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FCD5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49F3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CF8F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8A73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E07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6A08A7CE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EBED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06BB8E5" w14:textId="77777777" w:rsidR="00CA0CD6" w:rsidRPr="006B051D" w:rsidRDefault="00CA0CD6" w:rsidP="001278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86029B7" w14:textId="77777777" w:rsidR="003B4653" w:rsidRPr="006B051D" w:rsidRDefault="0012784A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8. (П-4 балла) </w:t>
      </w:r>
      <w:proofErr w:type="spellStart"/>
      <w:r w:rsidR="003B4653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Самандар</w:t>
      </w:r>
      <w:proofErr w:type="spellEnd"/>
      <w:r w:rsidR="003B4653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 продавать спортивный инвентарь в качестве малого бизнеса. Он рекламировал клиентам всю свою продукцию как «100% качественную и с 3-летней гарантией». Велотренажер, купленный одним клиентом, вышел из строя после 1 года использования. </w:t>
      </w:r>
      <w:proofErr w:type="spellStart"/>
      <w:r w:rsidR="003B4653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Самандар</w:t>
      </w:r>
      <w:proofErr w:type="spellEnd"/>
      <w:r w:rsidR="003B4653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отказался ремонтировать его, сказав клиенту: «Вы использовали его неправильно, гарантийный срок истёк».</w:t>
      </w:r>
    </w:p>
    <w:p w14:paraId="2C2D3E47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Разделите юридические обязательства </w:t>
      </w:r>
      <w:proofErr w:type="spellStart"/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Самандара</w:t>
      </w:r>
      <w:proofErr w:type="spellEnd"/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(А)</w:t>
      </w: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субъективные права покупателя </w:t>
      </w:r>
      <w:r w:rsidRPr="006B0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(В) </w:t>
      </w: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на группы. Каждой из них может соответствовать несколько ответов.</w:t>
      </w:r>
    </w:p>
    <w:p w14:paraId="5EBAF9BD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реклама «100% качественный товар с 3-летней гарантией»;</w:t>
      </w:r>
    </w:p>
    <w:p w14:paraId="460BC098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2) доставка качественной продукции покупателям;</w:t>
      </w:r>
    </w:p>
    <w:p w14:paraId="4BE86780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3) требование ремонта или замены велотренажера;</w:t>
      </w:r>
    </w:p>
    <w:p w14:paraId="2DD78300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4) бережное использование велотренажера;</w:t>
      </w:r>
    </w:p>
    <w:p w14:paraId="3FC96740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5) ремонт или замена велотренажера;</w:t>
      </w:r>
    </w:p>
    <w:p w14:paraId="2C8ACA55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6) покупка качественного велотренажера.</w:t>
      </w:r>
    </w:p>
    <w:p w14:paraId="113F06DE" w14:textId="77777777" w:rsidR="009B2A4E" w:rsidRPr="006B051D" w:rsidRDefault="009B2A4E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B27D828" w14:textId="77777777" w:rsidR="009B2A4E" w:rsidRPr="006B051D" w:rsidRDefault="009B2A4E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248583C" w14:textId="77777777" w:rsidR="009B2A4E" w:rsidRPr="006B051D" w:rsidRDefault="009B2A4E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42CB9F0" w14:textId="229C53D2" w:rsidR="00437A4D" w:rsidRPr="006B051D" w:rsidRDefault="00437A4D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051D">
        <w:rPr>
          <w:rFonts w:ascii="Times New Roman" w:hAnsi="Times New Roman" w:cs="Times New Roman"/>
          <w:sz w:val="28"/>
          <w:szCs w:val="28"/>
        </w:rPr>
        <w:lastRenderedPageBreak/>
        <w:t>Ответ: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61"/>
        <w:gridCol w:w="780"/>
        <w:gridCol w:w="765"/>
        <w:gridCol w:w="765"/>
      </w:tblGrid>
      <w:tr w:rsidR="00437A4D" w:rsidRPr="006B051D" w14:paraId="28E45195" w14:textId="77777777" w:rsidTr="002D2BC6">
        <w:trPr>
          <w:trHeight w:val="257"/>
        </w:trPr>
        <w:tc>
          <w:tcPr>
            <w:tcW w:w="1541" w:type="dxa"/>
            <w:gridSpan w:val="2"/>
          </w:tcPr>
          <w:p w14:paraId="22E61397" w14:textId="77777777" w:rsidR="00437A4D" w:rsidRPr="006B051D" w:rsidRDefault="00437A4D" w:rsidP="002D2B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30" w:type="dxa"/>
            <w:gridSpan w:val="2"/>
          </w:tcPr>
          <w:p w14:paraId="6F8A54CE" w14:textId="77777777" w:rsidR="00437A4D" w:rsidRPr="006B051D" w:rsidRDefault="00437A4D" w:rsidP="002D2B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437A4D" w:rsidRPr="006B051D" w14:paraId="7481C6CC" w14:textId="77777777" w:rsidTr="002D2BC6">
        <w:trPr>
          <w:trHeight w:val="257"/>
        </w:trPr>
        <w:tc>
          <w:tcPr>
            <w:tcW w:w="761" w:type="dxa"/>
          </w:tcPr>
          <w:p w14:paraId="5A1A8696" w14:textId="77777777" w:rsidR="00437A4D" w:rsidRPr="006B051D" w:rsidRDefault="00437A4D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0" w:type="dxa"/>
          </w:tcPr>
          <w:p w14:paraId="46AA10F1" w14:textId="77777777" w:rsidR="00437A4D" w:rsidRPr="006B051D" w:rsidRDefault="00437A4D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0558CF56" w14:textId="77777777" w:rsidR="00437A4D" w:rsidRPr="006B051D" w:rsidRDefault="00437A4D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3B16CB4B" w14:textId="77777777" w:rsidR="00437A4D" w:rsidRPr="006B051D" w:rsidRDefault="00437A4D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7A4D" w:rsidRPr="006B051D" w14:paraId="73218099" w14:textId="77777777" w:rsidTr="002D2BC6">
        <w:trPr>
          <w:trHeight w:val="257"/>
        </w:trPr>
        <w:tc>
          <w:tcPr>
            <w:tcW w:w="3071" w:type="dxa"/>
            <w:gridSpan w:val="4"/>
          </w:tcPr>
          <w:p w14:paraId="31B4760C" w14:textId="14892F02" w:rsidR="00437A4D" w:rsidRPr="006B051D" w:rsidRDefault="00437A4D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</w:tbl>
    <w:p w14:paraId="7404D020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6C2E1312" w14:textId="77777777" w:rsidR="009B2A4E" w:rsidRPr="006B051D" w:rsidRDefault="0012784A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9.(З-4 балла</w:t>
      </w:r>
      <w:proofErr w:type="gramStart"/>
      <w:r w:rsidRPr="006B051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B051D">
        <w:rPr>
          <w:rFonts w:ascii="Times New Roman" w:hAnsi="Times New Roman" w:cs="Times New Roman"/>
          <w:sz w:val="28"/>
          <w:szCs w:val="28"/>
        </w:rPr>
        <w:t xml:space="preserve"> 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какой категории прав относятся свободное выражение своих мнений, свобода совести и вероисповедания, а также свободу ассоциаций и мирных собраний, которыми может пользоваться ребенок, согласно Конвенции о правах ребенка?</w:t>
      </w:r>
    </w:p>
    <w:p w14:paraId="3E9E904D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право на жизнь</w:t>
      </w:r>
    </w:p>
    <w:p w14:paraId="6412B010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2) право на участие</w:t>
      </w:r>
    </w:p>
    <w:p w14:paraId="3BF94AB4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3) право на развитие</w:t>
      </w:r>
    </w:p>
    <w:p w14:paraId="65B39CA7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4) право на защиту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437A4D" w:rsidRPr="006B051D" w14:paraId="20B9E0D8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F41E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1337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098A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9D77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020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12B2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3E9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50A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437A4D" w:rsidRPr="006B051D" w14:paraId="38B49396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7AA4" w14:textId="77777777" w:rsidR="00437A4D" w:rsidRPr="006B051D" w:rsidRDefault="00437A4D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5FDDCD9" w14:textId="670E4A12" w:rsidR="00437A4D" w:rsidRPr="006B051D" w:rsidRDefault="00437A4D" w:rsidP="0012784A">
      <w:pPr>
        <w:rPr>
          <w:rFonts w:ascii="Times New Roman" w:hAnsi="Times New Roman" w:cs="Times New Roman"/>
          <w:sz w:val="28"/>
          <w:szCs w:val="28"/>
        </w:rPr>
      </w:pPr>
    </w:p>
    <w:p w14:paraId="38DE5EC7" w14:textId="77777777" w:rsidR="009927C7" w:rsidRPr="006B051D" w:rsidRDefault="0012784A" w:rsidP="009927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10. (П-4 балла</w:t>
      </w:r>
      <w:r w:rsidR="003B5135" w:rsidRPr="006B051D">
        <w:rPr>
          <w:rFonts w:ascii="Times New Roman" w:hAnsi="Times New Roman" w:cs="Times New Roman"/>
          <w:sz w:val="28"/>
          <w:szCs w:val="28"/>
        </w:rPr>
        <w:t>)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27C7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Государство присоединилось к международной экологической конвенции, однако последовательно не выполняет предусмотренные в ней обязательства. В результате причиняемый окружающей среде ущерб приобрёл трансграничный характер и затронул интересы других государств. В связи с этим Организация Объединённых Наций рассмотрела вопрос о применении к данному государству международно-правовых механизмов воздействия.</w:t>
      </w:r>
    </w:p>
    <w:p w14:paraId="45E6CF36" w14:textId="77777777" w:rsidR="009927C7" w:rsidRPr="006B051D" w:rsidRDefault="009927C7" w:rsidP="009927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меры, которые могут быть применены ООН в данной ситуации. (Выберите 2 ответа)</w:t>
      </w:r>
    </w:p>
    <w:p w14:paraId="42A81911" w14:textId="77777777" w:rsidR="009927C7" w:rsidRPr="006B051D" w:rsidRDefault="009927C7" w:rsidP="009927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ведение официальных переговоров с государством и принятие резолюций с призывом к выполнению обязательств</w:t>
      </w:r>
    </w:p>
    <w:p w14:paraId="45D681D5" w14:textId="77777777" w:rsidR="009927C7" w:rsidRPr="006B051D" w:rsidRDefault="009927C7" w:rsidP="009927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2) введение экономических или политических ограничений (санкций) на основании решения Совета Безопасности</w:t>
      </w:r>
    </w:p>
    <w:p w14:paraId="513FAE5B" w14:textId="77777777" w:rsidR="009927C7" w:rsidRPr="006B051D" w:rsidRDefault="009927C7" w:rsidP="009927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3) прямое изменение органами ООН внутреннего экологического законодательства данного государства</w:t>
      </w:r>
    </w:p>
    <w:p w14:paraId="1310BB11" w14:textId="77777777" w:rsidR="009927C7" w:rsidRPr="006B051D" w:rsidRDefault="009927C7" w:rsidP="009927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4) временное международное ограничение основных прав и свобод граждан этого государства в связи с нарушением экологических обязательств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73033C3A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EFC3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C1E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389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8A67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6004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680D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219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E57A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20428A86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8523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41DF4342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35A1890E" w14:textId="77777777" w:rsidR="009B2A4E" w:rsidRPr="006B051D" w:rsidRDefault="0012784A" w:rsidP="007B4F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11.(П-4 балла</w:t>
      </w:r>
      <w:proofErr w:type="gramStart"/>
      <w:r w:rsidRPr="006B051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B051D">
        <w:rPr>
          <w:rFonts w:ascii="Times New Roman" w:hAnsi="Times New Roman" w:cs="Times New Roman"/>
          <w:sz w:val="28"/>
          <w:szCs w:val="28"/>
        </w:rPr>
        <w:t xml:space="preserve"> </w:t>
      </w:r>
      <w:r w:rsidR="009B2A4E" w:rsidRPr="006B051D">
        <w:rPr>
          <w:rFonts w:ascii="Times New Roman" w:eastAsia="Times New Roman" w:hAnsi="Times New Roman" w:cs="Times New Roman"/>
          <w:sz w:val="28"/>
          <w:szCs w:val="28"/>
        </w:rPr>
        <w:t>Определите верные положения из трудового законодательства, касающиеся работника в возрасте 15–16 лет, работающего на предприятии:</w:t>
      </w:r>
    </w:p>
    <w:p w14:paraId="1113C0EB" w14:textId="77777777" w:rsidR="009B2A4E" w:rsidRPr="006B051D" w:rsidRDefault="009B2A4E" w:rsidP="007B4F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lastRenderedPageBreak/>
        <w:t>1) при приёме на работу требуется рекомендация от учителя</w:t>
      </w:r>
    </w:p>
    <w:p w14:paraId="3DDCC140" w14:textId="77777777" w:rsidR="009B2A4E" w:rsidRPr="006B051D" w:rsidRDefault="009B2A4E" w:rsidP="007B4F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2) рабочее время не должно превышать 36 часов в неделю</w:t>
      </w:r>
    </w:p>
    <w:p w14:paraId="58EE91D6" w14:textId="77777777" w:rsidR="009B2A4E" w:rsidRPr="006B051D" w:rsidRDefault="009B2A4E" w:rsidP="007B4F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3) запрещается перевозка грузов с помощью тележек и вагонеток</w:t>
      </w:r>
    </w:p>
    <w:p w14:paraId="535D938F" w14:textId="77777777" w:rsidR="009B2A4E" w:rsidRPr="006B051D" w:rsidRDefault="009B2A4E" w:rsidP="007B4F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4) рабочее время не должно превышать 24 часов в неделю</w:t>
      </w:r>
    </w:p>
    <w:p w14:paraId="6F78A9E0" w14:textId="77777777" w:rsidR="006B051D" w:rsidRPr="006B051D" w:rsidRDefault="009B2A4E" w:rsidP="006B05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5) рабочее время не должно превышать 40 часов в неделю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6B051D" w:rsidRPr="006B051D" w14:paraId="6836DB20" w14:textId="77777777" w:rsidTr="00533C3F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F5AF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DF11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444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AF4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D999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9CF2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CC01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EE9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6B051D" w:rsidRPr="006B051D" w14:paraId="4C77E955" w14:textId="77777777" w:rsidTr="00533C3F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5A75" w14:textId="77777777" w:rsidR="006B051D" w:rsidRPr="006B051D" w:rsidRDefault="006B051D" w:rsidP="00533C3F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19AACA4" w14:textId="2F3F4FE0" w:rsidR="00A757A9" w:rsidRPr="006B051D" w:rsidRDefault="00A757A9" w:rsidP="006B051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48AA746" w14:textId="77777777" w:rsidR="009B2A4E" w:rsidRPr="006B051D" w:rsidRDefault="0012784A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12.(П-4 балла) 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И.- беременная женщина, работает на предприятии «</w:t>
      </w:r>
      <w:proofErr w:type="spellStart"/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Нурли</w:t>
      </w:r>
      <w:proofErr w:type="spellEnd"/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келажак</w:t>
      </w:r>
      <w:proofErr w:type="spellEnd"/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». Работодатель, ссылаясь на необходимость выполнения производственного плана, намеревался привлечь её к работе в ночную смену. И. же указала, что трудовое законодательство предусматривает особые гарантии для беременных женщин, и выразила своё несогласие с этим требованием.</w:t>
      </w:r>
    </w:p>
    <w:p w14:paraId="36400A23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правовую оценку ситуации и определите законные гарантии, установленные трудовым законодательством для беременных женщин.</w:t>
      </w:r>
    </w:p>
    <w:p w14:paraId="51D1B529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запрещается привлекать беременных женщин к ночным и сверхурочным работам</w:t>
      </w:r>
    </w:p>
    <w:p w14:paraId="751FB491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2) работодатель при наличии производственной необходимости может привлечь беременную женщину к ночной смене с ее письменного согласия</w:t>
      </w:r>
    </w:p>
    <w:p w14:paraId="5C5F143D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3) гарантируется перевод беременной женщины на более легкую работу на основании медицинского заключения с сохранением средней заработной платы</w:t>
      </w:r>
    </w:p>
    <w:p w14:paraId="469841D9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4) беременная женщина ни при каких обстоятельствах не может быть уволена по инициативе работодателя</w:t>
      </w:r>
    </w:p>
    <w:p w14:paraId="5A230BEE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5) беременная женщина может временно выполнять другие дополнительные работы в интересах предприятия, если эти работы не причиняют вреда ее здоровью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007E52B7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20C3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8CEA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01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B9A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3B1A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2B36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D7F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D3AC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4361934B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F93F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44C2DB1F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788A4348" w14:textId="77777777" w:rsidR="009B2A4E" w:rsidRPr="006B051D" w:rsidRDefault="0012784A" w:rsidP="009B2A4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13. (З-4 балла</w:t>
      </w:r>
      <w:proofErr w:type="gramStart"/>
      <w:r w:rsidRPr="006B051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B051D">
        <w:rPr>
          <w:rFonts w:ascii="Times New Roman" w:hAnsi="Times New Roman" w:cs="Times New Roman"/>
          <w:sz w:val="28"/>
          <w:szCs w:val="28"/>
        </w:rPr>
        <w:t xml:space="preserve"> </w:t>
      </w:r>
      <w:r w:rsidR="009B2A4E" w:rsidRPr="006B051D">
        <w:rPr>
          <w:rFonts w:ascii="Times New Roman" w:eastAsia="Times New Roman" w:hAnsi="Times New Roman" w:cs="Times New Roman"/>
          <w:sz w:val="28"/>
          <w:szCs w:val="28"/>
        </w:rPr>
        <w:t>Определите, как называется система мер, направленных на поддержание правопорядка, выявление и устранение правонарушений, изучение причин и условий их совершения?</w:t>
      </w:r>
    </w:p>
    <w:p w14:paraId="6B4427F3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профилактика правонарушений</w:t>
      </w:r>
    </w:p>
    <w:p w14:paraId="30BD8CCA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криминалистическая экспертиза</w:t>
      </w:r>
    </w:p>
    <w:p w14:paraId="72CEF06E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3) правовое воспитание</w:t>
      </w:r>
    </w:p>
    <w:p w14:paraId="07EA9E01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4) правовая мера</w:t>
      </w:r>
    </w:p>
    <w:p w14:paraId="3ED8F4E2" w14:textId="4EBC5186" w:rsidR="0050350F" w:rsidRPr="006B051D" w:rsidRDefault="0050350F" w:rsidP="009B2A4E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13B0DD5C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5AF0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7025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15CE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5BED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FA4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176D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8A1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5D03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51F7464B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DEC8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2A8FDFD9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09A34BDA" w14:textId="57E2BA0F" w:rsidR="009B2A4E" w:rsidRPr="006B051D" w:rsidRDefault="0012784A" w:rsidP="009B2A4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14.(П-4 балла</w:t>
      </w:r>
      <w:proofErr w:type="gramStart"/>
      <w:r w:rsidRPr="006B051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B051D">
        <w:rPr>
          <w:rFonts w:ascii="Times New Roman" w:hAnsi="Times New Roman" w:cs="Times New Roman"/>
          <w:sz w:val="28"/>
          <w:szCs w:val="28"/>
        </w:rPr>
        <w:t xml:space="preserve"> </w:t>
      </w:r>
      <w:r w:rsidR="009B2A4E" w:rsidRPr="006B051D">
        <w:rPr>
          <w:rFonts w:ascii="Times New Roman" w:eastAsia="Times New Roman" w:hAnsi="Times New Roman" w:cs="Times New Roman"/>
          <w:sz w:val="28"/>
          <w:szCs w:val="28"/>
        </w:rPr>
        <w:t>Рассмотрите данные действия и определите, какие из них являются</w:t>
      </w:r>
      <w:r w:rsidR="009B2A4E" w:rsidRPr="006B05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административным</w:t>
      </w:r>
      <w:r w:rsidR="009B2A4E" w:rsidRPr="006B051D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правонарушением:</w:t>
      </w:r>
    </w:p>
    <w:p w14:paraId="58A1B2CD" w14:textId="77777777" w:rsidR="009B2A4E" w:rsidRPr="006B051D" w:rsidRDefault="009B2A4E" w:rsidP="009B2A4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1. Водитель нарушил правила дорожного движения, не остановившись на пешеходном переходе. 2. Хоким района взял деньги у гражданина за выделение земельного участка. 3. Гражданин устроил беспорядки на территории продуктового магазина. 4. Ученик 10-го класса не соблюдал правила пользования общественным транспортом. 5. Студент громко пел песни в ночное время на улице. 6. Гражданин совершил разбойное нападение на дом соседа в ночное время.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1130"/>
        <w:gridCol w:w="1130"/>
        <w:gridCol w:w="1129"/>
        <w:gridCol w:w="1129"/>
        <w:gridCol w:w="1129"/>
        <w:gridCol w:w="1129"/>
        <w:gridCol w:w="1130"/>
      </w:tblGrid>
      <w:tr w:rsidR="003D1BC8" w:rsidRPr="006B051D" w14:paraId="33380420" w14:textId="77777777" w:rsidTr="00660AAE">
        <w:trPr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D984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5B7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EA9F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B72B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B8F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E5BE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9E17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99B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1D9E5446" w14:textId="77777777" w:rsidTr="00660AAE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1DE3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9B61A97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47B1E11A" w14:textId="77777777" w:rsidR="009B2A4E" w:rsidRPr="006B051D" w:rsidRDefault="0012784A" w:rsidP="009B2A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15. (П-4 балла</w:t>
      </w:r>
      <w:proofErr w:type="gramStart"/>
      <w:r w:rsidRPr="006B051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B051D">
        <w:rPr>
          <w:rFonts w:ascii="Times New Roman" w:hAnsi="Times New Roman" w:cs="Times New Roman"/>
          <w:sz w:val="28"/>
          <w:szCs w:val="28"/>
        </w:rPr>
        <w:t xml:space="preserve"> 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Распределите данные утверждения по видам наказаний.</w:t>
      </w:r>
    </w:p>
    <w:p w14:paraId="0E15801C" w14:textId="1A64DEFD" w:rsidR="009B2A4E" w:rsidRPr="006B051D" w:rsidRDefault="009B2A4E" w:rsidP="009B2A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A) Исправительные работы </w:t>
      </w:r>
      <w:r w:rsidR="00A32392" w:rsidRPr="006B05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6B051D">
        <w:rPr>
          <w:rFonts w:ascii="Times New Roman" w:eastAsia="Times New Roman" w:hAnsi="Times New Roman" w:cs="Times New Roman"/>
          <w:b/>
          <w:bCs/>
          <w:sz w:val="28"/>
          <w:szCs w:val="28"/>
        </w:rPr>
        <w:t>B) Обязательные общественные работы</w:t>
      </w:r>
    </w:p>
    <w:p w14:paraId="69E06798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Принудительное привлечение осужденного </w:t>
      </w:r>
      <w:proofErr w:type="gramStart"/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к выполнению</w:t>
      </w:r>
      <w:proofErr w:type="gramEnd"/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бесплатных общественно полезных работ.</w:t>
      </w:r>
    </w:p>
    <w:p w14:paraId="60F31F9D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2. Назначается на срок от одного месяца до трех лет.</w:t>
      </w:r>
    </w:p>
    <w:p w14:paraId="6A10AB5D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3. Назначается на срок от ста шестидесяти до четырехсот двадцати часов.</w:t>
      </w:r>
    </w:p>
    <w:p w14:paraId="1C8B0D1E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4. Обязательное привлечение лица к труду с удержанием от десяти до тридцати процентов его заработной платы в доход государства.</w:t>
      </w:r>
    </w:p>
    <w:p w14:paraId="5230CC5D" w14:textId="1D82F4D1" w:rsidR="00A757A9" w:rsidRPr="006B051D" w:rsidRDefault="00F15AE9" w:rsidP="009B2A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7A9" w:rsidRPr="006B051D">
        <w:rPr>
          <w:rFonts w:ascii="Times New Roman" w:eastAsia="Times New Roman" w:hAnsi="Times New Roman" w:cs="Times New Roman"/>
          <w:sz w:val="28"/>
          <w:szCs w:val="28"/>
        </w:rPr>
        <w:t>Ответ:</w:t>
      </w:r>
    </w:p>
    <w:tbl>
      <w:tblPr>
        <w:tblW w:w="3256" w:type="dxa"/>
        <w:tblLayout w:type="fixed"/>
        <w:tblLook w:val="0400" w:firstRow="0" w:lastRow="0" w:firstColumn="0" w:lastColumn="0" w:noHBand="0" w:noVBand="1"/>
      </w:tblPr>
      <w:tblGrid>
        <w:gridCol w:w="1555"/>
        <w:gridCol w:w="1701"/>
      </w:tblGrid>
      <w:tr w:rsidR="00A757A9" w:rsidRPr="006B051D" w14:paraId="4B791118" w14:textId="77777777" w:rsidTr="00220948">
        <w:trPr>
          <w:trHeight w:val="23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E746" w14:textId="77777777" w:rsidR="00A757A9" w:rsidRPr="006B051D" w:rsidRDefault="00A757A9" w:rsidP="000F4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39F4" w14:textId="77777777" w:rsidR="00A757A9" w:rsidRPr="006B051D" w:rsidRDefault="00A757A9" w:rsidP="000F4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A757A9" w:rsidRPr="006B051D" w14:paraId="2D47CA26" w14:textId="77777777" w:rsidTr="00220948">
        <w:trPr>
          <w:trHeight w:val="48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9C2F" w14:textId="77777777" w:rsidR="00A757A9" w:rsidRPr="006B051D" w:rsidRDefault="00A757A9" w:rsidP="000F4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A871" w14:textId="77777777" w:rsidR="00A757A9" w:rsidRPr="006B051D" w:rsidRDefault="00A757A9" w:rsidP="000F4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57A9" w:rsidRPr="006B051D" w14:paraId="71CAA9BA" w14:textId="77777777" w:rsidTr="00220948">
        <w:trPr>
          <w:trHeight w:val="489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D824" w14:textId="77777777" w:rsidR="00A757A9" w:rsidRPr="006B051D" w:rsidRDefault="00A757A9" w:rsidP="000F4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Балл:</w:t>
            </w:r>
          </w:p>
        </w:tc>
      </w:tr>
    </w:tbl>
    <w:p w14:paraId="328C9C9F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48A1408" w14:textId="69A38464" w:rsidR="009B2A4E" w:rsidRPr="006B051D" w:rsidRDefault="0012784A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16.</w:t>
      </w:r>
      <w:r w:rsidR="002D5A38" w:rsidRPr="006B051D">
        <w:rPr>
          <w:rFonts w:ascii="Times New Roman" w:hAnsi="Times New Roman" w:cs="Times New Roman"/>
          <w:sz w:val="28"/>
          <w:szCs w:val="28"/>
        </w:rPr>
        <w:t xml:space="preserve"> </w:t>
      </w:r>
      <w:r w:rsidRPr="006B051D">
        <w:rPr>
          <w:rFonts w:ascii="Times New Roman" w:hAnsi="Times New Roman" w:cs="Times New Roman"/>
          <w:sz w:val="28"/>
          <w:szCs w:val="28"/>
        </w:rPr>
        <w:t xml:space="preserve">(П-4 балла) 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«6 января 2026 года около 17:45, возвращавшегося с работы гражданина Т. избил неизвестный человек и скрылся с места происшествия. Свидетель этого происшествия гражданин Б. немедленно позвонил по номеру 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102 и сообщил о преступлении. Гражданин Б. был допрошен дознавателем в качестве свидетеля. Определите варианты ответа, соответствующие порядку проведения допроса, установленному уголовно-процессуальным законодательством.</w:t>
      </w:r>
    </w:p>
    <w:p w14:paraId="102F38EC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личность свидетеля выяснена, ему разъяснены его права и обязанности;</w:t>
      </w:r>
    </w:p>
    <w:p w14:paraId="7EA76A2E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2) свидетелю разъяснены его права и обязанности, затем ему предложено свободно рассказать об известных ему обстоятельствах.»</w:t>
      </w:r>
    </w:p>
    <w:p w14:paraId="77A16C9B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3) выяснить, на каком языке свидетель может давать показания, и разъяснит ему его права и обязанности;</w:t>
      </w:r>
    </w:p>
    <w:p w14:paraId="06D066EE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4) после разъяснения прав и обязанностей выяснить личность свидетеля;</w:t>
      </w:r>
    </w:p>
    <w:p w14:paraId="04096C3E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5) после выяснения личности свидетеля предложить ему свободно рассказать об известных ему обстоятельствах.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56484284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230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B46E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C58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7AC0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D81E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AB80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149C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669D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24DA1B7A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A59C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556830F6" w14:textId="77777777" w:rsidR="000E1914" w:rsidRPr="006B051D" w:rsidRDefault="000E1914" w:rsidP="00F15A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96078D9" w14:textId="77777777" w:rsidR="000E1914" w:rsidRPr="006B051D" w:rsidRDefault="000E1914" w:rsidP="00F15A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47BE5F5" w14:textId="149C850F" w:rsidR="009B2A4E" w:rsidRPr="006B051D" w:rsidRDefault="0012784A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17. (З-4 балла) 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из данных норм</w:t>
      </w:r>
      <w:r w:rsidR="007D69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Конституции Республики Узбекистан</w:t>
      </w:r>
      <w:r w:rsidR="007D69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обязанностью граждан?</w:t>
      </w:r>
    </w:p>
    <w:p w14:paraId="3031C18B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1. «Граждане обязаны бережно относиться к окружающей природной среде».</w:t>
      </w:r>
    </w:p>
    <w:p w14:paraId="7FDACDA8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2.«Каждый имеет право на благоприятную окружающую среду и на достоверную информацию о её состоянии».</w:t>
      </w:r>
    </w:p>
    <w:p w14:paraId="08108FE9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3.«Граждане могут участвовать в общественном обсуждении проектов градостроительной документации в порядке, установленном законом».</w:t>
      </w:r>
    </w:p>
    <w:p w14:paraId="7E6D8414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4.«Мы торжественно обязуемся приумножать бесценные природные богатства нашей страны, беречь их для нынешнего и будущих поколений и сохранять чистоту окружающей среды».</w:t>
      </w:r>
    </w:p>
    <w:p w14:paraId="344D24E7" w14:textId="4A70FA70" w:rsidR="004D3EDB" w:rsidRPr="006B051D" w:rsidRDefault="004D3EDB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689F6DE7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EDF0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E92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61C4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0AE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834F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6FD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E9C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9113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33642C64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1541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575EB8E" w14:textId="77777777" w:rsidR="003D1BC8" w:rsidRPr="006B051D" w:rsidRDefault="003D1BC8" w:rsidP="00E11A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A23B5" w14:textId="77777777" w:rsidR="00F15AE9" w:rsidRPr="006B051D" w:rsidRDefault="00F15AE9" w:rsidP="00E11A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6A36BCF" w14:textId="77777777" w:rsidR="00F15AE9" w:rsidRPr="006B051D" w:rsidRDefault="00F15AE9" w:rsidP="00E11A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E5AD7D2" w14:textId="77777777" w:rsidR="00F15AE9" w:rsidRPr="006B051D" w:rsidRDefault="00F15AE9" w:rsidP="00E11A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F9A47DC" w14:textId="77777777" w:rsidR="00564E98" w:rsidRPr="006B051D" w:rsidRDefault="00564E98" w:rsidP="00E11A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FCC80FD" w14:textId="77777777" w:rsidR="00F15AE9" w:rsidRPr="006B051D" w:rsidRDefault="00F15AE9" w:rsidP="00E11A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AE59CA5" w14:textId="423B19FF" w:rsidR="0012784A" w:rsidRPr="006B051D" w:rsidRDefault="0012784A" w:rsidP="00E11A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Pr="006B051D">
        <w:rPr>
          <w:rFonts w:ascii="Times New Roman" w:hAnsi="Times New Roman" w:cs="Times New Roman"/>
          <w:sz w:val="28"/>
          <w:szCs w:val="28"/>
        </w:rPr>
        <w:t xml:space="preserve">- </w:t>
      </w:r>
      <w:r w:rsidRPr="006B051D">
        <w:rPr>
          <w:rFonts w:ascii="Times New Roman" w:hAnsi="Times New Roman" w:cs="Times New Roman"/>
          <w:b/>
          <w:bCs/>
          <w:sz w:val="28"/>
          <w:szCs w:val="28"/>
        </w:rPr>
        <w:t>Раздел содержит письменную часть с полным решением.</w:t>
      </w:r>
    </w:p>
    <w:p w14:paraId="3712553A" w14:textId="77777777" w:rsidR="00564E98" w:rsidRPr="006B051D" w:rsidRDefault="0012784A" w:rsidP="00564E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18. (П-10 баллов</w:t>
      </w:r>
      <w:proofErr w:type="gramStart"/>
      <w:r w:rsidRPr="006B051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B051D">
        <w:rPr>
          <w:rFonts w:ascii="Times New Roman" w:hAnsi="Times New Roman" w:cs="Times New Roman"/>
          <w:sz w:val="28"/>
          <w:szCs w:val="28"/>
        </w:rPr>
        <w:t xml:space="preserve"> </w:t>
      </w:r>
      <w:r w:rsidR="00564E98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понятие «Правовая норма»:</w:t>
      </w:r>
    </w:p>
    <w:p w14:paraId="555C74AD" w14:textId="77777777" w:rsidR="00564E98" w:rsidRPr="006B051D" w:rsidRDefault="00564E98" w:rsidP="00564E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- дайте определение;</w:t>
      </w:r>
    </w:p>
    <w:p w14:paraId="56F4EC2F" w14:textId="77777777" w:rsidR="00564E98" w:rsidRPr="006B051D" w:rsidRDefault="00564E98" w:rsidP="00564E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разделите на группы и напишите пояснения;</w:t>
      </w:r>
    </w:p>
    <w:p w14:paraId="0D15B107" w14:textId="77777777" w:rsidR="00564E98" w:rsidRPr="006B051D" w:rsidRDefault="00564E98" w:rsidP="00564E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приведите примеры из законодательства.</w:t>
      </w:r>
    </w:p>
    <w:p w14:paraId="37FC2226" w14:textId="143506E1" w:rsidR="0012784A" w:rsidRPr="006B051D" w:rsidRDefault="0012784A" w:rsidP="00564E9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B051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6457" w:rsidRPr="006B051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0948" w:rsidRPr="006B051D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2108" w:rsidRPr="006B051D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3D1BC8" w:rsidRPr="006B051D" w14:paraId="5F428502" w14:textId="77777777" w:rsidTr="002D2BC6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BE91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6A86F526" w14:textId="77777777" w:rsidR="00564E98" w:rsidRPr="006B051D" w:rsidRDefault="0012784A" w:rsidP="00564E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lastRenderedPageBreak/>
        <w:t xml:space="preserve">19.(П-10 баллов) </w:t>
      </w:r>
      <w:r w:rsidR="00564E98" w:rsidRPr="006B051D">
        <w:rPr>
          <w:rFonts w:ascii="Times New Roman" w:eastAsia="Times New Roman" w:hAnsi="Times New Roman" w:cs="Times New Roman"/>
          <w:sz w:val="28"/>
          <w:szCs w:val="28"/>
        </w:rPr>
        <w:t>Укажите 5 полномочий Президента Республики Узбекистан и Олий Мажлиса, основываясь на нормах Конституции.</w:t>
      </w:r>
    </w:p>
    <w:p w14:paraId="2C0F0EC7" w14:textId="5677932A" w:rsidR="00A757A9" w:rsidRPr="006B051D" w:rsidRDefault="00A757A9" w:rsidP="00A757A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678"/>
      </w:tblGrid>
      <w:tr w:rsidR="00564E98" w:rsidRPr="006B051D" w14:paraId="2A9566EF" w14:textId="77777777" w:rsidTr="003D1BC8">
        <w:trPr>
          <w:trHeight w:val="6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056C8" w14:textId="68AB4F34" w:rsidR="00564E98" w:rsidRPr="006B051D" w:rsidRDefault="00564E98" w:rsidP="00564E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Полномочия Президента Республики Узбекистан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BDFCB" w14:textId="1FD958CD" w:rsidR="00564E98" w:rsidRPr="006B051D" w:rsidRDefault="00564E98" w:rsidP="00564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Полномочия Олий Мажлиса Республики Узбекистан</w:t>
            </w:r>
          </w:p>
        </w:tc>
      </w:tr>
      <w:tr w:rsidR="0012784A" w:rsidRPr="006B051D" w14:paraId="457A8C83" w14:textId="77777777" w:rsidTr="00C464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430D" w14:textId="24E47E51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  <w:p w14:paraId="5C9E6EA7" w14:textId="77777777" w:rsidR="00C46457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CD50B1D" w14:textId="77777777" w:rsidR="00220948" w:rsidRPr="006B051D" w:rsidRDefault="00220948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E4A6F35" w14:textId="1EE65F05" w:rsidR="00E57CDF" w:rsidRPr="006B051D" w:rsidRDefault="00E57CDF" w:rsidP="00127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2058" w14:textId="4B72A427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12784A" w:rsidRPr="006B051D" w14:paraId="2A20FD3A" w14:textId="77777777" w:rsidTr="00C464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2551" w14:textId="72AA5F02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  <w:p w14:paraId="5CAB1DA2" w14:textId="77777777" w:rsidR="00E57CDF" w:rsidRPr="006B051D" w:rsidRDefault="00E57CDF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D003A82" w14:textId="77777777" w:rsidR="00220948" w:rsidRPr="006B051D" w:rsidRDefault="00220948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64AC55D" w14:textId="03552363" w:rsidR="00C46457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486B" w14:textId="76264C31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</w:tr>
      <w:tr w:rsidR="0012784A" w:rsidRPr="006B051D" w14:paraId="6750DC87" w14:textId="77777777" w:rsidTr="00C464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D985" w14:textId="48356DFD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  <w:p w14:paraId="3665A31C" w14:textId="77777777" w:rsidR="00E57CDF" w:rsidRPr="006B051D" w:rsidRDefault="00E57CDF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D0BB58" w14:textId="77777777" w:rsidR="00220948" w:rsidRPr="006B051D" w:rsidRDefault="00220948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FD07D46" w14:textId="77777777" w:rsidR="00C46457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D9F8" w14:textId="36102C47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</w:tr>
      <w:tr w:rsidR="0012784A" w:rsidRPr="006B051D" w14:paraId="1722D9C7" w14:textId="77777777" w:rsidTr="00C464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71A1" w14:textId="79BBFD28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  <w:p w14:paraId="51507C9C" w14:textId="77777777" w:rsidR="00C46457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2E99CF" w14:textId="77777777" w:rsidR="00220948" w:rsidRPr="006B051D" w:rsidRDefault="00220948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883A01" w14:textId="77777777" w:rsidR="00E57CDF" w:rsidRPr="006B051D" w:rsidRDefault="00E57CDF" w:rsidP="00127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F488" w14:textId="27362458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</w:tr>
      <w:tr w:rsidR="0012784A" w:rsidRPr="006B051D" w14:paraId="379D7C57" w14:textId="77777777" w:rsidTr="00C464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6B6D" w14:textId="607FB326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  <w:p w14:paraId="21354F29" w14:textId="77777777" w:rsidR="00E57CDF" w:rsidRPr="006B051D" w:rsidRDefault="00E57CDF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A3CC54" w14:textId="77777777" w:rsidR="00220948" w:rsidRPr="006B051D" w:rsidRDefault="00220948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38A3CA9" w14:textId="77777777" w:rsidR="00C46457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D8DD" w14:textId="6B616A29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</w:tr>
    </w:tbl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3D1BC8" w:rsidRPr="006B051D" w14:paraId="0DEE27AE" w14:textId="77777777" w:rsidTr="00220948">
        <w:trPr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FC8A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33FEBDE" w14:textId="77777777" w:rsidR="00D90216" w:rsidRPr="006B051D" w:rsidRDefault="00D90216" w:rsidP="00220948">
      <w:pPr>
        <w:ind w:right="283"/>
        <w:rPr>
          <w:rFonts w:ascii="Times New Roman" w:hAnsi="Times New Roman" w:cs="Times New Roman"/>
          <w:sz w:val="28"/>
          <w:szCs w:val="28"/>
          <w:lang w:val="en-US"/>
        </w:rPr>
      </w:pPr>
    </w:p>
    <w:p w14:paraId="7AC67870" w14:textId="77777777" w:rsidR="00564E98" w:rsidRPr="006B051D" w:rsidRDefault="0012784A" w:rsidP="00564E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lastRenderedPageBreak/>
        <w:t xml:space="preserve">20. (Р-12 баллов) </w:t>
      </w:r>
      <w:r w:rsidR="00564E98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 М., работающий бухгалтером в частном предприятии, дважды опоздал на работу (на 30-40 минут) в течение текущего месяца. После первого опоздания начальник отдела сделал устное предупреждение. После второго опоздания руководитель предприятия издал приказ о применении к М. дисциплинарного взыскания. В приказе предусмотрено наказание в виде «объявления выговора за нарушение трудовой дисциплины». М. выразил несогласие с дисциплинарным взысканием и заявил, что обжалует решение работодателя в вышестоящие органы. Руководство посчитало эту жалобу необоснованной.</w:t>
      </w:r>
    </w:p>
    <w:p w14:paraId="2B07610B" w14:textId="77777777" w:rsidR="00564E98" w:rsidRPr="006B051D" w:rsidRDefault="00564E98" w:rsidP="00564E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</w:t>
      </w: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: Соответствует ли применение дисциплинарного взыскания к М. руководителем предприятия требованиям трудового законодательства?</w:t>
      </w:r>
    </w:p>
    <w:p w14:paraId="55229C51" w14:textId="77777777" w:rsidR="00564E98" w:rsidRPr="006B051D" w:rsidRDefault="00564E98" w:rsidP="00564E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ли М. право обжаловать дисциплинарное взыскание в случае несогласия? Если да, то в каком порядке это осуществляется? Обоснуйте свои ответы, ссылаясь на законодательство.</w:t>
      </w:r>
    </w:p>
    <w:p w14:paraId="7A7C22A0" w14:textId="12542F24" w:rsidR="000E1914" w:rsidRPr="006B051D" w:rsidRDefault="000E1914" w:rsidP="00564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Hlk229586194"/>
      <w:r w:rsidRPr="006B051D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B051D">
        <w:rPr>
          <w:rFonts w:ascii="Times New Roman" w:hAnsi="Times New Roman" w:cs="Times New Roman"/>
          <w:sz w:val="28"/>
          <w:szCs w:val="28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  <w:bookmarkEnd w:id="3"/>
      <w:r w:rsidR="00FD6345" w:rsidRPr="006B051D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051D" w:rsidRPr="006B051D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051D">
        <w:rPr>
          <w:rFonts w:ascii="Times New Roman" w:hAnsi="Times New Roman" w:cs="Times New Roman"/>
          <w:sz w:val="28"/>
          <w:szCs w:val="28"/>
          <w:lang w:val="en-US"/>
        </w:rPr>
        <w:t>________</w:t>
      </w:r>
    </w:p>
    <w:p w14:paraId="30DD07FE" w14:textId="77777777" w:rsidR="000E1914" w:rsidRPr="006B051D" w:rsidRDefault="000E1914" w:rsidP="000E191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3D1BC8" w:rsidRPr="006B051D" w14:paraId="64AEE0B3" w14:textId="77777777" w:rsidTr="002D2BC6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B7E6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469FF792" w14:textId="77777777" w:rsidR="00B50696" w:rsidRPr="006B051D" w:rsidRDefault="00B50696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76C33" w14:textId="77777777" w:rsidR="00D90216" w:rsidRPr="006B051D" w:rsidRDefault="00D90216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DAEC45F" w14:textId="77777777" w:rsidR="00D90216" w:rsidRPr="006B051D" w:rsidRDefault="00D90216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473CBB" w14:textId="77777777" w:rsidR="00D90216" w:rsidRPr="006B051D" w:rsidRDefault="00D90216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3DDFC4B" w14:textId="77777777" w:rsidR="00E57CDF" w:rsidRPr="006B051D" w:rsidRDefault="00E57CDF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3AC5E" w14:textId="77777777" w:rsidR="00D90216" w:rsidRPr="006B051D" w:rsidRDefault="00D90216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54B2D7A" w14:textId="77777777" w:rsidR="006F2108" w:rsidRPr="006B051D" w:rsidRDefault="006F2108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F828781" w14:textId="77777777" w:rsidR="006F2108" w:rsidRPr="006B051D" w:rsidRDefault="006F2108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8525A6C" w14:textId="0BAE5FF3" w:rsidR="003D1BC8" w:rsidRPr="006B051D" w:rsidRDefault="00D95443" w:rsidP="00D90216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051D">
        <w:rPr>
          <w:rFonts w:ascii="Times New Roman" w:hAnsi="Times New Roman" w:cs="Times New Roman"/>
          <w:b/>
          <w:bCs/>
          <w:sz w:val="28"/>
          <w:szCs w:val="28"/>
        </w:rPr>
        <w:t>Всего баллов</w:t>
      </w:r>
      <w:r w:rsidR="003D1BC8" w:rsidRPr="006B05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216EA" w:rsidRPr="006B05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1BC8" w:rsidRPr="006B051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</w:t>
      </w:r>
    </w:p>
    <w:p w14:paraId="6A63D0E0" w14:textId="5DF7234A" w:rsidR="003D1BC8" w:rsidRPr="006B051D" w:rsidRDefault="009216EA" w:rsidP="003D1BC8">
      <w:pPr>
        <w:spacing w:after="0"/>
        <w:ind w:hanging="14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B051D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  <w:r w:rsidR="003D1BC8" w:rsidRPr="006B051D">
        <w:rPr>
          <w:rFonts w:ascii="Times New Roman" w:hAnsi="Times New Roman" w:cs="Times New Roman"/>
          <w:b/>
          <w:bCs/>
          <w:sz w:val="28"/>
          <w:szCs w:val="28"/>
        </w:rPr>
        <w:t>комиссии:</w:t>
      </w:r>
      <w:r w:rsidRPr="006B05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1BC8" w:rsidRPr="006B051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</w:t>
      </w:r>
    </w:p>
    <w:p w14:paraId="125113F2" w14:textId="12B251C1" w:rsidR="003D1BC8" w:rsidRPr="006B051D" w:rsidRDefault="003D1BC8" w:rsidP="003D1BC8">
      <w:pPr>
        <w:spacing w:after="0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51D">
        <w:rPr>
          <w:rFonts w:ascii="Times New Roman" w:hAnsi="Times New Roman" w:cs="Times New Roman"/>
          <w:b/>
          <w:bCs/>
          <w:sz w:val="28"/>
          <w:szCs w:val="28"/>
        </w:rPr>
        <w:t>Экзаменатор:</w:t>
      </w:r>
      <w:r w:rsidR="009216EA" w:rsidRPr="006B05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51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</w:t>
      </w:r>
    </w:p>
    <w:p w14:paraId="4B76D3F9" w14:textId="5E193F4D" w:rsidR="003D1BC8" w:rsidRPr="006B051D" w:rsidRDefault="003D1BC8" w:rsidP="003D1BC8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b/>
          <w:bCs/>
          <w:sz w:val="28"/>
          <w:szCs w:val="28"/>
        </w:rPr>
        <w:t>Ассистент:</w:t>
      </w:r>
      <w:r w:rsidR="009216EA" w:rsidRPr="006B05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51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</w:t>
      </w:r>
    </w:p>
    <w:p w14:paraId="2B13F138" w14:textId="77777777" w:rsidR="00C46457" w:rsidRPr="006B051D" w:rsidRDefault="00C46457" w:rsidP="00B63B30">
      <w:pPr>
        <w:rPr>
          <w:rFonts w:ascii="Times New Roman" w:hAnsi="Times New Roman" w:cs="Times New Roman"/>
          <w:b/>
          <w:sz w:val="28"/>
          <w:szCs w:val="28"/>
        </w:rPr>
      </w:pPr>
    </w:p>
    <w:p w14:paraId="5C9EF234" w14:textId="77777777" w:rsidR="004D3EDB" w:rsidRPr="006B051D" w:rsidRDefault="004D3EDB" w:rsidP="00C464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F6E9E" w14:textId="77777777" w:rsidR="00D90216" w:rsidRPr="006B051D" w:rsidRDefault="00D90216" w:rsidP="00C4645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66DD748" w14:textId="77777777" w:rsidR="00340D66" w:rsidRDefault="00340D66" w:rsidP="00340D6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051D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14:paraId="1DF7D813" w14:textId="77777777" w:rsidR="009100DF" w:rsidRPr="009100DF" w:rsidRDefault="009100DF" w:rsidP="009100DF">
      <w:pPr>
        <w:jc w:val="center"/>
        <w:rPr>
          <w:rFonts w:ascii="Times New Roman" w:hAnsi="Times New Roman" w:cs="Times New Roman"/>
          <w:sz w:val="28"/>
          <w:szCs w:val="28"/>
        </w:rPr>
      </w:pPr>
      <w:r w:rsidRPr="009100DF"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3"/>
        <w:gridCol w:w="4248"/>
        <w:gridCol w:w="4414"/>
      </w:tblGrid>
      <w:tr w:rsidR="00B63B30" w:rsidRPr="006B051D" w14:paraId="2198AB67" w14:textId="77777777" w:rsidTr="002D2BC6">
        <w:tc>
          <w:tcPr>
            <w:tcW w:w="683" w:type="dxa"/>
          </w:tcPr>
          <w:p w14:paraId="33487C1B" w14:textId="4D6657F8" w:rsidR="00B63B30" w:rsidRPr="006B051D" w:rsidRDefault="00B63B30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48" w:type="dxa"/>
          </w:tcPr>
          <w:p w14:paraId="7ECDEE92" w14:textId="68456FB2" w:rsidR="00B63B30" w:rsidRPr="006B051D" w:rsidRDefault="00B63B30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="00B53DAA" w:rsidRPr="006B0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6B051D">
              <w:rPr>
                <w:rFonts w:ascii="Times New Roman" w:hAnsi="Times New Roman" w:cs="Times New Roman"/>
                <w:b/>
                <w:sz w:val="28"/>
                <w:szCs w:val="28"/>
              </w:rPr>
              <w:t>равильный ответ</w:t>
            </w:r>
          </w:p>
        </w:tc>
        <w:tc>
          <w:tcPr>
            <w:tcW w:w="4414" w:type="dxa"/>
          </w:tcPr>
          <w:p w14:paraId="67BA70B1" w14:textId="77777777" w:rsidR="00340D66" w:rsidRPr="006B051D" w:rsidRDefault="00340D66" w:rsidP="00340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  <w:p w14:paraId="5081E0C4" w14:textId="7C6FCA8D" w:rsidR="00B63B30" w:rsidRPr="006B051D" w:rsidRDefault="00B63B30" w:rsidP="00B53DAA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0D66" w:rsidRPr="006B051D" w14:paraId="5D383145" w14:textId="77777777" w:rsidTr="002D2BC6">
        <w:trPr>
          <w:trHeight w:val="427"/>
        </w:trPr>
        <w:tc>
          <w:tcPr>
            <w:tcW w:w="683" w:type="dxa"/>
          </w:tcPr>
          <w:p w14:paraId="78F44CFB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48" w:type="dxa"/>
          </w:tcPr>
          <w:p w14:paraId="4F3A2CB9" w14:textId="54762B7B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14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719"/>
              <w:gridCol w:w="720"/>
            </w:tblGrid>
            <w:tr w:rsidR="00340D66" w:rsidRPr="006B051D" w14:paraId="7EEA940B" w14:textId="77777777" w:rsidTr="002D2BC6">
              <w:trPr>
                <w:trHeight w:val="182"/>
              </w:trPr>
              <w:tc>
                <w:tcPr>
                  <w:tcW w:w="719" w:type="dxa"/>
                </w:tcPr>
                <w:p w14:paraId="05D292A6" w14:textId="78B31910" w:rsidR="00340D66" w:rsidRPr="006B051D" w:rsidRDefault="00564E98" w:rsidP="00340D6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720" w:type="dxa"/>
                </w:tcPr>
                <w:p w14:paraId="7A508AD2" w14:textId="59DDC83D" w:rsidR="00340D66" w:rsidRPr="006B051D" w:rsidRDefault="00564E98" w:rsidP="00340D6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</w:tbl>
          <w:p w14:paraId="083E70A5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4BCBDDB5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каждый верный ответ –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 балла </w:t>
            </w:r>
          </w:p>
          <w:p w14:paraId="67054DE8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  <w:p w14:paraId="384F81ED" w14:textId="518A9F5D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</w:tc>
      </w:tr>
      <w:tr w:rsidR="00340D66" w:rsidRPr="006B051D" w14:paraId="301F92B0" w14:textId="77777777" w:rsidTr="002D2BC6">
        <w:tc>
          <w:tcPr>
            <w:tcW w:w="683" w:type="dxa"/>
          </w:tcPr>
          <w:p w14:paraId="4FC70B8B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48" w:type="dxa"/>
          </w:tcPr>
          <w:p w14:paraId="2212A76B" w14:textId="349CEE2D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15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772"/>
              <w:gridCol w:w="773"/>
            </w:tblGrid>
            <w:tr w:rsidR="00340D66" w:rsidRPr="006B051D" w14:paraId="794B0E42" w14:textId="77777777" w:rsidTr="002D2BC6">
              <w:trPr>
                <w:trHeight w:val="275"/>
              </w:trPr>
              <w:tc>
                <w:tcPr>
                  <w:tcW w:w="772" w:type="dxa"/>
                </w:tcPr>
                <w:p w14:paraId="40AD7822" w14:textId="3BE6A462" w:rsidR="00340D66" w:rsidRPr="006B051D" w:rsidRDefault="00564E98" w:rsidP="00340D6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773" w:type="dxa"/>
                </w:tcPr>
                <w:p w14:paraId="59E67609" w14:textId="50E3F0EC" w:rsidR="00340D66" w:rsidRPr="006B051D" w:rsidRDefault="006F2108" w:rsidP="00340D6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</w:tbl>
          <w:p w14:paraId="4F6EF5C2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162D717E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каждый верный ответ –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 балла </w:t>
            </w:r>
          </w:p>
          <w:p w14:paraId="6867B4AE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  <w:p w14:paraId="46C28971" w14:textId="6D8B631B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</w:tc>
      </w:tr>
      <w:tr w:rsidR="00340D66" w:rsidRPr="006B051D" w14:paraId="52E3B974" w14:textId="77777777" w:rsidTr="002D2BC6">
        <w:tc>
          <w:tcPr>
            <w:tcW w:w="683" w:type="dxa"/>
          </w:tcPr>
          <w:p w14:paraId="464B2D39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48" w:type="dxa"/>
          </w:tcPr>
          <w:p w14:paraId="4D12C1E4" w14:textId="23136ED1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_____</w:t>
            </w:r>
            <w:r w:rsidR="007A0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_____</w:t>
            </w:r>
          </w:p>
        </w:tc>
        <w:tc>
          <w:tcPr>
            <w:tcW w:w="4414" w:type="dxa"/>
          </w:tcPr>
          <w:p w14:paraId="1AA48F34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верный ответ –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  <w:p w14:paraId="63A52E07" w14:textId="361685BF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</w:tc>
      </w:tr>
      <w:tr w:rsidR="00340D66" w:rsidRPr="006B051D" w14:paraId="49769385" w14:textId="77777777" w:rsidTr="002D2BC6">
        <w:tc>
          <w:tcPr>
            <w:tcW w:w="683" w:type="dxa"/>
          </w:tcPr>
          <w:p w14:paraId="054E7B19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48" w:type="dxa"/>
          </w:tcPr>
          <w:p w14:paraId="2ED52D66" w14:textId="2BD48070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  <w:tbl>
            <w:tblPr>
              <w:tblW w:w="33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46"/>
              <w:gridCol w:w="841"/>
              <w:gridCol w:w="769"/>
              <w:gridCol w:w="918"/>
            </w:tblGrid>
            <w:tr w:rsidR="00340D66" w:rsidRPr="006B051D" w14:paraId="28851B6F" w14:textId="77777777" w:rsidTr="002D2BC6">
              <w:trPr>
                <w:trHeight w:val="230"/>
              </w:trPr>
              <w:tc>
                <w:tcPr>
                  <w:tcW w:w="1687" w:type="dxa"/>
                  <w:gridSpan w:val="2"/>
                </w:tcPr>
                <w:p w14:paraId="433B6830" w14:textId="77777777" w:rsidR="00340D66" w:rsidRPr="006B051D" w:rsidRDefault="00340D66" w:rsidP="00340D6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7" w:type="dxa"/>
                  <w:gridSpan w:val="2"/>
                </w:tcPr>
                <w:p w14:paraId="5918D3E0" w14:textId="77777777" w:rsidR="00340D66" w:rsidRPr="006B051D" w:rsidRDefault="00340D66" w:rsidP="00340D6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564E98" w:rsidRPr="006B051D" w14:paraId="3B725B6A" w14:textId="77777777" w:rsidTr="002D2BC6">
              <w:trPr>
                <w:trHeight w:val="221"/>
              </w:trPr>
              <w:tc>
                <w:tcPr>
                  <w:tcW w:w="846" w:type="dxa"/>
                </w:tcPr>
                <w:p w14:paraId="157A29C0" w14:textId="68FE08C0" w:rsidR="00564E98" w:rsidRPr="006B051D" w:rsidRDefault="00564E98" w:rsidP="00564E9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841" w:type="dxa"/>
                </w:tcPr>
                <w:p w14:paraId="0AA0559D" w14:textId="1F82609E" w:rsidR="00564E98" w:rsidRPr="006B051D" w:rsidRDefault="00564E98" w:rsidP="00564E9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769" w:type="dxa"/>
                </w:tcPr>
                <w:p w14:paraId="4401179D" w14:textId="7E2748EB" w:rsidR="00564E98" w:rsidRPr="006B051D" w:rsidRDefault="00564E98" w:rsidP="00564E9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918" w:type="dxa"/>
                </w:tcPr>
                <w:p w14:paraId="78F3C8FC" w14:textId="6A79C902" w:rsidR="00564E98" w:rsidRPr="006B051D" w:rsidRDefault="00564E98" w:rsidP="00564E9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e</w:t>
                  </w:r>
                </w:p>
              </w:tc>
            </w:tr>
          </w:tbl>
          <w:p w14:paraId="2D29D2B1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2C9EE4FD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каждый верный ответ – по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баллу</w:t>
            </w:r>
          </w:p>
          <w:p w14:paraId="66C396C6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  <w:p w14:paraId="686D7035" w14:textId="787C141A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</w:tc>
      </w:tr>
      <w:tr w:rsidR="00340D66" w:rsidRPr="006B051D" w14:paraId="56FABDB9" w14:textId="77777777" w:rsidTr="002D2BC6">
        <w:tc>
          <w:tcPr>
            <w:tcW w:w="683" w:type="dxa"/>
          </w:tcPr>
          <w:p w14:paraId="65062F3A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48" w:type="dxa"/>
          </w:tcPr>
          <w:p w14:paraId="394EC313" w14:textId="5E20B95F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 w:rsidR="00564E98" w:rsidRPr="006B05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</w:p>
          <w:p w14:paraId="1D9E852C" w14:textId="63BF631A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346B3734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верный ответ –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  <w:p w14:paraId="6567B795" w14:textId="1031898E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</w:tc>
      </w:tr>
      <w:tr w:rsidR="00340D66" w:rsidRPr="006B051D" w14:paraId="727EB5A3" w14:textId="77777777" w:rsidTr="002D2BC6">
        <w:tc>
          <w:tcPr>
            <w:tcW w:w="683" w:type="dxa"/>
          </w:tcPr>
          <w:p w14:paraId="6C4D3FF1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48" w:type="dxa"/>
          </w:tcPr>
          <w:p w14:paraId="6A9AE34E" w14:textId="5A2FD9F2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  <w:tbl>
            <w:tblPr>
              <w:tblW w:w="15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772"/>
              <w:gridCol w:w="773"/>
            </w:tblGrid>
            <w:tr w:rsidR="00340D66" w:rsidRPr="006B051D" w14:paraId="7B43BB76" w14:textId="77777777" w:rsidTr="002D2BC6">
              <w:trPr>
                <w:trHeight w:val="275"/>
              </w:trPr>
              <w:tc>
                <w:tcPr>
                  <w:tcW w:w="772" w:type="dxa"/>
                </w:tcPr>
                <w:p w14:paraId="530F10C2" w14:textId="10CEE99F" w:rsidR="00340D66" w:rsidRPr="006B051D" w:rsidRDefault="00564E98" w:rsidP="00340D6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773" w:type="dxa"/>
                </w:tcPr>
                <w:p w14:paraId="0402D220" w14:textId="58AA118A" w:rsidR="00340D66" w:rsidRPr="006B051D" w:rsidRDefault="00F15AE9" w:rsidP="00340D6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d</w:t>
                  </w:r>
                </w:p>
              </w:tc>
            </w:tr>
          </w:tbl>
          <w:p w14:paraId="707B93A7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6208E3D8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каждый верный ответ –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 балла </w:t>
            </w:r>
          </w:p>
          <w:p w14:paraId="0A19CB2F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  <w:p w14:paraId="53C97447" w14:textId="1A948B44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</w:tc>
      </w:tr>
      <w:tr w:rsidR="00340D66" w:rsidRPr="006B051D" w14:paraId="1EC48986" w14:textId="77777777" w:rsidTr="002D2BC6">
        <w:tc>
          <w:tcPr>
            <w:tcW w:w="683" w:type="dxa"/>
          </w:tcPr>
          <w:p w14:paraId="020B12FF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248" w:type="dxa"/>
          </w:tcPr>
          <w:p w14:paraId="420D79C7" w14:textId="5A7EC649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</w:t>
            </w:r>
            <w:r w:rsidR="00564E98" w:rsidRPr="006B05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4414" w:type="dxa"/>
          </w:tcPr>
          <w:p w14:paraId="355551B8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верный ответ –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  <w:p w14:paraId="60AB17FF" w14:textId="252CC561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</w:tc>
      </w:tr>
      <w:tr w:rsidR="00340D66" w:rsidRPr="006B051D" w14:paraId="30B5ABFA" w14:textId="77777777" w:rsidTr="002D2BC6">
        <w:tc>
          <w:tcPr>
            <w:tcW w:w="683" w:type="dxa"/>
          </w:tcPr>
          <w:p w14:paraId="74DCA521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248" w:type="dxa"/>
          </w:tcPr>
          <w:p w14:paraId="4FB7DFD1" w14:textId="04BC115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  <w:tbl>
            <w:tblPr>
              <w:tblW w:w="33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46"/>
              <w:gridCol w:w="841"/>
              <w:gridCol w:w="769"/>
              <w:gridCol w:w="918"/>
            </w:tblGrid>
            <w:tr w:rsidR="00340D66" w:rsidRPr="006B051D" w14:paraId="63C8AE36" w14:textId="77777777" w:rsidTr="002D2BC6">
              <w:trPr>
                <w:trHeight w:val="230"/>
              </w:trPr>
              <w:tc>
                <w:tcPr>
                  <w:tcW w:w="1687" w:type="dxa"/>
                  <w:gridSpan w:val="2"/>
                </w:tcPr>
                <w:p w14:paraId="5C124671" w14:textId="77777777" w:rsidR="00340D66" w:rsidRPr="006B051D" w:rsidRDefault="00340D66" w:rsidP="00340D6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687" w:type="dxa"/>
                  <w:gridSpan w:val="2"/>
                </w:tcPr>
                <w:p w14:paraId="44253E02" w14:textId="77777777" w:rsidR="00340D66" w:rsidRPr="006B051D" w:rsidRDefault="00340D66" w:rsidP="00340D6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</w:t>
                  </w:r>
                </w:p>
              </w:tc>
            </w:tr>
            <w:tr w:rsidR="00564E98" w:rsidRPr="006B051D" w14:paraId="7135F32F" w14:textId="77777777" w:rsidTr="002D2BC6">
              <w:trPr>
                <w:trHeight w:val="221"/>
              </w:trPr>
              <w:tc>
                <w:tcPr>
                  <w:tcW w:w="846" w:type="dxa"/>
                </w:tcPr>
                <w:p w14:paraId="24D04581" w14:textId="5FB0C86F" w:rsidR="00564E98" w:rsidRPr="006B051D" w:rsidRDefault="00564E98" w:rsidP="00564E9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1" w:type="dxa"/>
                </w:tcPr>
                <w:p w14:paraId="65073150" w14:textId="341BE01E" w:rsidR="00564E98" w:rsidRPr="006B051D" w:rsidRDefault="00564E98" w:rsidP="00564E9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69" w:type="dxa"/>
                </w:tcPr>
                <w:p w14:paraId="5FFBC6E4" w14:textId="21EB7AC8" w:rsidR="00564E98" w:rsidRPr="006B051D" w:rsidRDefault="00564E98" w:rsidP="00564E9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18" w:type="dxa"/>
                </w:tcPr>
                <w:p w14:paraId="590A0A32" w14:textId="541441B9" w:rsidR="00564E98" w:rsidRPr="006B051D" w:rsidRDefault="00564E98" w:rsidP="00564E9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3DBF35CE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7D1CD561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каждый верный ответ – по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баллу</w:t>
            </w:r>
          </w:p>
          <w:p w14:paraId="5632E5DE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  <w:p w14:paraId="2641430A" w14:textId="79A96AC2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</w:tc>
      </w:tr>
      <w:tr w:rsidR="00340D66" w:rsidRPr="006B051D" w14:paraId="4EF38ACB" w14:textId="77777777" w:rsidTr="002D2BC6">
        <w:tc>
          <w:tcPr>
            <w:tcW w:w="683" w:type="dxa"/>
          </w:tcPr>
          <w:p w14:paraId="44936B63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248" w:type="dxa"/>
          </w:tcPr>
          <w:p w14:paraId="668B9F70" w14:textId="788FEADA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564E98"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</w:p>
          <w:p w14:paraId="157069CD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7F06108D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верный ответ –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  <w:p w14:paraId="166F82A4" w14:textId="26B5DB8C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</w:tc>
      </w:tr>
      <w:tr w:rsidR="00340D66" w:rsidRPr="006B051D" w14:paraId="7291E6E4" w14:textId="77777777" w:rsidTr="002D2BC6">
        <w:tc>
          <w:tcPr>
            <w:tcW w:w="683" w:type="dxa"/>
          </w:tcPr>
          <w:p w14:paraId="702076F1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248" w:type="dxa"/>
          </w:tcPr>
          <w:p w14:paraId="592B120D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  <w:tbl>
            <w:tblPr>
              <w:tblW w:w="1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772"/>
              <w:gridCol w:w="555"/>
            </w:tblGrid>
            <w:tr w:rsidR="00340D66" w:rsidRPr="006B051D" w14:paraId="462BFB79" w14:textId="77777777" w:rsidTr="00E467B5">
              <w:trPr>
                <w:trHeight w:val="275"/>
              </w:trPr>
              <w:tc>
                <w:tcPr>
                  <w:tcW w:w="772" w:type="dxa"/>
                </w:tcPr>
                <w:p w14:paraId="64605F1A" w14:textId="044D07FE" w:rsidR="00340D66" w:rsidRPr="006B051D" w:rsidRDefault="00F15AE9" w:rsidP="00340D6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555" w:type="dxa"/>
                </w:tcPr>
                <w:p w14:paraId="602D553D" w14:textId="397267C5" w:rsidR="00340D66" w:rsidRPr="006B051D" w:rsidRDefault="009927C7" w:rsidP="00340D6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510C6B4F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5E9479C5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каждый верный ответ –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 балла </w:t>
            </w:r>
          </w:p>
          <w:p w14:paraId="011060FF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  <w:p w14:paraId="3F491AB2" w14:textId="6C65D5B9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</w:tc>
      </w:tr>
      <w:tr w:rsidR="00340D66" w:rsidRPr="006B051D" w14:paraId="579433EF" w14:textId="77777777" w:rsidTr="002D2BC6">
        <w:tc>
          <w:tcPr>
            <w:tcW w:w="683" w:type="dxa"/>
          </w:tcPr>
          <w:p w14:paraId="6253BCED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248" w:type="dxa"/>
          </w:tcPr>
          <w:p w14:paraId="393EFFDF" w14:textId="77777777" w:rsidR="00E467B5" w:rsidRPr="006B051D" w:rsidRDefault="00340D66" w:rsidP="00E46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W w:w="18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037"/>
              <w:gridCol w:w="851"/>
            </w:tblGrid>
            <w:tr w:rsidR="00E467B5" w:rsidRPr="006B051D" w14:paraId="0391E637" w14:textId="77777777" w:rsidTr="000F469A">
              <w:trPr>
                <w:trHeight w:val="275"/>
              </w:trPr>
              <w:tc>
                <w:tcPr>
                  <w:tcW w:w="1037" w:type="dxa"/>
                </w:tcPr>
                <w:p w14:paraId="40EACE60" w14:textId="16C8C08F" w:rsidR="00E467B5" w:rsidRPr="006B051D" w:rsidRDefault="00564E98" w:rsidP="00E467B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0AFC13D7" w14:textId="7609206D" w:rsidR="00E467B5" w:rsidRPr="006B051D" w:rsidRDefault="00F15AE9" w:rsidP="00E467B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</w:tr>
          </w:tbl>
          <w:p w14:paraId="7928143B" w14:textId="0F398DEC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11D75442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каждый верный ответ –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 балла </w:t>
            </w:r>
          </w:p>
          <w:p w14:paraId="0CC82379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  <w:p w14:paraId="53BB6811" w14:textId="750594F9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</w:tc>
      </w:tr>
      <w:tr w:rsidR="00340D66" w:rsidRPr="006B051D" w14:paraId="0151906F" w14:textId="77777777" w:rsidTr="002D2BC6">
        <w:tc>
          <w:tcPr>
            <w:tcW w:w="683" w:type="dxa"/>
          </w:tcPr>
          <w:p w14:paraId="6B9936E8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248" w:type="dxa"/>
          </w:tcPr>
          <w:p w14:paraId="6FDC4F60" w14:textId="30C50C60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  <w:tbl>
            <w:tblPr>
              <w:tblW w:w="16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10"/>
              <w:gridCol w:w="810"/>
            </w:tblGrid>
            <w:tr w:rsidR="00340D66" w:rsidRPr="006B051D" w14:paraId="659F0443" w14:textId="77777777" w:rsidTr="002D2BC6">
              <w:trPr>
                <w:trHeight w:val="275"/>
              </w:trPr>
              <w:tc>
                <w:tcPr>
                  <w:tcW w:w="810" w:type="dxa"/>
                </w:tcPr>
                <w:p w14:paraId="71DE01B2" w14:textId="638264D7" w:rsidR="00340D66" w:rsidRPr="006B051D" w:rsidRDefault="00564E98" w:rsidP="00340D6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14:paraId="6CF3F230" w14:textId="3160EC01" w:rsidR="00340D66" w:rsidRPr="006B051D" w:rsidRDefault="00564E98" w:rsidP="00340D6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</w:tbl>
          <w:p w14:paraId="20735CAD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1BD6CC1E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каждый верный ответ –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 балла </w:t>
            </w:r>
          </w:p>
          <w:p w14:paraId="1A615618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  <w:p w14:paraId="04B726A1" w14:textId="23309D3A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</w:tc>
      </w:tr>
      <w:tr w:rsidR="00340D66" w:rsidRPr="006B051D" w14:paraId="2D734105" w14:textId="77777777" w:rsidTr="00B63B30">
        <w:trPr>
          <w:trHeight w:val="651"/>
        </w:trPr>
        <w:tc>
          <w:tcPr>
            <w:tcW w:w="683" w:type="dxa"/>
          </w:tcPr>
          <w:p w14:paraId="311EB0AA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4248" w:type="dxa"/>
          </w:tcPr>
          <w:p w14:paraId="016C4866" w14:textId="4043352E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="00564E98" w:rsidRPr="006B05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4414" w:type="dxa"/>
          </w:tcPr>
          <w:p w14:paraId="761C5027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верный ответ –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  <w:p w14:paraId="54BB387F" w14:textId="373BE7FF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</w:tc>
      </w:tr>
      <w:tr w:rsidR="00340D66" w:rsidRPr="006B051D" w14:paraId="1E61FFCE" w14:textId="77777777" w:rsidTr="00B63B30">
        <w:trPr>
          <w:trHeight w:val="1127"/>
        </w:trPr>
        <w:tc>
          <w:tcPr>
            <w:tcW w:w="683" w:type="dxa"/>
          </w:tcPr>
          <w:p w14:paraId="39923156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248" w:type="dxa"/>
          </w:tcPr>
          <w:p w14:paraId="2CC96DBB" w14:textId="77777777" w:rsidR="00340D66" w:rsidRPr="006B051D" w:rsidRDefault="00340D66" w:rsidP="00340D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tbl>
            <w:tblPr>
              <w:tblW w:w="39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997"/>
              <w:gridCol w:w="997"/>
              <w:gridCol w:w="997"/>
              <w:gridCol w:w="997"/>
            </w:tblGrid>
            <w:tr w:rsidR="00564E98" w:rsidRPr="006B051D" w14:paraId="23725DC0" w14:textId="77777777" w:rsidTr="002D2BC6">
              <w:trPr>
                <w:trHeight w:val="275"/>
              </w:trPr>
              <w:tc>
                <w:tcPr>
                  <w:tcW w:w="997" w:type="dxa"/>
                </w:tcPr>
                <w:p w14:paraId="46837D1E" w14:textId="07CEADBC" w:rsidR="00564E98" w:rsidRPr="006B051D" w:rsidRDefault="00564E98" w:rsidP="00564E9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7" w:type="dxa"/>
                </w:tcPr>
                <w:p w14:paraId="3D63CE1A" w14:textId="5216ECE1" w:rsidR="00564E98" w:rsidRPr="006B051D" w:rsidRDefault="00564E98" w:rsidP="00564E9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7" w:type="dxa"/>
                </w:tcPr>
                <w:p w14:paraId="38E68BFE" w14:textId="5AAC22F8" w:rsidR="00564E98" w:rsidRPr="006B051D" w:rsidRDefault="00564E98" w:rsidP="00564E9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97" w:type="dxa"/>
                </w:tcPr>
                <w:p w14:paraId="7F957339" w14:textId="0DF46127" w:rsidR="00564E98" w:rsidRPr="006B051D" w:rsidRDefault="00564E98" w:rsidP="00564E9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284FFD94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6D6EBCEB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каждый верный ответ – по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баллу</w:t>
            </w:r>
          </w:p>
          <w:p w14:paraId="4C527A35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  <w:p w14:paraId="1FBFDBDA" w14:textId="13272065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</w:tc>
      </w:tr>
      <w:tr w:rsidR="00340D66" w:rsidRPr="006B051D" w14:paraId="3F673E4C" w14:textId="77777777" w:rsidTr="002D2BC6">
        <w:tc>
          <w:tcPr>
            <w:tcW w:w="683" w:type="dxa"/>
          </w:tcPr>
          <w:p w14:paraId="309F51DC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248" w:type="dxa"/>
          </w:tcPr>
          <w:p w14:paraId="0EED2515" w14:textId="77777777" w:rsidR="00E467B5" w:rsidRPr="006B051D" w:rsidRDefault="00340D66" w:rsidP="00E46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tbl>
            <w:tblPr>
              <w:tblW w:w="29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83"/>
              <w:gridCol w:w="1542"/>
            </w:tblGrid>
            <w:tr w:rsidR="00E467B5" w:rsidRPr="006B051D" w14:paraId="78E30F29" w14:textId="77777777" w:rsidTr="000F469A">
              <w:trPr>
                <w:trHeight w:val="393"/>
              </w:trPr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B44490" w14:textId="77777777" w:rsidR="00E467B5" w:rsidRPr="006B051D" w:rsidRDefault="00E467B5" w:rsidP="00E467B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4" w:name="_Hlk220150593"/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30B7090D" w14:textId="77777777" w:rsidR="00E467B5" w:rsidRPr="006B051D" w:rsidRDefault="00E467B5" w:rsidP="00E467B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</w:t>
                  </w:r>
                </w:p>
              </w:tc>
            </w:tr>
            <w:tr w:rsidR="00E467B5" w:rsidRPr="006B051D" w14:paraId="6880CCAA" w14:textId="77777777" w:rsidTr="000F469A">
              <w:trPr>
                <w:trHeight w:val="221"/>
              </w:trPr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C99720" w14:textId="7345D97D" w:rsidR="00E467B5" w:rsidRPr="006B051D" w:rsidRDefault="00564E98" w:rsidP="00E467B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05B76A97" w14:textId="53EDD64A" w:rsidR="00E467B5" w:rsidRPr="006B051D" w:rsidRDefault="006F2108" w:rsidP="00E467B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bookmarkEnd w:id="4"/>
          </w:tbl>
          <w:p w14:paraId="727A43EA" w14:textId="30387D3C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7191BB60" w14:textId="43E5248B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каждый верный ответ – по </w:t>
            </w:r>
            <w:r w:rsidR="00E467B5"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балл</w:t>
            </w:r>
            <w:r w:rsidR="00E467B5"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  <w:p w14:paraId="7ECE40B1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  <w:p w14:paraId="578C60B7" w14:textId="4994B904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</w:tc>
      </w:tr>
      <w:tr w:rsidR="00340D66" w:rsidRPr="006B051D" w14:paraId="55171300" w14:textId="77777777" w:rsidTr="002D2BC6">
        <w:tc>
          <w:tcPr>
            <w:tcW w:w="683" w:type="dxa"/>
          </w:tcPr>
          <w:p w14:paraId="76CDC013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248" w:type="dxa"/>
          </w:tcPr>
          <w:p w14:paraId="4E4E8A45" w14:textId="6C5DA43A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17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77"/>
              <w:gridCol w:w="878"/>
            </w:tblGrid>
            <w:tr w:rsidR="00340D66" w:rsidRPr="006B051D" w14:paraId="1BD4B2DF" w14:textId="77777777" w:rsidTr="002D2BC6">
              <w:trPr>
                <w:trHeight w:val="275"/>
              </w:trPr>
              <w:tc>
                <w:tcPr>
                  <w:tcW w:w="877" w:type="dxa"/>
                </w:tcPr>
                <w:p w14:paraId="361B4C2A" w14:textId="216357DC" w:rsidR="00340D66" w:rsidRPr="006B051D" w:rsidRDefault="00564E98" w:rsidP="00340D6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878" w:type="dxa"/>
                </w:tcPr>
                <w:p w14:paraId="5045AB97" w14:textId="3ADF16C0" w:rsidR="00340D66" w:rsidRPr="006B051D" w:rsidRDefault="00564E98" w:rsidP="00340D6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</w:tbl>
          <w:p w14:paraId="49DEE7E2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4188"/>
            </w:tblGrid>
            <w:tr w:rsidR="00340D66" w:rsidRPr="006B051D" w14:paraId="0C3AFF9C" w14:textId="77777777" w:rsidTr="002D2BC6">
              <w:trPr>
                <w:trHeight w:val="427"/>
              </w:trPr>
              <w:tc>
                <w:tcPr>
                  <w:tcW w:w="4414" w:type="dxa"/>
                </w:tcPr>
                <w:p w14:paraId="4C23085C" w14:textId="77777777" w:rsidR="00340D66" w:rsidRPr="006B051D" w:rsidRDefault="00340D66" w:rsidP="00340D6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 каждый верный ответ – </w:t>
                  </w:r>
                  <w:r w:rsidRPr="006B05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2 балла </w:t>
                  </w:r>
                </w:p>
                <w:p w14:paraId="77049214" w14:textId="77777777" w:rsidR="00340D66" w:rsidRPr="006B051D" w:rsidRDefault="00340D66" w:rsidP="00340D6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 неверный ответ</w:t>
                  </w:r>
                  <w:r w:rsidRPr="006B05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– 0 баллов</w:t>
                  </w:r>
                </w:p>
                <w:p w14:paraId="0564EF3F" w14:textId="77777777" w:rsidR="00340D66" w:rsidRPr="006B051D" w:rsidRDefault="00340D66" w:rsidP="00340D6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05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Всего </w:t>
                  </w:r>
                  <w:r w:rsidRPr="006B05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4 балла</w:t>
                  </w:r>
                </w:p>
              </w:tc>
            </w:tr>
          </w:tbl>
          <w:p w14:paraId="53469035" w14:textId="1B0C90FD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0D66" w:rsidRPr="006B051D" w14:paraId="0117DA39" w14:textId="77777777" w:rsidTr="002D2BC6">
        <w:tc>
          <w:tcPr>
            <w:tcW w:w="683" w:type="dxa"/>
          </w:tcPr>
          <w:p w14:paraId="7140C75B" w14:textId="77777777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248" w:type="dxa"/>
          </w:tcPr>
          <w:p w14:paraId="5D2CDE86" w14:textId="7D98B7A5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Pr="006B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:_</w:t>
            </w:r>
            <w:proofErr w:type="gramEnd"/>
            <w:r w:rsidRPr="006B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 w:rsidR="00564E98" w:rsidRPr="006B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6B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4414" w:type="dxa"/>
          </w:tcPr>
          <w:p w14:paraId="1A46610F" w14:textId="77777777" w:rsidR="00340D66" w:rsidRPr="006B051D" w:rsidRDefault="00340D66" w:rsidP="00340D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верный ответ –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  <w:p w14:paraId="47401950" w14:textId="19062C42" w:rsidR="00340D66" w:rsidRPr="006B051D" w:rsidRDefault="00340D66" w:rsidP="00340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За неверный ответ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0 баллов</w:t>
            </w:r>
          </w:p>
        </w:tc>
      </w:tr>
    </w:tbl>
    <w:p w14:paraId="6B0C7A40" w14:textId="77777777" w:rsidR="00CA0CD6" w:rsidRPr="006B051D" w:rsidRDefault="00CA0CD6" w:rsidP="00BB4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35B20D" w14:textId="11259D33" w:rsidR="00B63B30" w:rsidRPr="006B051D" w:rsidRDefault="00B63B30" w:rsidP="00BB4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51D">
        <w:rPr>
          <w:rFonts w:ascii="Times New Roman" w:hAnsi="Times New Roman" w:cs="Times New Roman"/>
          <w:b/>
          <w:sz w:val="28"/>
          <w:szCs w:val="28"/>
        </w:rPr>
        <w:t>Раздел 2: Задание, требующее развернутого письменного ответа.</w:t>
      </w:r>
    </w:p>
    <w:p w14:paraId="5EE886C4" w14:textId="2C81F54B" w:rsidR="00B63B30" w:rsidRPr="006B051D" w:rsidRDefault="00631F0C" w:rsidP="00B63B30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  </w:t>
      </w:r>
      <w:r w:rsidR="00B63B30" w:rsidRPr="006B051D">
        <w:rPr>
          <w:rFonts w:ascii="Times New Roman" w:hAnsi="Times New Roman" w:cs="Times New Roman"/>
          <w:sz w:val="28"/>
          <w:szCs w:val="28"/>
          <w:lang w:val="it-IT"/>
        </w:rPr>
        <w:t>18-</w:t>
      </w:r>
      <w:r w:rsidR="00B63B30" w:rsidRPr="006B051D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3A1F30" w:rsidRPr="006B051D">
        <w:rPr>
          <w:rFonts w:ascii="Times New Roman" w:hAnsi="Times New Roman" w:cs="Times New Roman"/>
          <w:sz w:val="28"/>
          <w:szCs w:val="28"/>
        </w:rPr>
        <w:t>.                          К</w:t>
      </w:r>
      <w:r w:rsidR="00B63B30" w:rsidRPr="006B051D">
        <w:rPr>
          <w:rFonts w:ascii="Times New Roman" w:hAnsi="Times New Roman" w:cs="Times New Roman"/>
          <w:sz w:val="28"/>
          <w:szCs w:val="28"/>
        </w:rPr>
        <w:t>ритерии оценивания</w:t>
      </w:r>
      <w:r w:rsidR="00B63B30" w:rsidRPr="006B051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tbl>
      <w:tblPr>
        <w:tblStyle w:val="ad"/>
        <w:tblW w:w="0" w:type="auto"/>
        <w:tblInd w:w="-289" w:type="dxa"/>
        <w:tblLook w:val="04A0" w:firstRow="1" w:lastRow="0" w:firstColumn="1" w:lastColumn="0" w:noHBand="0" w:noVBand="1"/>
      </w:tblPr>
      <w:tblGrid>
        <w:gridCol w:w="9634"/>
      </w:tblGrid>
      <w:tr w:rsidR="00B63B30" w:rsidRPr="006B051D" w14:paraId="214AAF79" w14:textId="77777777" w:rsidTr="002D2BC6">
        <w:tc>
          <w:tcPr>
            <w:tcW w:w="9634" w:type="dxa"/>
          </w:tcPr>
          <w:p w14:paraId="173E40A9" w14:textId="7702D72A" w:rsidR="00564E98" w:rsidRPr="006B051D" w:rsidRDefault="00564E98" w:rsidP="00564E9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1) Первая часть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оценивается в 3 балла: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учащийся напишет: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«Обязательное для всех правило поведения, устанавливаемое, гарантируемое и охраняемое государством, называется правовой нормой»</w:t>
            </w:r>
            <w:r w:rsidR="00254DD9"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4DD9"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данное определение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балла.</w:t>
            </w:r>
          </w:p>
          <w:p w14:paraId="4A434260" w14:textId="57D2DD88" w:rsidR="00564E98" w:rsidRPr="006B051D" w:rsidRDefault="00564E98" w:rsidP="00564E9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2) Вторая часть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оценивается в 4 балла: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Если напишет, что правовая норма по своей структуре может состоять из трёх взаимосвязанных элементов: </w:t>
            </w:r>
            <w:r w:rsidR="00254DD9"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гипотезы, диспозиции и санкции –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балл;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напишет,</w:t>
            </w:r>
            <w:r w:rsidR="0050264D"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264D"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гипотезе излагаются условия, необходимые для вступления нормы в силу </w:t>
            </w:r>
            <w:r w:rsidR="00254DD9"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балл;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напишет, что в диспозиции выражается само правило поведения и определяются права</w:t>
            </w:r>
            <w:r w:rsidR="00254DD9"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обязанности субъектов права –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балл;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Если напишет, что в санкции излагается мера государственного принуждения, применяемая </w:t>
            </w:r>
            <w:r w:rsidR="00254DD9"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невыполнение правовой нормы –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балл.</w:t>
            </w:r>
          </w:p>
          <w:p w14:paraId="1222BE74" w14:textId="77777777" w:rsidR="001A1FB8" w:rsidRPr="006B051D" w:rsidRDefault="00564E98" w:rsidP="001A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3) Третья часть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оценивается в 3 балла:</w:t>
            </w:r>
            <w:r w:rsidR="001A1FB8" w:rsidRPr="006B0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12C738" w14:textId="6FF481C1" w:rsidR="001A1FB8" w:rsidRPr="006B051D" w:rsidRDefault="001A1FB8" w:rsidP="001A1FB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5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Приведение примера к гипотезе оценивается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1 балл;</w:t>
            </w:r>
          </w:p>
          <w:p w14:paraId="0D715410" w14:textId="77777777" w:rsidR="001A1FB8" w:rsidRPr="006B051D" w:rsidRDefault="001A1FB8" w:rsidP="001A1FB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5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Приведение примера к диспозиции оценивается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1 балл;</w:t>
            </w:r>
          </w:p>
          <w:p w14:paraId="6454910A" w14:textId="4FB29D70" w:rsidR="006A0890" w:rsidRPr="006B051D" w:rsidRDefault="001A1FB8" w:rsidP="001A1FB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5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Приведение примера к санкции оценивается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1 балл.</w:t>
            </w:r>
          </w:p>
          <w:p w14:paraId="690C8B58" w14:textId="13E9F1AC" w:rsidR="00715CB4" w:rsidRPr="006B051D" w:rsidRDefault="00715CB4" w:rsidP="00EC5B78">
            <w:pPr>
              <w:pStyle w:val="leading-8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r w:rsidRPr="006B051D">
              <w:rPr>
                <w:b/>
                <w:bCs/>
                <w:sz w:val="28"/>
                <w:szCs w:val="28"/>
              </w:rPr>
              <w:t>Общий балл- 10 баллов.</w:t>
            </w:r>
          </w:p>
        </w:tc>
      </w:tr>
    </w:tbl>
    <w:p w14:paraId="5E0542E1" w14:textId="77777777" w:rsidR="00E33214" w:rsidRPr="006B051D" w:rsidRDefault="00E33214" w:rsidP="00B63B30">
      <w:pPr>
        <w:rPr>
          <w:rFonts w:ascii="Times New Roman" w:hAnsi="Times New Roman" w:cs="Times New Roman"/>
          <w:sz w:val="28"/>
          <w:szCs w:val="28"/>
        </w:rPr>
      </w:pPr>
    </w:p>
    <w:p w14:paraId="18A0E42A" w14:textId="643B9D0F" w:rsidR="00B63B30" w:rsidRPr="006B051D" w:rsidRDefault="00B63B30" w:rsidP="00B63B30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B051D">
        <w:rPr>
          <w:rFonts w:ascii="Times New Roman" w:hAnsi="Times New Roman" w:cs="Times New Roman"/>
          <w:sz w:val="28"/>
          <w:szCs w:val="28"/>
          <w:lang w:val="it-IT"/>
        </w:rPr>
        <w:t>19-</w:t>
      </w:r>
      <w:r w:rsidRPr="006B051D">
        <w:rPr>
          <w:rFonts w:ascii="Times New Roman" w:hAnsi="Times New Roman" w:cs="Times New Roman"/>
          <w:sz w:val="28"/>
          <w:szCs w:val="28"/>
        </w:rPr>
        <w:t xml:space="preserve"> вопрос критерии оценивания</w:t>
      </w:r>
      <w:r w:rsidRPr="006B051D">
        <w:rPr>
          <w:rFonts w:ascii="Times New Roman" w:hAnsi="Times New Roman" w:cs="Times New Roman"/>
          <w:sz w:val="28"/>
          <w:szCs w:val="28"/>
          <w:lang w:val="it-IT"/>
        </w:rPr>
        <w:t>:</w:t>
      </w:r>
    </w:p>
    <w:tbl>
      <w:tblPr>
        <w:tblStyle w:val="ad"/>
        <w:tblW w:w="0" w:type="auto"/>
        <w:tblInd w:w="-289" w:type="dxa"/>
        <w:tblLook w:val="04A0" w:firstRow="1" w:lastRow="0" w:firstColumn="1" w:lastColumn="0" w:noHBand="0" w:noVBand="1"/>
      </w:tblPr>
      <w:tblGrid>
        <w:gridCol w:w="9634"/>
      </w:tblGrid>
      <w:tr w:rsidR="00B63B30" w:rsidRPr="006B051D" w14:paraId="0AEB2F24" w14:textId="77777777" w:rsidTr="008941FA">
        <w:tc>
          <w:tcPr>
            <w:tcW w:w="9634" w:type="dxa"/>
          </w:tcPr>
          <w:p w14:paraId="61802D1E" w14:textId="01B16ADA" w:rsidR="00564E98" w:rsidRPr="006B051D" w:rsidRDefault="00396D5F" w:rsidP="00564E9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564E98"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.Полномочия Президента Республики Узбекистан:</w:t>
            </w:r>
            <w:r w:rsidR="00564E98"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основе статьи 109 Конституции Республики Узбекистан указано 5 полномочий – за каждое верно указанное положение начисляется</w:t>
            </w:r>
            <w:r w:rsidR="00564E98"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1 баллу, всего 5 баллов;</w:t>
            </w:r>
          </w:p>
          <w:p w14:paraId="0D4FD5B5" w14:textId="77777777" w:rsidR="00564E98" w:rsidRPr="006B051D" w:rsidRDefault="00564E98" w:rsidP="00564E9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2.Совместные полномочия Олий Мажлиса Республики Узбекистан: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основе статьи 93 Конституции Республики Узбекистан указано 5 полномочий – за каждое верно указанное положение начисляется </w:t>
            </w: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1 баллу, всего 5 баллов;</w:t>
            </w:r>
          </w:p>
          <w:p w14:paraId="7D8FA649" w14:textId="76BEC023" w:rsidR="00715CB4" w:rsidRPr="006B051D" w:rsidRDefault="00564E98" w:rsidP="00564E98">
            <w:pPr>
              <w:pStyle w:val="leading-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B051D">
              <w:rPr>
                <w:b/>
                <w:bCs/>
                <w:sz w:val="28"/>
                <w:szCs w:val="28"/>
              </w:rPr>
              <w:t>Общий балл – 10 баллов.</w:t>
            </w:r>
          </w:p>
        </w:tc>
      </w:tr>
    </w:tbl>
    <w:p w14:paraId="06A789FC" w14:textId="77777777" w:rsidR="00B63B30" w:rsidRPr="006B051D" w:rsidRDefault="00B63B30" w:rsidP="00B63B30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E9A203" w14:textId="1C704E2B" w:rsidR="00B63B30" w:rsidRPr="006B051D" w:rsidRDefault="00B63B30" w:rsidP="00B63B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051D">
        <w:rPr>
          <w:rFonts w:ascii="Times New Roman" w:hAnsi="Times New Roman" w:cs="Times New Roman"/>
          <w:sz w:val="28"/>
          <w:szCs w:val="28"/>
          <w:lang w:val="en-US"/>
        </w:rPr>
        <w:t>20-</w:t>
      </w:r>
      <w:r w:rsidRPr="006B051D">
        <w:rPr>
          <w:rFonts w:ascii="Times New Roman" w:hAnsi="Times New Roman" w:cs="Times New Roman"/>
          <w:sz w:val="28"/>
          <w:szCs w:val="28"/>
        </w:rPr>
        <w:t>вопрос критерии оценивания</w:t>
      </w:r>
      <w:r w:rsidRPr="006B051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tbl>
      <w:tblPr>
        <w:tblStyle w:val="ad"/>
        <w:tblW w:w="0" w:type="auto"/>
        <w:tblInd w:w="-289" w:type="dxa"/>
        <w:tblLook w:val="04A0" w:firstRow="1" w:lastRow="0" w:firstColumn="1" w:lastColumn="0" w:noHBand="0" w:noVBand="1"/>
      </w:tblPr>
      <w:tblGrid>
        <w:gridCol w:w="9634"/>
      </w:tblGrid>
      <w:tr w:rsidR="00B63B30" w:rsidRPr="006B051D" w14:paraId="1CEE8FBF" w14:textId="77777777" w:rsidTr="008941FA">
        <w:tc>
          <w:tcPr>
            <w:tcW w:w="9634" w:type="dxa"/>
          </w:tcPr>
          <w:p w14:paraId="22BA2F03" w14:textId="35261FC5" w:rsidR="006A0890" w:rsidRPr="006B051D" w:rsidRDefault="00564E98" w:rsidP="00564E98">
            <w:pPr>
              <w:pStyle w:val="leading-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B051D">
              <w:rPr>
                <w:b/>
                <w:bCs/>
                <w:sz w:val="28"/>
                <w:szCs w:val="28"/>
              </w:rPr>
              <w:t>1.Соответствует ли применение дисциплинарного взыскания к М. руководителем предприятия требованиям трудового законодательства?</w:t>
            </w:r>
            <w:r w:rsidRPr="006B051D">
              <w:rPr>
                <w:sz w:val="28"/>
                <w:szCs w:val="28"/>
              </w:rPr>
              <w:t xml:space="preserve"> Опоздание М. на работу является нарушением трудовой дисциплины, и на основании статей 312-313 Трудового кодекса работодатель имеет право объявить выговор</w:t>
            </w:r>
            <w:r w:rsidR="00FB7C6D" w:rsidRPr="006B051D">
              <w:rPr>
                <w:sz w:val="28"/>
                <w:szCs w:val="28"/>
              </w:rPr>
              <w:t xml:space="preserve"> </w:t>
            </w:r>
            <w:r w:rsidR="006A0890" w:rsidRPr="006B051D">
              <w:rPr>
                <w:sz w:val="28"/>
                <w:szCs w:val="28"/>
              </w:rPr>
              <w:t>–</w:t>
            </w:r>
            <w:r w:rsidR="00E06472" w:rsidRPr="006B051D">
              <w:rPr>
                <w:sz w:val="28"/>
                <w:szCs w:val="28"/>
              </w:rPr>
              <w:t xml:space="preserve"> </w:t>
            </w:r>
            <w:r w:rsidR="00E06472" w:rsidRPr="006B051D">
              <w:rPr>
                <w:b/>
                <w:bCs/>
                <w:sz w:val="28"/>
                <w:szCs w:val="28"/>
              </w:rPr>
              <w:t>засчитывается 3 балла при таком утверждении</w:t>
            </w:r>
            <w:r w:rsidR="006A0890" w:rsidRPr="006B051D">
              <w:rPr>
                <w:b/>
                <w:bCs/>
                <w:sz w:val="28"/>
                <w:szCs w:val="28"/>
              </w:rPr>
              <w:t>;</w:t>
            </w:r>
          </w:p>
          <w:p w14:paraId="20589849" w14:textId="23F99A66" w:rsidR="00564E98" w:rsidRPr="006B051D" w:rsidRDefault="00564E98" w:rsidP="00564E98">
            <w:pPr>
              <w:pStyle w:val="leading-8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6B051D">
              <w:rPr>
                <w:sz w:val="28"/>
                <w:szCs w:val="28"/>
              </w:rPr>
              <w:t xml:space="preserve"> Для того чтобы наказание было законным, требуется: получение объяснительной записки от сотрудника, соразмерность наказания, соблюдение сроков. Если этот порядок соблюден, наказание законно; если не соблюден, это является основанием для оспаривания</w:t>
            </w:r>
            <w:r w:rsidR="00E06472" w:rsidRPr="006B051D">
              <w:rPr>
                <w:sz w:val="28"/>
                <w:szCs w:val="28"/>
              </w:rPr>
              <w:t>–</w:t>
            </w:r>
            <w:r w:rsidRPr="006B051D">
              <w:rPr>
                <w:sz w:val="28"/>
                <w:szCs w:val="28"/>
              </w:rPr>
              <w:t xml:space="preserve"> </w:t>
            </w:r>
            <w:r w:rsidR="00E06472" w:rsidRPr="006B051D">
              <w:rPr>
                <w:b/>
                <w:sz w:val="28"/>
                <w:szCs w:val="28"/>
              </w:rPr>
              <w:t>засчитывается 3 балла при таком утверждении</w:t>
            </w:r>
            <w:r w:rsidRPr="006B051D">
              <w:rPr>
                <w:b/>
                <w:sz w:val="28"/>
                <w:szCs w:val="28"/>
              </w:rPr>
              <w:t>.</w:t>
            </w:r>
          </w:p>
          <w:p w14:paraId="01D6E8BD" w14:textId="77777777" w:rsidR="00564E98" w:rsidRPr="006B051D" w:rsidRDefault="00564E98" w:rsidP="00564E9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2) Имеет ли М. право обжаловать дисциплинарное взыскание? Если да, то в каком порядке это осуществляется?</w:t>
            </w:r>
          </w:p>
          <w:p w14:paraId="1E282AFB" w14:textId="3A07B5EC" w:rsidR="006A0890" w:rsidRPr="006B051D" w:rsidRDefault="00564E98" w:rsidP="00564E9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имеет право выразить несогласие с применением дисциплинарного взыскания и обжаловать его. В соответствии с Трудовым кодексом, данный спор может быть рассмотрен в комиссии по трудовым спорам или непосредственно в суде</w:t>
            </w:r>
            <w:r w:rsidR="00FB7C6D"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E64A09"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засчитывается 3 балла при таком утверждении</w:t>
            </w:r>
            <w:r w:rsidR="00FB7C6D" w:rsidRPr="006B0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2CAB4153" w14:textId="22947B96" w:rsidR="00564E98" w:rsidRPr="006B051D" w:rsidRDefault="007D69B1" w:rsidP="007D69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Жалоба подаётся, как правило, в течение срока, установленного законодательством, со дня применения взыскания. </w:t>
            </w:r>
            <w:r w:rsidR="00564E98" w:rsidRPr="006B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механизм обеспечивает работнику возможность защищать свои трудовые права – </w:t>
            </w:r>
            <w:r w:rsidR="00E64A09" w:rsidRPr="006B05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засчитывается 3 балла при таком утверждении</w:t>
            </w:r>
            <w:r w:rsidR="00564E98" w:rsidRPr="006B05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2150342E" w14:textId="4534DB04" w:rsidR="00715CB4" w:rsidRPr="006B051D" w:rsidRDefault="00715CB4" w:rsidP="002B53D0">
            <w:pPr>
              <w:pStyle w:val="leading-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B051D">
              <w:rPr>
                <w:b/>
                <w:bCs/>
                <w:sz w:val="28"/>
                <w:szCs w:val="28"/>
              </w:rPr>
              <w:t>Общий балл- 12 баллов.</w:t>
            </w:r>
          </w:p>
        </w:tc>
      </w:tr>
    </w:tbl>
    <w:p w14:paraId="1190FA93" w14:textId="77777777" w:rsidR="00B63B30" w:rsidRPr="006B051D" w:rsidRDefault="00B63B30" w:rsidP="00B63B30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9E7C4D" w14:textId="24EF29DA" w:rsidR="0083518C" w:rsidRPr="006B051D" w:rsidRDefault="0083518C" w:rsidP="0012784A">
      <w:pPr>
        <w:rPr>
          <w:rFonts w:ascii="Times New Roman" w:hAnsi="Times New Roman" w:cs="Times New Roman"/>
          <w:sz w:val="28"/>
          <w:szCs w:val="28"/>
        </w:rPr>
      </w:pPr>
    </w:p>
    <w:sectPr w:rsidR="0083518C" w:rsidRPr="006B051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C40E" w14:textId="77777777" w:rsidR="00183A8D" w:rsidRDefault="00183A8D" w:rsidP="003D1BC8">
      <w:pPr>
        <w:spacing w:after="0" w:line="240" w:lineRule="auto"/>
      </w:pPr>
      <w:r>
        <w:separator/>
      </w:r>
    </w:p>
  </w:endnote>
  <w:endnote w:type="continuationSeparator" w:id="0">
    <w:p w14:paraId="714B739A" w14:textId="77777777" w:rsidR="00183A8D" w:rsidRDefault="00183A8D" w:rsidP="003D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61B5" w14:textId="77777777" w:rsidR="00183A8D" w:rsidRDefault="00183A8D" w:rsidP="003D1BC8">
      <w:pPr>
        <w:spacing w:after="0" w:line="240" w:lineRule="auto"/>
      </w:pPr>
      <w:r>
        <w:separator/>
      </w:r>
    </w:p>
  </w:footnote>
  <w:footnote w:type="continuationSeparator" w:id="0">
    <w:p w14:paraId="149F3611" w14:textId="77777777" w:rsidR="00183A8D" w:rsidRDefault="00183A8D" w:rsidP="003D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8314" w14:textId="716407E6" w:rsidR="003D1BC8" w:rsidRDefault="003D1BC8" w:rsidP="003D1BC8">
    <w:pPr>
      <w:pStyle w:val="ae"/>
      <w:ind w:left="10" w:hanging="10"/>
      <w:rPr>
        <w:rFonts w:ascii="Times New Roman" w:hAnsi="Times New Roman" w:cs="Times New Roman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86963" wp14:editId="7D1DD66C">
              <wp:simplePos x="0" y="0"/>
              <wp:positionH relativeFrom="column">
                <wp:posOffset>4844415</wp:posOffset>
              </wp:positionH>
              <wp:positionV relativeFrom="paragraph">
                <wp:posOffset>19051</wp:posOffset>
              </wp:positionV>
              <wp:extent cx="623570" cy="1013460"/>
              <wp:effectExtent l="172085" t="0" r="267335" b="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625936">
                        <a:off x="0" y="0"/>
                        <a:ext cx="623570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A0FFC" w14:textId="77777777" w:rsidR="003D1BC8" w:rsidRDefault="003D1BC8" w:rsidP="003D1BC8">
                          <w:pPr>
                            <w:pStyle w:val="ae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86963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left:0;text-align:left;margin-left:381.45pt;margin-top:1.5pt;width:49.1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" filled="f" stroked="f">
              <v:textbox style="mso-fit-shape-to-text:t">
                <w:txbxContent>
                  <w:p w14:paraId="61DA0FFC" w14:textId="77777777" w:rsidR="003D1BC8" w:rsidRDefault="003D1BC8" w:rsidP="003D1BC8">
                    <w:pPr>
                      <w:pStyle w:val="ae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D0CECE" w:themeColor="background2" w:themeShade="E6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  <w:bookmarkStart w:id="5" w:name="_Hlk167970404"/>
    <w:bookmarkStart w:id="6" w:name="_Hlk167970403"/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8FFC97" wp14:editId="1CB0794E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18415" b="19050"/>
              <wp:wrapSquare wrapText="bothSides"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FABDC" id="Прямоугольник 4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" filled="f" strokecolor="black [3213]" strokeweight="1pt">
              <v:stroke dashstyle="dashDot"/>
              <w10:wrap type="square" anchorx="margin"/>
            </v:rect>
          </w:pict>
        </mc:Fallback>
      </mc:AlternateContent>
    </w:r>
    <w:r>
      <w:rPr>
        <w:rFonts w:ascii="Times New Roman" w:hAnsi="Times New Roman" w:cs="Times New Roman"/>
        <w:sz w:val="32"/>
      </w:rPr>
      <w:t>Шифр_________</w:t>
    </w:r>
    <w:r>
      <w:rPr>
        <w:rFonts w:ascii="Times New Roman" w:hAnsi="Times New Roman" w:cs="Times New Roman"/>
      </w:rPr>
      <w:tab/>
    </w:r>
    <w:bookmarkEnd w:id="5"/>
    <w:bookmarkEnd w:id="6"/>
  </w:p>
  <w:p w14:paraId="7999428A" w14:textId="258FEBC2" w:rsidR="003D1BC8" w:rsidRDefault="003D1BC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2B59"/>
    <w:multiLevelType w:val="multilevel"/>
    <w:tmpl w:val="5660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935B5"/>
    <w:multiLevelType w:val="hybridMultilevel"/>
    <w:tmpl w:val="662068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C0233"/>
    <w:multiLevelType w:val="multilevel"/>
    <w:tmpl w:val="D3BECD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552CD"/>
    <w:multiLevelType w:val="hybridMultilevel"/>
    <w:tmpl w:val="4E78E0C6"/>
    <w:lvl w:ilvl="0" w:tplc="A15602B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5661C"/>
    <w:multiLevelType w:val="multilevel"/>
    <w:tmpl w:val="07A48CF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942B7"/>
    <w:multiLevelType w:val="hybridMultilevel"/>
    <w:tmpl w:val="3DDC8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85681"/>
    <w:multiLevelType w:val="hybridMultilevel"/>
    <w:tmpl w:val="7FD0C23A"/>
    <w:lvl w:ilvl="0" w:tplc="E8B64E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61717"/>
    <w:multiLevelType w:val="hybridMultilevel"/>
    <w:tmpl w:val="A4980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611353">
    <w:abstractNumId w:val="1"/>
  </w:num>
  <w:num w:numId="2" w16cid:durableId="1305349030">
    <w:abstractNumId w:val="7"/>
  </w:num>
  <w:num w:numId="3" w16cid:durableId="1378579829">
    <w:abstractNumId w:val="5"/>
  </w:num>
  <w:num w:numId="4" w16cid:durableId="743724423">
    <w:abstractNumId w:val="6"/>
  </w:num>
  <w:num w:numId="5" w16cid:durableId="1733844018">
    <w:abstractNumId w:val="4"/>
  </w:num>
  <w:num w:numId="6" w16cid:durableId="718087625">
    <w:abstractNumId w:val="3"/>
  </w:num>
  <w:num w:numId="7" w16cid:durableId="336346051">
    <w:abstractNumId w:val="2"/>
  </w:num>
  <w:num w:numId="8" w16cid:durableId="122521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8C"/>
    <w:rsid w:val="00006D50"/>
    <w:rsid w:val="0001522A"/>
    <w:rsid w:val="00023AA8"/>
    <w:rsid w:val="000279EB"/>
    <w:rsid w:val="00043E08"/>
    <w:rsid w:val="00064FE4"/>
    <w:rsid w:val="000667FC"/>
    <w:rsid w:val="000B2A44"/>
    <w:rsid w:val="000B5568"/>
    <w:rsid w:val="000D3768"/>
    <w:rsid w:val="000D4E3D"/>
    <w:rsid w:val="000E1914"/>
    <w:rsid w:val="000E3703"/>
    <w:rsid w:val="000F5CB1"/>
    <w:rsid w:val="000F798F"/>
    <w:rsid w:val="00100909"/>
    <w:rsid w:val="00110711"/>
    <w:rsid w:val="0012784A"/>
    <w:rsid w:val="001404F2"/>
    <w:rsid w:val="00183A8D"/>
    <w:rsid w:val="00191ED3"/>
    <w:rsid w:val="001A1FB8"/>
    <w:rsid w:val="001F0002"/>
    <w:rsid w:val="001F1145"/>
    <w:rsid w:val="00202316"/>
    <w:rsid w:val="002025A7"/>
    <w:rsid w:val="00220948"/>
    <w:rsid w:val="0022119B"/>
    <w:rsid w:val="00223466"/>
    <w:rsid w:val="00237C68"/>
    <w:rsid w:val="00254DD9"/>
    <w:rsid w:val="00270AFE"/>
    <w:rsid w:val="00270D6A"/>
    <w:rsid w:val="00285E42"/>
    <w:rsid w:val="0029169D"/>
    <w:rsid w:val="002956C8"/>
    <w:rsid w:val="002A517E"/>
    <w:rsid w:val="002B53D0"/>
    <w:rsid w:val="002C03B4"/>
    <w:rsid w:val="002D2BC6"/>
    <w:rsid w:val="002D5A38"/>
    <w:rsid w:val="002E65D8"/>
    <w:rsid w:val="0030246B"/>
    <w:rsid w:val="00315584"/>
    <w:rsid w:val="00316BC2"/>
    <w:rsid w:val="0032416D"/>
    <w:rsid w:val="00326DEB"/>
    <w:rsid w:val="00340D66"/>
    <w:rsid w:val="00342DC5"/>
    <w:rsid w:val="00372EA5"/>
    <w:rsid w:val="00383CC2"/>
    <w:rsid w:val="00387E04"/>
    <w:rsid w:val="00396D5F"/>
    <w:rsid w:val="00397706"/>
    <w:rsid w:val="003A1F30"/>
    <w:rsid w:val="003A345C"/>
    <w:rsid w:val="003B4653"/>
    <w:rsid w:val="003B5135"/>
    <w:rsid w:val="003D1BC8"/>
    <w:rsid w:val="003E6DEF"/>
    <w:rsid w:val="00420F08"/>
    <w:rsid w:val="00437A4D"/>
    <w:rsid w:val="004543A0"/>
    <w:rsid w:val="00454EF2"/>
    <w:rsid w:val="004C0A96"/>
    <w:rsid w:val="004D3EDB"/>
    <w:rsid w:val="004F0684"/>
    <w:rsid w:val="004F099C"/>
    <w:rsid w:val="004F358E"/>
    <w:rsid w:val="004F537F"/>
    <w:rsid w:val="0050264D"/>
    <w:rsid w:val="0050350F"/>
    <w:rsid w:val="005039DE"/>
    <w:rsid w:val="00532F6D"/>
    <w:rsid w:val="00536146"/>
    <w:rsid w:val="00541021"/>
    <w:rsid w:val="00541F2F"/>
    <w:rsid w:val="00561385"/>
    <w:rsid w:val="005631A7"/>
    <w:rsid w:val="00564E98"/>
    <w:rsid w:val="005661B1"/>
    <w:rsid w:val="005726F3"/>
    <w:rsid w:val="00585D25"/>
    <w:rsid w:val="00597CFC"/>
    <w:rsid w:val="005D5211"/>
    <w:rsid w:val="005F0CC8"/>
    <w:rsid w:val="0062255F"/>
    <w:rsid w:val="00631F0C"/>
    <w:rsid w:val="00635857"/>
    <w:rsid w:val="00657014"/>
    <w:rsid w:val="00660AAE"/>
    <w:rsid w:val="0066662D"/>
    <w:rsid w:val="00680218"/>
    <w:rsid w:val="006830C0"/>
    <w:rsid w:val="006942ED"/>
    <w:rsid w:val="0069761D"/>
    <w:rsid w:val="006A0890"/>
    <w:rsid w:val="006A6AA9"/>
    <w:rsid w:val="006B051D"/>
    <w:rsid w:val="006C77FE"/>
    <w:rsid w:val="006E4422"/>
    <w:rsid w:val="006E554E"/>
    <w:rsid w:val="006F1704"/>
    <w:rsid w:val="006F2108"/>
    <w:rsid w:val="00715CB4"/>
    <w:rsid w:val="00733DB5"/>
    <w:rsid w:val="00763AF4"/>
    <w:rsid w:val="00772629"/>
    <w:rsid w:val="00775630"/>
    <w:rsid w:val="00775973"/>
    <w:rsid w:val="007A0789"/>
    <w:rsid w:val="007B5471"/>
    <w:rsid w:val="007C130D"/>
    <w:rsid w:val="007D1342"/>
    <w:rsid w:val="007D69B1"/>
    <w:rsid w:val="007F3E13"/>
    <w:rsid w:val="00803B65"/>
    <w:rsid w:val="0083518C"/>
    <w:rsid w:val="008407E7"/>
    <w:rsid w:val="00840B8F"/>
    <w:rsid w:val="00860359"/>
    <w:rsid w:val="008806DD"/>
    <w:rsid w:val="008921C3"/>
    <w:rsid w:val="008941FA"/>
    <w:rsid w:val="008D4198"/>
    <w:rsid w:val="008E4E80"/>
    <w:rsid w:val="00906850"/>
    <w:rsid w:val="009100DF"/>
    <w:rsid w:val="009216EA"/>
    <w:rsid w:val="0093030E"/>
    <w:rsid w:val="00930561"/>
    <w:rsid w:val="00942005"/>
    <w:rsid w:val="009436D3"/>
    <w:rsid w:val="009464CF"/>
    <w:rsid w:val="009609B0"/>
    <w:rsid w:val="009927C7"/>
    <w:rsid w:val="009B0B62"/>
    <w:rsid w:val="009B2A4E"/>
    <w:rsid w:val="009D3C54"/>
    <w:rsid w:val="009D5D14"/>
    <w:rsid w:val="00A25500"/>
    <w:rsid w:val="00A32392"/>
    <w:rsid w:val="00A33E19"/>
    <w:rsid w:val="00A420C5"/>
    <w:rsid w:val="00A757A9"/>
    <w:rsid w:val="00A96062"/>
    <w:rsid w:val="00AA1B86"/>
    <w:rsid w:val="00AB1CD7"/>
    <w:rsid w:val="00AC035C"/>
    <w:rsid w:val="00AC3EE0"/>
    <w:rsid w:val="00AE07C7"/>
    <w:rsid w:val="00AE2D64"/>
    <w:rsid w:val="00AF1FE2"/>
    <w:rsid w:val="00B200DD"/>
    <w:rsid w:val="00B27EB2"/>
    <w:rsid w:val="00B4085A"/>
    <w:rsid w:val="00B50696"/>
    <w:rsid w:val="00B53DAA"/>
    <w:rsid w:val="00B5792D"/>
    <w:rsid w:val="00B63B30"/>
    <w:rsid w:val="00B8105D"/>
    <w:rsid w:val="00BB40C0"/>
    <w:rsid w:val="00BB5527"/>
    <w:rsid w:val="00BD40E0"/>
    <w:rsid w:val="00BD769C"/>
    <w:rsid w:val="00BE0459"/>
    <w:rsid w:val="00BE4227"/>
    <w:rsid w:val="00BE4894"/>
    <w:rsid w:val="00C05505"/>
    <w:rsid w:val="00C179E5"/>
    <w:rsid w:val="00C26EB4"/>
    <w:rsid w:val="00C30D20"/>
    <w:rsid w:val="00C46457"/>
    <w:rsid w:val="00C52EA6"/>
    <w:rsid w:val="00CA0CD6"/>
    <w:rsid w:val="00CA4399"/>
    <w:rsid w:val="00CB189C"/>
    <w:rsid w:val="00CE2E00"/>
    <w:rsid w:val="00CE58AF"/>
    <w:rsid w:val="00D00293"/>
    <w:rsid w:val="00D074DD"/>
    <w:rsid w:val="00D10C8C"/>
    <w:rsid w:val="00D41044"/>
    <w:rsid w:val="00D44054"/>
    <w:rsid w:val="00D62AAF"/>
    <w:rsid w:val="00D650EA"/>
    <w:rsid w:val="00D7282A"/>
    <w:rsid w:val="00D90216"/>
    <w:rsid w:val="00D95443"/>
    <w:rsid w:val="00DA28CE"/>
    <w:rsid w:val="00DB1E02"/>
    <w:rsid w:val="00DC10CF"/>
    <w:rsid w:val="00DD13DD"/>
    <w:rsid w:val="00DF602E"/>
    <w:rsid w:val="00E0071F"/>
    <w:rsid w:val="00E06472"/>
    <w:rsid w:val="00E11A69"/>
    <w:rsid w:val="00E17007"/>
    <w:rsid w:val="00E219B4"/>
    <w:rsid w:val="00E222B6"/>
    <w:rsid w:val="00E303CE"/>
    <w:rsid w:val="00E30C1F"/>
    <w:rsid w:val="00E3277E"/>
    <w:rsid w:val="00E33214"/>
    <w:rsid w:val="00E376D1"/>
    <w:rsid w:val="00E467B5"/>
    <w:rsid w:val="00E51923"/>
    <w:rsid w:val="00E57CDF"/>
    <w:rsid w:val="00E620D5"/>
    <w:rsid w:val="00E64A09"/>
    <w:rsid w:val="00E7502B"/>
    <w:rsid w:val="00E75128"/>
    <w:rsid w:val="00E87024"/>
    <w:rsid w:val="00EA6CCD"/>
    <w:rsid w:val="00EB3E5B"/>
    <w:rsid w:val="00EC5B78"/>
    <w:rsid w:val="00F00058"/>
    <w:rsid w:val="00F02686"/>
    <w:rsid w:val="00F13446"/>
    <w:rsid w:val="00F15AE9"/>
    <w:rsid w:val="00F216E8"/>
    <w:rsid w:val="00F322C4"/>
    <w:rsid w:val="00F3393D"/>
    <w:rsid w:val="00F3673D"/>
    <w:rsid w:val="00FA3998"/>
    <w:rsid w:val="00FB69FC"/>
    <w:rsid w:val="00FB7C6D"/>
    <w:rsid w:val="00FC1722"/>
    <w:rsid w:val="00FD083A"/>
    <w:rsid w:val="00FD28D7"/>
    <w:rsid w:val="00FD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90320"/>
  <w15:chartTrackingRefBased/>
  <w15:docId w15:val="{F5488F6D-F6BD-4DFF-B2C8-C171AFBB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51D"/>
  </w:style>
  <w:style w:type="paragraph" w:styleId="1">
    <w:name w:val="heading 1"/>
    <w:basedOn w:val="a"/>
    <w:next w:val="a"/>
    <w:link w:val="10"/>
    <w:uiPriority w:val="9"/>
    <w:qFormat/>
    <w:rsid w:val="00835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1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1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1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1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1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1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1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1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1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1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518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2784A"/>
    <w:rPr>
      <w:rFonts w:ascii="Times New Roman" w:hAnsi="Times New Roman" w:cs="Times New Roman"/>
    </w:rPr>
  </w:style>
  <w:style w:type="table" w:styleId="ad">
    <w:name w:val="Table Grid"/>
    <w:basedOn w:val="a1"/>
    <w:uiPriority w:val="39"/>
    <w:qFormat/>
    <w:rsid w:val="00B63B3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ding-8">
    <w:name w:val="leading-8"/>
    <w:basedOn w:val="a"/>
    <w:qFormat/>
    <w:rsid w:val="00B6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3D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D1BC8"/>
  </w:style>
  <w:style w:type="paragraph" w:styleId="af0">
    <w:name w:val="footer"/>
    <w:basedOn w:val="a"/>
    <w:link w:val="af1"/>
    <w:uiPriority w:val="99"/>
    <w:unhideWhenUsed/>
    <w:rsid w:val="003D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D1BC8"/>
  </w:style>
  <w:style w:type="character" w:styleId="af2">
    <w:name w:val="Strong"/>
    <w:basedOn w:val="a0"/>
    <w:uiPriority w:val="22"/>
    <w:qFormat/>
    <w:rsid w:val="007C130D"/>
    <w:rPr>
      <w:b/>
      <w:bCs/>
    </w:rPr>
  </w:style>
  <w:style w:type="character" w:customStyle="1" w:styleId="overflow-hidden">
    <w:name w:val="overflow-hidden"/>
    <w:basedOn w:val="a0"/>
    <w:rsid w:val="0027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66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10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2034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49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32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14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8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21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38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3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01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19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40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0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7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97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41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29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70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50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58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77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8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59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67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9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01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8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33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347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29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49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79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7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6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1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8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065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65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5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1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2168</Words>
  <Characters>18776</Characters>
  <Application>Microsoft Office Word</Application>
  <DocSecurity>0</DocSecurity>
  <Lines>737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 01</dc:creator>
  <cp:keywords/>
  <dc:description/>
  <cp:lastModifiedBy>Akrom Davlatov</cp:lastModifiedBy>
  <cp:revision>6</cp:revision>
  <dcterms:created xsi:type="dcterms:W3CDTF">2026-05-23T06:19:00Z</dcterms:created>
  <dcterms:modified xsi:type="dcterms:W3CDTF">2026-06-15T07:23:00Z</dcterms:modified>
</cp:coreProperties>
</file>