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EBEA" w14:textId="5AA38595" w:rsidR="00772079" w:rsidRPr="00BD67B7" w:rsidRDefault="00772079" w:rsidP="00772079">
      <w:pPr>
        <w:spacing w:after="0"/>
        <w:ind w:firstLine="709"/>
        <w:jc w:val="both"/>
        <w:rPr>
          <w:rFonts w:ascii="Times New Roman" w:hAnsi="Times New Roman" w:cs="Times New Roman"/>
        </w:rPr>
      </w:pPr>
    </w:p>
    <w:p w14:paraId="485346A8" w14:textId="42AC2850" w:rsidR="00283480" w:rsidRPr="00BD67B7" w:rsidRDefault="00283480" w:rsidP="00283480">
      <w:pPr>
        <w:spacing w:line="276" w:lineRule="auto"/>
        <w:jc w:val="center"/>
        <w:rPr>
          <w:rFonts w:ascii="Times New Roman" w:hAnsi="Times New Roman" w:cs="Times New Roman"/>
          <w:sz w:val="28"/>
          <w:szCs w:val="28"/>
          <w:lang w:val="uz-Latn-UZ"/>
        </w:rPr>
      </w:pPr>
      <w:r w:rsidRPr="00BD67B7">
        <w:rPr>
          <w:rFonts w:ascii="Times New Roman" w:hAnsi="Times New Roman" w:cs="Times New Roman"/>
          <w:noProof/>
          <w:lang w:val="ru-RU"/>
        </w:rPr>
        <w:drawing>
          <wp:anchor distT="0" distB="0" distL="114300" distR="114300" simplePos="0" relativeHeight="251659264" behindDoc="1" locked="0" layoutInCell="1" allowOverlap="1" wp14:anchorId="6F2A6435" wp14:editId="7F57FA25">
            <wp:simplePos x="0" y="0"/>
            <wp:positionH relativeFrom="page">
              <wp:align>center</wp:align>
            </wp:positionH>
            <wp:positionV relativeFrom="paragraph">
              <wp:posOffset>13970</wp:posOffset>
            </wp:positionV>
            <wp:extent cx="2233295" cy="834390"/>
            <wp:effectExtent l="0" t="0" r="0" b="0"/>
            <wp:wrapTight wrapText="bothSides">
              <wp:wrapPolygon edited="0">
                <wp:start x="2764" y="986"/>
                <wp:lineTo x="1105" y="3945"/>
                <wp:lineTo x="368" y="6411"/>
                <wp:lineTo x="368" y="15781"/>
                <wp:lineTo x="921" y="17753"/>
                <wp:lineTo x="2211" y="17753"/>
                <wp:lineTo x="2764" y="19726"/>
                <wp:lineTo x="3869" y="19726"/>
                <wp:lineTo x="4422" y="17753"/>
                <wp:lineTo x="21373" y="17753"/>
                <wp:lineTo x="21373" y="13315"/>
                <wp:lineTo x="17135" y="9863"/>
                <wp:lineTo x="20452" y="7397"/>
                <wp:lineTo x="19530" y="3452"/>
                <wp:lineTo x="3869" y="986"/>
                <wp:lineTo x="2764" y="986"/>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t="30241" b="36406"/>
                    <a:stretch>
                      <a:fillRect/>
                    </a:stretch>
                  </pic:blipFill>
                  <pic:spPr bwMode="auto">
                    <a:xfrm>
                      <a:off x="0" y="0"/>
                      <a:ext cx="2233295" cy="834390"/>
                    </a:xfrm>
                    <a:prstGeom prst="rect">
                      <a:avLst/>
                    </a:prstGeom>
                    <a:noFill/>
                  </pic:spPr>
                </pic:pic>
              </a:graphicData>
            </a:graphic>
            <wp14:sizeRelH relativeFrom="page">
              <wp14:pctWidth>0</wp14:pctWidth>
            </wp14:sizeRelH>
            <wp14:sizeRelV relativeFrom="page">
              <wp14:pctHeight>0</wp14:pctHeight>
            </wp14:sizeRelV>
          </wp:anchor>
        </w:drawing>
      </w:r>
    </w:p>
    <w:p w14:paraId="3DCA692F" w14:textId="65031792" w:rsidR="00283480" w:rsidRPr="00BD67B7" w:rsidRDefault="00283480" w:rsidP="00283480">
      <w:pPr>
        <w:spacing w:line="276" w:lineRule="auto"/>
        <w:jc w:val="center"/>
        <w:rPr>
          <w:rFonts w:ascii="Times New Roman" w:hAnsi="Times New Roman" w:cs="Times New Roman"/>
          <w:noProof/>
          <w:sz w:val="28"/>
          <w:szCs w:val="28"/>
          <w:lang w:val="uz-Latn-UZ"/>
        </w:rPr>
      </w:pPr>
    </w:p>
    <w:p w14:paraId="1931F4DC" w14:textId="77777777" w:rsidR="00283480" w:rsidRPr="00BD67B7" w:rsidRDefault="00283480" w:rsidP="00283480">
      <w:pPr>
        <w:spacing w:line="276" w:lineRule="auto"/>
        <w:jc w:val="center"/>
        <w:rPr>
          <w:rFonts w:ascii="Times New Roman" w:hAnsi="Times New Roman" w:cs="Times New Roman"/>
          <w:noProof/>
          <w:sz w:val="28"/>
          <w:szCs w:val="28"/>
          <w:lang w:val="uz-Latn-UZ"/>
        </w:rPr>
      </w:pPr>
    </w:p>
    <w:p w14:paraId="2C8B6C06" w14:textId="77777777" w:rsidR="00283480" w:rsidRPr="00BD67B7" w:rsidRDefault="00283480" w:rsidP="00283480">
      <w:pPr>
        <w:spacing w:line="276" w:lineRule="auto"/>
        <w:jc w:val="center"/>
        <w:rPr>
          <w:rFonts w:ascii="Times New Roman" w:hAnsi="Times New Roman" w:cs="Times New Roman"/>
          <w:noProof/>
        </w:rPr>
      </w:pPr>
    </w:p>
    <w:p w14:paraId="7BBBDC52" w14:textId="77777777" w:rsidR="00283480" w:rsidRPr="00BD67B7" w:rsidRDefault="00283480" w:rsidP="00283480">
      <w:pPr>
        <w:spacing w:line="276" w:lineRule="auto"/>
        <w:rPr>
          <w:rFonts w:ascii="Times New Roman" w:hAnsi="Times New Roman" w:cs="Times New Roman"/>
          <w:sz w:val="28"/>
          <w:szCs w:val="28"/>
          <w:lang w:val="uz-Latn-UZ"/>
        </w:rPr>
      </w:pPr>
    </w:p>
    <w:p w14:paraId="71003431" w14:textId="7A5DA366" w:rsidR="00283480" w:rsidRPr="00BD67B7" w:rsidRDefault="00283480" w:rsidP="00283480">
      <w:pPr>
        <w:spacing w:line="276" w:lineRule="auto"/>
        <w:jc w:val="center"/>
        <w:rPr>
          <w:rFonts w:ascii="Times New Roman" w:hAnsi="Times New Roman" w:cs="Times New Roman"/>
          <w:sz w:val="28"/>
          <w:szCs w:val="28"/>
          <w:lang w:val="uz-Latn-UZ"/>
        </w:rPr>
      </w:pPr>
    </w:p>
    <w:p w14:paraId="755289B2" w14:textId="10336BC4" w:rsidR="00283480" w:rsidRPr="00BD67B7" w:rsidRDefault="00283480" w:rsidP="00283480">
      <w:pPr>
        <w:spacing w:line="276" w:lineRule="auto"/>
        <w:jc w:val="center"/>
        <w:rPr>
          <w:rFonts w:ascii="Times New Roman" w:hAnsi="Times New Roman" w:cs="Times New Roman"/>
          <w:sz w:val="28"/>
          <w:szCs w:val="28"/>
          <w:lang w:val="uz-Latn-UZ"/>
        </w:rPr>
      </w:pPr>
    </w:p>
    <w:p w14:paraId="1FBA0204" w14:textId="5AC93DA2" w:rsidR="00283480" w:rsidRPr="00BD67B7" w:rsidRDefault="00283480" w:rsidP="00283480">
      <w:pPr>
        <w:spacing w:line="276" w:lineRule="auto"/>
        <w:jc w:val="center"/>
        <w:rPr>
          <w:rFonts w:ascii="Times New Roman" w:hAnsi="Times New Roman" w:cs="Times New Roman"/>
          <w:sz w:val="28"/>
          <w:szCs w:val="28"/>
          <w:lang w:val="uz-Latn-UZ"/>
        </w:rPr>
      </w:pPr>
    </w:p>
    <w:p w14:paraId="754E6676" w14:textId="3A8EEF72" w:rsidR="00283480" w:rsidRPr="00BD67B7" w:rsidRDefault="00283480" w:rsidP="00283480">
      <w:pPr>
        <w:spacing w:line="276" w:lineRule="auto"/>
        <w:jc w:val="center"/>
        <w:rPr>
          <w:rFonts w:ascii="Times New Roman" w:hAnsi="Times New Roman" w:cs="Times New Roman"/>
          <w:sz w:val="28"/>
          <w:szCs w:val="28"/>
          <w:lang w:val="uz-Latn-UZ"/>
        </w:rPr>
      </w:pPr>
    </w:p>
    <w:p w14:paraId="725BC6C4" w14:textId="77777777" w:rsidR="004E207C" w:rsidRPr="00BD67B7" w:rsidRDefault="004E207C" w:rsidP="004E207C">
      <w:pPr>
        <w:spacing w:line="276" w:lineRule="auto"/>
        <w:jc w:val="center"/>
        <w:rPr>
          <w:rFonts w:ascii="Times New Roman" w:eastAsia="Times New Roman" w:hAnsi="Times New Roman" w:cs="Times New Roman"/>
          <w:sz w:val="28"/>
          <w:szCs w:val="28"/>
        </w:rPr>
      </w:pPr>
    </w:p>
    <w:p w14:paraId="6666C88A" w14:textId="77777777" w:rsidR="0019079A" w:rsidRDefault="0019079A" w:rsidP="0019079A">
      <w:pPr>
        <w:spacing w:after="0" w:line="240" w:lineRule="auto"/>
        <w:jc w:val="center"/>
        <w:rPr>
          <w:rFonts w:ascii="Times New Roman" w:eastAsia="Times New Roman" w:hAnsi="Times New Roman" w:cs="Times New Roman"/>
          <w:sz w:val="36"/>
          <w:szCs w:val="28"/>
        </w:rPr>
      </w:pPr>
      <w:r w:rsidRPr="0019079A">
        <w:rPr>
          <w:rFonts w:ascii="Times New Roman" w:eastAsia="Times New Roman" w:hAnsi="Times New Roman" w:cs="Times New Roman"/>
          <w:sz w:val="36"/>
          <w:szCs w:val="28"/>
        </w:rPr>
        <w:t>_____________</w:t>
      </w:r>
      <w:r>
        <w:rPr>
          <w:rFonts w:ascii="Times New Roman" w:eastAsia="Times New Roman" w:hAnsi="Times New Roman" w:cs="Times New Roman"/>
          <w:sz w:val="36"/>
          <w:szCs w:val="28"/>
        </w:rPr>
        <w:t>___________________</w:t>
      </w:r>
      <w:r w:rsidRPr="0019079A">
        <w:rPr>
          <w:rFonts w:ascii="Times New Roman" w:eastAsia="Times New Roman" w:hAnsi="Times New Roman" w:cs="Times New Roman"/>
          <w:sz w:val="36"/>
          <w:szCs w:val="28"/>
        </w:rPr>
        <w:t>_____ City/Region</w:t>
      </w:r>
      <w:r w:rsidRPr="0019079A">
        <w:rPr>
          <w:rFonts w:ascii="Times New Roman" w:eastAsia="Times New Roman" w:hAnsi="Times New Roman" w:cs="Times New Roman"/>
          <w:sz w:val="36"/>
          <w:szCs w:val="28"/>
        </w:rPr>
        <w:br/>
        <w:t>____________</w:t>
      </w:r>
      <w:r>
        <w:rPr>
          <w:rFonts w:ascii="Times New Roman" w:eastAsia="Times New Roman" w:hAnsi="Times New Roman" w:cs="Times New Roman"/>
          <w:sz w:val="36"/>
          <w:szCs w:val="28"/>
        </w:rPr>
        <w:t>_________________</w:t>
      </w:r>
      <w:r w:rsidRPr="0019079A">
        <w:rPr>
          <w:rFonts w:ascii="Times New Roman" w:eastAsia="Times New Roman" w:hAnsi="Times New Roman" w:cs="Times New Roman"/>
          <w:sz w:val="36"/>
          <w:szCs w:val="28"/>
        </w:rPr>
        <w:t>______ District</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Written Work</w:t>
      </w:r>
      <w:r w:rsidRPr="0019079A">
        <w:rPr>
          <w:rFonts w:ascii="Times New Roman" w:eastAsia="Times New Roman" w:hAnsi="Times New Roman" w:cs="Times New Roman"/>
          <w:sz w:val="36"/>
          <w:szCs w:val="28"/>
        </w:rPr>
        <w:br/>
        <w:t>submitted by ____________________________,</w:t>
      </w:r>
      <w:r w:rsidRPr="0019079A">
        <w:rPr>
          <w:rFonts w:ascii="Times New Roman" w:eastAsia="Times New Roman" w:hAnsi="Times New Roman" w:cs="Times New Roman"/>
          <w:sz w:val="36"/>
          <w:szCs w:val="28"/>
        </w:rPr>
        <w:br/>
      </w:r>
    </w:p>
    <w:p w14:paraId="2B8A10AB" w14:textId="3D9A0519" w:rsidR="0019079A" w:rsidRPr="0019079A" w:rsidRDefault="0019079A" w:rsidP="0019079A">
      <w:pPr>
        <w:spacing w:after="0" w:line="240" w:lineRule="auto"/>
        <w:jc w:val="center"/>
        <w:rPr>
          <w:rFonts w:ascii="Times New Roman" w:eastAsia="Times New Roman" w:hAnsi="Times New Roman" w:cs="Times New Roman"/>
          <w:sz w:val="36"/>
          <w:szCs w:val="28"/>
        </w:rPr>
      </w:pPr>
      <w:r w:rsidRPr="0019079A">
        <w:rPr>
          <w:rFonts w:ascii="Times New Roman" w:eastAsia="Times New Roman" w:hAnsi="Times New Roman" w:cs="Times New Roman"/>
          <w:sz w:val="36"/>
          <w:szCs w:val="28"/>
        </w:rPr>
        <w:t>a Grade ____ Student of the Specialized School,</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for the Final State Attestation</w:t>
      </w:r>
      <w:r w:rsidRPr="0019079A">
        <w:rPr>
          <w:rFonts w:ascii="Times New Roman" w:eastAsia="Times New Roman" w:hAnsi="Times New Roman" w:cs="Times New Roman"/>
          <w:sz w:val="36"/>
          <w:szCs w:val="28"/>
        </w:rPr>
        <w:br/>
        <w:t xml:space="preserve">in </w:t>
      </w:r>
      <w:r>
        <w:rPr>
          <w:rFonts w:ascii="Times New Roman" w:eastAsia="Times New Roman" w:hAnsi="Times New Roman" w:cs="Times New Roman"/>
          <w:sz w:val="36"/>
          <w:szCs w:val="28"/>
        </w:rPr>
        <w:t>____________________</w:t>
      </w:r>
      <w:r w:rsidRPr="0019079A">
        <w:rPr>
          <w:rFonts w:ascii="Times New Roman" w:eastAsia="Times New Roman" w:hAnsi="Times New Roman" w:cs="Times New Roman"/>
          <w:sz w:val="36"/>
          <w:szCs w:val="28"/>
        </w:rPr>
        <w:t>__________________</w:t>
      </w:r>
      <w:r w:rsidRPr="0019079A">
        <w:rPr>
          <w:rFonts w:ascii="Times New Roman" w:eastAsia="Times New Roman" w:hAnsi="Times New Roman" w:cs="Times New Roman"/>
          <w:sz w:val="36"/>
          <w:szCs w:val="28"/>
        </w:rPr>
        <w:br/>
      </w:r>
      <w:r w:rsidRPr="0019079A">
        <w:rPr>
          <w:rFonts w:ascii="Times New Roman" w:eastAsia="Times New Roman" w:hAnsi="Times New Roman" w:cs="Times New Roman"/>
          <w:sz w:val="36"/>
          <w:szCs w:val="28"/>
        </w:rPr>
        <w:br/>
        <w:t>for the 2025–2026 Academic Year</w:t>
      </w:r>
    </w:p>
    <w:p w14:paraId="3CD87E75" w14:textId="77777777" w:rsidR="00283480" w:rsidRPr="00BD67B7" w:rsidRDefault="00283480" w:rsidP="004E207C">
      <w:pPr>
        <w:pBdr>
          <w:bottom w:val="single" w:sz="12" w:space="1" w:color="auto"/>
        </w:pBdr>
        <w:spacing w:line="276" w:lineRule="auto"/>
        <w:rPr>
          <w:rFonts w:ascii="Times New Roman" w:hAnsi="Times New Roman" w:cs="Times New Roman"/>
          <w:sz w:val="28"/>
          <w:szCs w:val="28"/>
        </w:rPr>
      </w:pPr>
    </w:p>
    <w:p w14:paraId="58781E4D" w14:textId="77777777" w:rsidR="00283480" w:rsidRPr="00BD67B7" w:rsidRDefault="00283480" w:rsidP="00283480">
      <w:pPr>
        <w:spacing w:line="276" w:lineRule="auto"/>
        <w:jc w:val="center"/>
        <w:rPr>
          <w:rFonts w:ascii="Times New Roman" w:hAnsi="Times New Roman" w:cs="Times New Roman"/>
          <w:sz w:val="28"/>
          <w:szCs w:val="28"/>
          <w:lang w:val="uz-Latn-UZ"/>
        </w:rPr>
      </w:pPr>
    </w:p>
    <w:p w14:paraId="132F5AF9" w14:textId="77777777" w:rsidR="00283480" w:rsidRPr="00BD67B7" w:rsidRDefault="00283480" w:rsidP="00283480">
      <w:pPr>
        <w:spacing w:after="0"/>
        <w:jc w:val="center"/>
        <w:rPr>
          <w:rFonts w:ascii="Times New Roman" w:eastAsia="Times New Roman" w:hAnsi="Times New Roman" w:cs="Times New Roman"/>
          <w:b/>
          <w:sz w:val="28"/>
          <w:szCs w:val="28"/>
        </w:rPr>
      </w:pPr>
    </w:p>
    <w:p w14:paraId="1AC1C49F" w14:textId="77777777" w:rsidR="00283480" w:rsidRPr="00BD67B7" w:rsidRDefault="00283480" w:rsidP="00283480">
      <w:pPr>
        <w:spacing w:after="0"/>
        <w:jc w:val="center"/>
        <w:rPr>
          <w:rFonts w:ascii="Times New Roman" w:eastAsia="Times New Roman" w:hAnsi="Times New Roman" w:cs="Times New Roman"/>
          <w:b/>
          <w:sz w:val="28"/>
          <w:szCs w:val="28"/>
        </w:rPr>
      </w:pPr>
    </w:p>
    <w:p w14:paraId="16A0CA27" w14:textId="77777777" w:rsidR="00283480" w:rsidRPr="00BD67B7" w:rsidRDefault="00283480" w:rsidP="00283480">
      <w:pPr>
        <w:spacing w:after="0"/>
        <w:jc w:val="center"/>
        <w:rPr>
          <w:rFonts w:ascii="Times New Roman" w:eastAsia="Times New Roman" w:hAnsi="Times New Roman" w:cs="Times New Roman"/>
          <w:b/>
          <w:sz w:val="28"/>
          <w:szCs w:val="28"/>
        </w:rPr>
      </w:pPr>
    </w:p>
    <w:p w14:paraId="3177EB19" w14:textId="77777777" w:rsidR="00283480" w:rsidRPr="00BD67B7" w:rsidRDefault="00283480" w:rsidP="00283480">
      <w:pPr>
        <w:spacing w:after="0"/>
        <w:jc w:val="center"/>
        <w:rPr>
          <w:rFonts w:ascii="Times New Roman" w:eastAsia="Times New Roman" w:hAnsi="Times New Roman" w:cs="Times New Roman"/>
          <w:b/>
          <w:sz w:val="28"/>
          <w:szCs w:val="28"/>
        </w:rPr>
      </w:pPr>
    </w:p>
    <w:p w14:paraId="6082E902" w14:textId="77777777" w:rsidR="00283480" w:rsidRPr="00BD67B7" w:rsidRDefault="00283480" w:rsidP="00283480">
      <w:pPr>
        <w:spacing w:after="0"/>
        <w:jc w:val="center"/>
        <w:rPr>
          <w:rFonts w:ascii="Times New Roman" w:eastAsia="Times New Roman" w:hAnsi="Times New Roman" w:cs="Times New Roman"/>
          <w:b/>
          <w:sz w:val="28"/>
          <w:szCs w:val="28"/>
        </w:rPr>
      </w:pPr>
    </w:p>
    <w:p w14:paraId="1931E425" w14:textId="77777777" w:rsidR="00283480" w:rsidRPr="00BD67B7" w:rsidRDefault="00283480" w:rsidP="00283480">
      <w:pPr>
        <w:spacing w:after="0"/>
        <w:jc w:val="center"/>
        <w:rPr>
          <w:rFonts w:ascii="Times New Roman" w:eastAsia="Times New Roman" w:hAnsi="Times New Roman" w:cs="Times New Roman"/>
          <w:b/>
          <w:sz w:val="28"/>
          <w:szCs w:val="28"/>
        </w:rPr>
      </w:pPr>
    </w:p>
    <w:p w14:paraId="2A0A20EE" w14:textId="77777777" w:rsidR="00283480" w:rsidRPr="00BD67B7" w:rsidRDefault="00283480" w:rsidP="00283480">
      <w:pPr>
        <w:spacing w:after="0"/>
        <w:jc w:val="center"/>
        <w:rPr>
          <w:rFonts w:ascii="Times New Roman" w:eastAsia="Times New Roman" w:hAnsi="Times New Roman" w:cs="Times New Roman"/>
          <w:b/>
          <w:sz w:val="28"/>
          <w:szCs w:val="28"/>
        </w:rPr>
      </w:pPr>
    </w:p>
    <w:p w14:paraId="619E1ADB" w14:textId="77777777" w:rsidR="00283480" w:rsidRPr="00BD67B7" w:rsidRDefault="00283480" w:rsidP="00283480">
      <w:pPr>
        <w:spacing w:after="0"/>
        <w:jc w:val="center"/>
        <w:rPr>
          <w:rFonts w:ascii="Times New Roman" w:eastAsia="Times New Roman" w:hAnsi="Times New Roman" w:cs="Times New Roman"/>
          <w:b/>
          <w:sz w:val="28"/>
          <w:szCs w:val="28"/>
        </w:rPr>
      </w:pPr>
    </w:p>
    <w:p w14:paraId="49CD20FA"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bookmarkStart w:id="0" w:name="_heading=h.vyt4prpjc87m" w:colFirst="0" w:colLast="0"/>
      <w:bookmarkEnd w:id="0"/>
      <w:r w:rsidRPr="00BD67B7">
        <w:rPr>
          <w:rFonts w:ascii="Times New Roman" w:hAnsi="Times New Roman" w:cs="Times New Roman"/>
          <w:i/>
          <w:iCs/>
          <w:color w:val="000000"/>
          <w:sz w:val="28"/>
          <w:szCs w:val="28"/>
        </w:rPr>
        <w:lastRenderedPageBreak/>
        <w:t xml:space="preserve">SECTION 1. Listening </w:t>
      </w:r>
    </w:p>
    <w:p w14:paraId="5D76E485"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b/>
          <w:bCs/>
          <w:color w:val="000000"/>
          <w:sz w:val="28"/>
          <w:szCs w:val="28"/>
        </w:rPr>
      </w:pPr>
      <w:bookmarkStart w:id="1" w:name="_heading=h.25coplsauog5" w:colFirst="0" w:colLast="0"/>
      <w:bookmarkEnd w:id="1"/>
      <w:r w:rsidRPr="00BD67B7">
        <w:rPr>
          <w:rFonts w:ascii="Times New Roman" w:hAnsi="Times New Roman" w:cs="Times New Roman"/>
          <w:b/>
          <w:bCs/>
          <w:color w:val="000000"/>
          <w:sz w:val="28"/>
          <w:szCs w:val="28"/>
        </w:rPr>
        <w:t>Team and Individual Sports</w:t>
      </w:r>
    </w:p>
    <w:p w14:paraId="3529AA05"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 According to Georgina, what is a benefit of team sports?</w:t>
      </w:r>
    </w:p>
    <w:p w14:paraId="1A6C444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Learning to work with others.</w:t>
      </w:r>
    </w:p>
    <w:p w14:paraId="468436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Getting better grades at school.</w:t>
      </w:r>
    </w:p>
    <w:p w14:paraId="591A7DE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Earning money from football.</w:t>
      </w:r>
    </w:p>
    <w:p w14:paraId="685C869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Finding a job more quickly.</w:t>
      </w:r>
    </w:p>
    <w:p w14:paraId="40A53FBA"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2. What does Georgina say about scoring a goal?</w:t>
      </w:r>
    </w:p>
    <w:p w14:paraId="1E8AA4B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She prefers to play as a striker.</w:t>
      </w:r>
    </w:p>
    <w:p w14:paraId="47DE4B76"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She deserves the most praise.</w:t>
      </w:r>
    </w:p>
    <w:p w14:paraId="3601CA2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It is the hardest part of the game.</w:t>
      </w:r>
    </w:p>
    <w:p w14:paraId="7DB6182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It is a group achievement.</w:t>
      </w:r>
    </w:p>
    <w:p w14:paraId="4DC9A161"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3. What is a sign of “commitment” according to Georgina?</w:t>
      </w:r>
    </w:p>
    <w:p w14:paraId="4B40E0F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Winning every match you play.</w:t>
      </w:r>
    </w:p>
    <w:p w14:paraId="1303AF6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Attending practice in bad weather.</w:t>
      </w:r>
    </w:p>
    <w:p w14:paraId="0F6C374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Inviting friends to watch games.</w:t>
      </w:r>
    </w:p>
    <w:p w14:paraId="4590FE6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Moving house to be near a club.</w:t>
      </w:r>
    </w:p>
    <w:p w14:paraId="667D637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4. What does Georgina value most about her team?</w:t>
      </w:r>
    </w:p>
    <w:p w14:paraId="735D3A6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 high quality of the equipment.</w:t>
      </w:r>
    </w:p>
    <w:p w14:paraId="5A962C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 opportunity to travel.</w:t>
      </w:r>
    </w:p>
    <w:p w14:paraId="4E24D63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 close social connections.</w:t>
      </w:r>
    </w:p>
    <w:p w14:paraId="763A367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 chance to become famous.</w:t>
      </w:r>
    </w:p>
    <w:p w14:paraId="32479E0A"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5. What is the main difficulty Georgina mentions?</w:t>
      </w:r>
    </w:p>
    <w:p w14:paraId="0086AB6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Learning the rules of football.</w:t>
      </w:r>
    </w:p>
    <w:p w14:paraId="4969F94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Finding enough time to study.</w:t>
      </w:r>
    </w:p>
    <w:p w14:paraId="018D5D2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Buying expensive sports gear.</w:t>
      </w:r>
    </w:p>
    <w:p w14:paraId="273C9616"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Needing a local organization.</w:t>
      </w:r>
    </w:p>
    <w:p w14:paraId="5A56A4CE"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6. What does Carl say is an advantage of tennis?</w:t>
      </w:r>
    </w:p>
    <w:p w14:paraId="48FD5DD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lastRenderedPageBreak/>
        <w:t>A. Learning to trust yourself.</w:t>
      </w:r>
    </w:p>
    <w:p w14:paraId="3B070CE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Making many new friends.</w:t>
      </w:r>
    </w:p>
    <w:p w14:paraId="1885D78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Having a professional coach.</w:t>
      </w:r>
    </w:p>
    <w:p w14:paraId="61AAFE7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Avoiding difficult obstacles.</w:t>
      </w:r>
    </w:p>
    <w:p w14:paraId="77F0BE38"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7. How does Carl feel when he wins a match?</w:t>
      </w:r>
    </w:p>
    <w:p w14:paraId="69BE63E0"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Thankful for his opponent's help.</w:t>
      </w:r>
    </w:p>
    <w:p w14:paraId="480A7A3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Worried about the next game.</w:t>
      </w:r>
    </w:p>
    <w:p w14:paraId="54FE804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More confident in himself.</w:t>
      </w:r>
    </w:p>
    <w:p w14:paraId="428BA21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Like he is the best in the world.</w:t>
      </w:r>
    </w:p>
    <w:p w14:paraId="01D55F90"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8. What negative behavior does Carl mention in individual sports?</w:t>
      </w:r>
    </w:p>
    <w:p w14:paraId="71BFD4A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Ignoring the referee’s decisions.</w:t>
      </w:r>
    </w:p>
    <w:p w14:paraId="674EE7FC"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Focusing too much on winning.</w:t>
      </w:r>
    </w:p>
    <w:p w14:paraId="5926981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Arriving late to tournaments.</w:t>
      </w:r>
    </w:p>
    <w:p w14:paraId="38A6B47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Refusing to play for fun.</w:t>
      </w:r>
    </w:p>
    <w:p w14:paraId="6E6696A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9. Why do some tennis players throw their rackets?</w:t>
      </w:r>
    </w:p>
    <w:p w14:paraId="70AE081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They are annoyed with themselves.</w:t>
      </w:r>
    </w:p>
    <w:p w14:paraId="5F7A282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They want to scare the opponent.</w:t>
      </w:r>
    </w:p>
    <w:p w14:paraId="6C638ED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They are showing bad sportsmanship.</w:t>
      </w:r>
    </w:p>
    <w:p w14:paraId="426B1E00"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They need better mental stamina.</w:t>
      </w:r>
    </w:p>
    <w:p w14:paraId="226ACED4"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10. What is a drawback of competitive tennis for Carl?</w:t>
      </w:r>
    </w:p>
    <w:p w14:paraId="768D52E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Travelling to different countries.</w:t>
      </w:r>
    </w:p>
    <w:p w14:paraId="26B2A1D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Losing to the same rivals.</w:t>
      </w:r>
    </w:p>
    <w:p w14:paraId="2DF69B6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Having to play every day.</w:t>
      </w:r>
    </w:p>
    <w:p w14:paraId="68B58FE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Feeling lonely during events.</w:t>
      </w:r>
    </w:p>
    <w:p w14:paraId="185E223B"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r w:rsidRPr="00BD67B7">
        <w:rPr>
          <w:rFonts w:ascii="Times New Roman" w:hAnsi="Times New Roman" w:cs="Times New Roman"/>
          <w:i/>
          <w:iCs/>
          <w:color w:val="000000"/>
          <w:sz w:val="28"/>
          <w:szCs w:val="28"/>
        </w:rPr>
        <w:t xml:space="preserve">SECTION 2. Reading </w:t>
      </w:r>
    </w:p>
    <w:p w14:paraId="6E53E355" w14:textId="77777777" w:rsidR="002F2417" w:rsidRPr="00BD67B7" w:rsidRDefault="002F2417" w:rsidP="002F2417">
      <w:pPr>
        <w:spacing w:before="120" w:after="120"/>
        <w:jc w:val="center"/>
        <w:rPr>
          <w:rFonts w:ascii="Times New Roman" w:hAnsi="Times New Roman" w:cs="Times New Roman"/>
          <w:b/>
          <w:bCs/>
          <w:sz w:val="28"/>
          <w:szCs w:val="28"/>
        </w:rPr>
      </w:pPr>
      <w:bookmarkStart w:id="2" w:name="_heading=h.vu570bugkw9c" w:colFirst="0" w:colLast="0"/>
      <w:bookmarkEnd w:id="2"/>
      <w:r w:rsidRPr="00BD67B7">
        <w:rPr>
          <w:rFonts w:ascii="Times New Roman" w:hAnsi="Times New Roman" w:cs="Times New Roman"/>
          <w:b/>
          <w:bCs/>
          <w:sz w:val="28"/>
          <w:szCs w:val="28"/>
        </w:rPr>
        <w:t xml:space="preserve">Why We Wear School Uniforms: Pros and Cons </w:t>
      </w:r>
    </w:p>
    <w:p w14:paraId="23453309"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School uniforms are a common part of student life worldwide. While some students love the simplicity they bring, others find them quite frustrating. There are several important arguments on both sides of this fashion debate, and understanding them helps us see why schools make these choices.</w:t>
      </w:r>
    </w:p>
    <w:p w14:paraId="30C39D30"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lastRenderedPageBreak/>
        <w:t>One major advantage of wearing a uniform is equality. When everyone wears the same clothes, there is much less pressure to own expensive designer brands. This can reduce bullying and help students focus on their studies instead of their appearance. Uniforms also make your morning routine much faster. You do not have to spend twenty minutes deciding what to wear, which often means you can sleep a little longer! Furthermore, wearing a specific color or badge helps create a strong sense of community and school pride.</w:t>
      </w:r>
    </w:p>
    <w:p w14:paraId="5B7207C3"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On the other hand, many teenagers feel that uniforms stop them from expressing their unique personality. Clothing is a way to show who you are, and wearing the same outfit as everyone else can feel a bit boring or restrictive. Additionally, uniforms can be expensive for parents, especially since students grow so quickly. Some people also find the traditional fabrics uncomfortable or impractical for daily activities. Ultimately, while uniforms promote fairness, they sometimes come at the cost of individual creativity.</w:t>
      </w:r>
    </w:p>
    <w:p w14:paraId="40A0AF10"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 What is the writer’s primary objective in this passage?</w:t>
      </w:r>
    </w:p>
    <w:p w14:paraId="6F68CFE0"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To explain how expensive designer brands can reduce bullying and help students focus.</w:t>
      </w:r>
    </w:p>
    <w:p w14:paraId="22FBC721"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To argue that teenagers should spend twenty minutes choosing clothes to show their personality.</w:t>
      </w:r>
    </w:p>
    <w:p w14:paraId="3012EF1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To provide a balanced overview of the different perspectives on standardized school dress.</w:t>
      </w:r>
    </w:p>
    <w:p w14:paraId="616C193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To prove that wearing a specific color or badge is the best way to create school pride.</w:t>
      </w:r>
    </w:p>
    <w:p w14:paraId="0B10C347"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2. According to the text, how does a uniform policy help students save time?</w:t>
      </w:r>
    </w:p>
    <w:p w14:paraId="1D204247"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It simplifies the process of getting ready by removing the need to select an outfit.</w:t>
      </w:r>
    </w:p>
    <w:p w14:paraId="799B5C3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It ensures that students can sleep a little longer because they do not have to study.</w:t>
      </w:r>
    </w:p>
    <w:p w14:paraId="582D42D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It allows teenagers to spend more time on their morning routine to look like their friends.</w:t>
      </w:r>
    </w:p>
    <w:p w14:paraId="5B6AB116"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It teaches students how to make choices about fashion debates in only twenty minutes.</w:t>
      </w:r>
    </w:p>
    <w:p w14:paraId="2718778E"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3. In the second paragraph, what does the word “This” (in the phrase “This can reduce bullying”) refer to?</w:t>
      </w:r>
    </w:p>
    <w:p w14:paraId="70AF3EE7"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 feeling of community that is created by wearing a school badge.</w:t>
      </w:r>
    </w:p>
    <w:p w14:paraId="0E0D063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 pressure to own expensive designer brands at school.</w:t>
      </w:r>
    </w:p>
    <w:p w14:paraId="24B49E8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 fact that students often focus more on their appearance than studies.</w:t>
      </w:r>
    </w:p>
    <w:p w14:paraId="4032C1D7"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lastRenderedPageBreak/>
        <w:t>D. The environment where every learner is dressed in identical clothing.</w:t>
      </w:r>
    </w:p>
    <w:p w14:paraId="7643274C"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4. What does the writer imply about students who are forced to wear uniforms?</w:t>
      </w:r>
    </w:p>
    <w:p w14:paraId="094798C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They find it boring and restrictive to wear expensive clothes that they grow out of.</w:t>
      </w:r>
    </w:p>
    <w:p w14:paraId="1ABCE209"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They might feel that their ability to display their personal identity is limited.</w:t>
      </w:r>
    </w:p>
    <w:p w14:paraId="5B3841A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They prefer traditional fabrics because they are impractical for daily activities.</w:t>
      </w:r>
    </w:p>
    <w:p w14:paraId="183B30A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They use clothing as a way to show who they are by wearing the same outfit as others.</w:t>
      </w:r>
    </w:p>
    <w:p w14:paraId="31C57A97"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5. Why does the author mention “traditional fabrics” in the third paragraph?</w:t>
      </w:r>
    </w:p>
    <w:p w14:paraId="7FFCAE1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To suggest that the materials used for uniforms might not be suitable for everyday use.</w:t>
      </w:r>
    </w:p>
    <w:p w14:paraId="1BB0CF1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To explain why uniforms are expensive for parents when teenagers grow so quickly.</w:t>
      </w:r>
    </w:p>
    <w:p w14:paraId="6905EB6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To show that clothing is a way to express a unique personality and feel less boring.</w:t>
      </w:r>
    </w:p>
    <w:p w14:paraId="23243817"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To highlight that individual creativity is more important than promoting fairness.</w:t>
      </w:r>
    </w:p>
    <w:p w14:paraId="3F889F40" w14:textId="77777777" w:rsidR="002F2417" w:rsidRPr="00BD67B7" w:rsidRDefault="002F2417" w:rsidP="002F2417">
      <w:pPr>
        <w:spacing w:before="120" w:after="120"/>
        <w:jc w:val="center"/>
        <w:rPr>
          <w:rFonts w:ascii="Times New Roman" w:hAnsi="Times New Roman" w:cs="Times New Roman"/>
          <w:b/>
          <w:bCs/>
          <w:sz w:val="28"/>
          <w:szCs w:val="28"/>
        </w:rPr>
      </w:pPr>
      <w:bookmarkStart w:id="3" w:name="_heading=h.iwzfu1evohlq" w:colFirst="0" w:colLast="0"/>
      <w:bookmarkEnd w:id="3"/>
      <w:r w:rsidRPr="00BD67B7">
        <w:rPr>
          <w:rFonts w:ascii="Times New Roman" w:hAnsi="Times New Roman" w:cs="Times New Roman"/>
          <w:b/>
          <w:bCs/>
          <w:sz w:val="28"/>
          <w:szCs w:val="28"/>
        </w:rPr>
        <w:t xml:space="preserve">Living in a Big City: Dealing with Noise and Traffic </w:t>
      </w:r>
    </w:p>
    <w:p w14:paraId="77522C5E"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Living in a large city is an exciting experience full of bright lights, tall buildings, and endless entertainment. However, for many teenagers, the constant noise and heavy traffic can become quite overwhelming. Learning how to manage these urban challenges is essential for maintaining a happy and healthy lifestyle.</w:t>
      </w:r>
    </w:p>
    <w:p w14:paraId="267D155A"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The sound of car horns, sirens, and construction is a normal part of city life. To find some peace, many people use noise-canceling headphones while traveling or listen to calming music at home. Creating a “quiet zone” in your bedroom with heavy curtains can also help block out the sounds of the street. It is important to give your ears a break from the constant buzz of the city whenever possible.</w:t>
      </w:r>
    </w:p>
    <w:p w14:paraId="27A8D345"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Traffic is another major issue that requires careful planning. Instead of sitting in a bus stuck in a jam, many urban residents prefer using the subway or cycling. Walking is also a great way to explore hidden corners of the city while avoiding the stress of crowded roads. Although the fast pace of a big city can be tiring, the energy and opportunities it offers are often worth the noise. With a little patience, you can enjoy the best of city life.</w:t>
      </w:r>
    </w:p>
    <w:p w14:paraId="12BDD30A"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6. What is the primary purpose of this text?</w:t>
      </w:r>
    </w:p>
    <w:p w14:paraId="1755D95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lastRenderedPageBreak/>
        <w:t>A. To argue that teenagers should avoid bright lights and tall buildings to stay healthy.</w:t>
      </w:r>
    </w:p>
    <w:p w14:paraId="5380772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To provide suggestions on how to handle the difficulties of residing in an urban environment.</w:t>
      </w:r>
    </w:p>
    <w:p w14:paraId="026755F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To explain why heavy traffic and constant noise are the most exciting parts of city life.</w:t>
      </w:r>
    </w:p>
    <w:p w14:paraId="51593C1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To prove that noise-canceling headphones are the only way to find endless entertainment.</w:t>
      </w:r>
    </w:p>
    <w:p w14:paraId="676439DE"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7. According to the passage, how can residents create a more peaceful environment inside their homes?</w:t>
      </w:r>
    </w:p>
    <w:p w14:paraId="0B0CEAD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By using the buzz of the city as a way to give their ears a break whenever possible.</w:t>
      </w:r>
    </w:p>
    <w:p w14:paraId="099B0BBC"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By listening to car horns and construction sounds as a normal part of their lifestyle.</w:t>
      </w:r>
    </w:p>
    <w:p w14:paraId="1C1DF0E8"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By using thick window coverings to minimize the volume of external sounds.</w:t>
      </w:r>
    </w:p>
    <w:p w14:paraId="43AFC44E"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By installing sirens in their quiet zone to block out the sounds of the street.</w:t>
      </w:r>
    </w:p>
    <w:p w14:paraId="490ABDE0"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8. What does the author suggest about road-based public transport in the city?</w:t>
      </w:r>
    </w:p>
    <w:p w14:paraId="3C23168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It is often less efficient than other methods because of the high volume of vehicles.</w:t>
      </w:r>
    </w:p>
    <w:p w14:paraId="29246FA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It is the best way to explore hidden corners while avoiding crowded roads.</w:t>
      </w:r>
    </w:p>
    <w:p w14:paraId="75DBD9A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Many urban residents prefer it because it allows them to sit down during a jam.</w:t>
      </w:r>
    </w:p>
    <w:p w14:paraId="0E3A4EF7"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It is much less stressful than cycling or using the subway during the morning.</w:t>
      </w:r>
    </w:p>
    <w:p w14:paraId="6DF4051D"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9. What is the writer’s overall perspective on living in a major city?</w:t>
      </w:r>
    </w:p>
    <w:p w14:paraId="457509E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They are convinced that the only way to enjoy city life is to remain in a bedroom.</w:t>
      </w:r>
    </w:p>
    <w:p w14:paraId="3609607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They feel that teenagers should find the fast pace overwhelming and exhausting.</w:t>
      </w:r>
    </w:p>
    <w:p w14:paraId="20C5CF7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C. They think the constant buzz makes it impossible to maintain a happy lifestyle.</w:t>
      </w:r>
    </w:p>
    <w:p w14:paraId="5FB561E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They believe that the positive opportunities and energy justify the various stresses.</w:t>
      </w:r>
    </w:p>
    <w:p w14:paraId="4C798195" w14:textId="77777777" w:rsidR="002F2417" w:rsidRPr="00BD67B7" w:rsidRDefault="002F2417" w:rsidP="002F2417">
      <w:pPr>
        <w:rPr>
          <w:rFonts w:ascii="Times New Roman" w:hAnsi="Times New Roman" w:cs="Times New Roman"/>
          <w:b/>
          <w:bCs/>
          <w:sz w:val="28"/>
          <w:szCs w:val="28"/>
        </w:rPr>
      </w:pPr>
      <w:r w:rsidRPr="00BD67B7">
        <w:rPr>
          <w:rFonts w:ascii="Times New Roman" w:hAnsi="Times New Roman" w:cs="Times New Roman"/>
          <w:b/>
          <w:bCs/>
          <w:sz w:val="28"/>
          <w:szCs w:val="28"/>
        </w:rPr>
        <w:t>10. In the second paragraph, what does the phrase “the sounds of the street” refer to?</w:t>
      </w:r>
    </w:p>
    <w:p w14:paraId="6C6D007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A. The hidden corners that people find when they are walking through the city.</w:t>
      </w:r>
    </w:p>
    <w:p w14:paraId="2CB82FD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B. The calming music that many people listen to while they are at home.</w:t>
      </w:r>
    </w:p>
    <w:p w14:paraId="311159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lastRenderedPageBreak/>
        <w:t>C. The bright lights and tall buildings that make a city an exciting experience.</w:t>
      </w:r>
    </w:p>
    <w:p w14:paraId="019215C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D. The various auditory disturbances caused by vehicles and building work.</w:t>
      </w:r>
    </w:p>
    <w:p w14:paraId="5C5B1749"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p>
    <w:p w14:paraId="2D99461B" w14:textId="77777777" w:rsidR="002F2417" w:rsidRPr="00BD67B7" w:rsidRDefault="002F2417" w:rsidP="002F2417">
      <w:pPr>
        <w:pBdr>
          <w:top w:val="nil"/>
          <w:left w:val="nil"/>
          <w:bottom w:val="nil"/>
          <w:right w:val="nil"/>
          <w:between w:val="nil"/>
        </w:pBdr>
        <w:spacing w:before="120" w:after="120" w:line="360" w:lineRule="auto"/>
        <w:rPr>
          <w:rFonts w:ascii="Times New Roman" w:hAnsi="Times New Roman" w:cs="Times New Roman"/>
          <w:i/>
          <w:iCs/>
          <w:color w:val="000000"/>
          <w:sz w:val="28"/>
          <w:szCs w:val="28"/>
        </w:rPr>
      </w:pPr>
      <w:r w:rsidRPr="00BD67B7">
        <w:rPr>
          <w:rFonts w:ascii="Times New Roman" w:hAnsi="Times New Roman" w:cs="Times New Roman"/>
          <w:i/>
          <w:iCs/>
          <w:color w:val="000000"/>
          <w:sz w:val="28"/>
          <w:szCs w:val="28"/>
        </w:rPr>
        <w:t xml:space="preserve">SECTION 3. Language forms </w:t>
      </w:r>
    </w:p>
    <w:p w14:paraId="6C233F0A"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b/>
          <w:bCs/>
          <w:sz w:val="28"/>
          <w:szCs w:val="28"/>
        </w:rPr>
        <w:t>Choose the correct answer.</w:t>
      </w:r>
    </w:p>
    <w:p w14:paraId="1F365C8B" w14:textId="77777777" w:rsidR="002F2417" w:rsidRPr="00BD67B7" w:rsidRDefault="002F2417" w:rsidP="002F2417">
      <w:pPr>
        <w:rPr>
          <w:rFonts w:ascii="Times New Roman" w:hAnsi="Times New Roman" w:cs="Times New Roman"/>
          <w:sz w:val="28"/>
          <w:szCs w:val="28"/>
        </w:rPr>
      </w:pPr>
      <w:bookmarkStart w:id="4" w:name="_heading=h.vdzgjk93f1fp" w:colFirst="0" w:colLast="0"/>
      <w:bookmarkEnd w:id="4"/>
      <w:r w:rsidRPr="00BD67B7">
        <w:rPr>
          <w:rFonts w:ascii="Times New Roman" w:hAnsi="Times New Roman" w:cs="Times New Roman"/>
          <w:sz w:val="28"/>
          <w:szCs w:val="28"/>
        </w:rPr>
        <w:t>1. The book ___ I borrowed from you was really interesting.</w:t>
      </w:r>
    </w:p>
    <w:p w14:paraId="0389085B"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when                                                      C. where</w:t>
      </w:r>
    </w:p>
    <w:p w14:paraId="3B1245F4"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who                                                        D. that</w:t>
      </w:r>
    </w:p>
    <w:p w14:paraId="471272A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2. If she ___ the bus earlier, she would get to class on time.</w:t>
      </w:r>
    </w:p>
    <w:p w14:paraId="29C4BE9E"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caught                                                    C. will catch</w:t>
      </w:r>
    </w:p>
    <w:p w14:paraId="7BD18059"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catches                                                   D. is catching</w:t>
      </w:r>
    </w:p>
    <w:p w14:paraId="2F35C51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3. He told me that he ___ busy the next day.</w:t>
      </w:r>
    </w:p>
    <w:p w14:paraId="3CD655BA"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will be                                                    C. would be</w:t>
      </w:r>
    </w:p>
    <w:p w14:paraId="05A382A9"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is                                                            D. was being</w:t>
      </w:r>
    </w:p>
    <w:p w14:paraId="6CD848CF"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4. When I got to the station, the train ___.</w:t>
      </w:r>
    </w:p>
    <w:p w14:paraId="406E2EFA"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left                                                         C. has left</w:t>
      </w:r>
    </w:p>
    <w:p w14:paraId="5E0CF75F"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had left                                                   D. had leaving</w:t>
      </w:r>
    </w:p>
    <w:p w14:paraId="327AED73"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5. ___ Nile is one of the longest rivers in the world.</w:t>
      </w:r>
    </w:p>
    <w:p w14:paraId="30F42ADF"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The                                                         C. An</w:t>
      </w:r>
    </w:p>
    <w:p w14:paraId="221D7B8A"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A                                                            D. (no article)</w:t>
      </w:r>
    </w:p>
    <w:p w14:paraId="60191E6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6. I fell down the stairs and hurt my ___. Now it hurts to walk.</w:t>
      </w:r>
    </w:p>
    <w:p w14:paraId="3EAFEA8C"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chin                                                        C. ankle</w:t>
      </w:r>
    </w:p>
    <w:p w14:paraId="7DC5DF3D"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cheek                                                      D. throat</w:t>
      </w:r>
    </w:p>
    <w:p w14:paraId="2B1213F5"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7. Please plug the charger ___ before you use the laptop.</w:t>
      </w:r>
    </w:p>
    <w:p w14:paraId="6F946DF3"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down                                                      C. off</w:t>
      </w:r>
    </w:p>
    <w:p w14:paraId="2C4AFC37"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up                                                           D. in</w:t>
      </w:r>
    </w:p>
    <w:p w14:paraId="53BA840D"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8. I bought a ___ phone yesterday, so it still has the stickers on it.</w:t>
      </w:r>
    </w:p>
    <w:p w14:paraId="3568B7CC"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brand new                                              C. enormous</w:t>
      </w:r>
    </w:p>
    <w:p w14:paraId="0D5FD51E"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lastRenderedPageBreak/>
        <w:t>B. ancient                                                    D. terrible</w:t>
      </w:r>
    </w:p>
    <w:p w14:paraId="307FA8BB"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9. She explained the plan in ___, so everyone understood each step.</w:t>
      </w:r>
    </w:p>
    <w:p w14:paraId="2C78D6B1"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advance                                                  C. general</w:t>
      </w:r>
    </w:p>
    <w:p w14:paraId="32D10617"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B. detail                                                      D. future</w:t>
      </w:r>
    </w:p>
    <w:p w14:paraId="17E36644"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sz w:val="28"/>
          <w:szCs w:val="28"/>
        </w:rPr>
        <w:t>10. People often ___ about the traffic in this area.</w:t>
      </w:r>
    </w:p>
    <w:p w14:paraId="09D7043D" w14:textId="77777777" w:rsidR="002F2417" w:rsidRPr="00BD67B7" w:rsidRDefault="002F2417" w:rsidP="002F2417">
      <w:pPr>
        <w:ind w:firstLine="720"/>
        <w:rPr>
          <w:rFonts w:ascii="Times New Roman" w:hAnsi="Times New Roman" w:cs="Times New Roman"/>
          <w:sz w:val="28"/>
          <w:szCs w:val="28"/>
        </w:rPr>
      </w:pPr>
      <w:r w:rsidRPr="00BD67B7">
        <w:rPr>
          <w:rFonts w:ascii="Times New Roman" w:hAnsi="Times New Roman" w:cs="Times New Roman"/>
          <w:sz w:val="28"/>
          <w:szCs w:val="28"/>
        </w:rPr>
        <w:t>A. wonder                                                   C. remind</w:t>
      </w:r>
    </w:p>
    <w:p w14:paraId="18CA6138"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 xml:space="preserve">          B. promise                                                   D. complain</w:t>
      </w:r>
    </w:p>
    <w:p w14:paraId="270058A5" w14:textId="77777777" w:rsidR="002F2417" w:rsidRPr="00BD67B7" w:rsidRDefault="002F2417" w:rsidP="002F2417">
      <w:pPr>
        <w:jc w:val="both"/>
        <w:rPr>
          <w:rFonts w:ascii="Times New Roman" w:hAnsi="Times New Roman" w:cs="Times New Roman"/>
          <w:sz w:val="28"/>
          <w:szCs w:val="28"/>
        </w:rPr>
      </w:pPr>
    </w:p>
    <w:p w14:paraId="5355675D" w14:textId="77777777" w:rsidR="002F2417" w:rsidRPr="00BD67B7" w:rsidRDefault="002F2417" w:rsidP="002F2417">
      <w:pPr>
        <w:jc w:val="both"/>
        <w:rPr>
          <w:rFonts w:ascii="Times New Roman" w:hAnsi="Times New Roman" w:cs="Times New Roman"/>
        </w:rPr>
      </w:pPr>
    </w:p>
    <w:p w14:paraId="0E6B482F" w14:textId="77777777" w:rsidR="002F2417" w:rsidRPr="00BD67B7" w:rsidRDefault="002F2417" w:rsidP="002F2417">
      <w:pPr>
        <w:jc w:val="both"/>
        <w:rPr>
          <w:rFonts w:ascii="Times New Roman" w:hAnsi="Times New Roman" w:cs="Times New Roman"/>
        </w:rPr>
      </w:pPr>
    </w:p>
    <w:p w14:paraId="44BCEE0B" w14:textId="77777777" w:rsidR="002F2417" w:rsidRPr="00BD67B7" w:rsidRDefault="002F2417" w:rsidP="002F2417">
      <w:pPr>
        <w:jc w:val="both"/>
        <w:rPr>
          <w:rFonts w:ascii="Times New Roman" w:hAnsi="Times New Roman" w:cs="Times New Roman"/>
        </w:rPr>
      </w:pPr>
    </w:p>
    <w:p w14:paraId="1F04F3F7" w14:textId="77777777" w:rsidR="002F2417" w:rsidRPr="00BD67B7" w:rsidRDefault="002F2417" w:rsidP="002F2417">
      <w:pPr>
        <w:jc w:val="both"/>
        <w:rPr>
          <w:rFonts w:ascii="Times New Roman" w:hAnsi="Times New Roman" w:cs="Times New Roman"/>
        </w:rPr>
      </w:pPr>
    </w:p>
    <w:p w14:paraId="1C1007A6" w14:textId="77777777" w:rsidR="002F2417" w:rsidRPr="00BD67B7" w:rsidRDefault="002F2417" w:rsidP="002F2417">
      <w:pPr>
        <w:jc w:val="both"/>
        <w:rPr>
          <w:rFonts w:ascii="Times New Roman" w:hAnsi="Times New Roman" w:cs="Times New Roman"/>
        </w:rPr>
      </w:pPr>
    </w:p>
    <w:p w14:paraId="2E0238A2" w14:textId="77777777" w:rsidR="002F2417" w:rsidRPr="00BD67B7" w:rsidRDefault="002F2417" w:rsidP="002F2417">
      <w:pPr>
        <w:rPr>
          <w:rFonts w:ascii="Times New Roman" w:hAnsi="Times New Roman" w:cs="Times New Roman"/>
          <w:sz w:val="28"/>
          <w:szCs w:val="28"/>
        </w:rPr>
      </w:pPr>
      <w:r w:rsidRPr="00BD67B7">
        <w:rPr>
          <w:rFonts w:ascii="Times New Roman" w:hAnsi="Times New Roman" w:cs="Times New Roman"/>
          <w:i/>
          <w:iCs/>
          <w:sz w:val="28"/>
          <w:szCs w:val="28"/>
        </w:rPr>
        <w:t>SECTION 4. Writing</w:t>
      </w:r>
      <w:r w:rsidRPr="00BD67B7">
        <w:rPr>
          <w:rFonts w:ascii="Times New Roman" w:hAnsi="Times New Roman" w:cs="Times New Roman"/>
          <w:sz w:val="28"/>
          <w:szCs w:val="28"/>
        </w:rPr>
        <w:t xml:space="preserve"> </w:t>
      </w:r>
    </w:p>
    <w:p w14:paraId="264363B6" w14:textId="77777777" w:rsidR="002F2417" w:rsidRPr="00BD67B7" w:rsidRDefault="002F2417" w:rsidP="002F2417">
      <w:pPr>
        <w:jc w:val="both"/>
        <w:rPr>
          <w:rFonts w:ascii="Times New Roman" w:hAnsi="Times New Roman" w:cs="Times New Roman"/>
          <w:sz w:val="28"/>
          <w:szCs w:val="28"/>
        </w:rPr>
      </w:pPr>
      <w:r w:rsidRPr="00BD67B7">
        <w:rPr>
          <w:rFonts w:ascii="Times New Roman" w:hAnsi="Times New Roman" w:cs="Times New Roman"/>
          <w:sz w:val="28"/>
          <w:szCs w:val="28"/>
        </w:rPr>
        <w:t>Your friend Malika wants to start learning English more seriously and has asked you for advice about useful ways to practise every day. Write an email to her with your suggestions. Explain why these ideas are helpful and give any simple tips she can follow. (Develop your ideas in 150 - 180 words</w:t>
      </w:r>
      <w:r w:rsidRPr="00BD67B7">
        <w:rPr>
          <w:rFonts w:ascii="Times New Roman" w:hAnsi="Times New Roman" w:cs="Times New Roman"/>
          <w:i/>
          <w:iCs/>
          <w:sz w:val="28"/>
          <w:szCs w:val="28"/>
        </w:rPr>
        <w:t>.</w:t>
      </w:r>
      <w:r w:rsidRPr="00BD67B7">
        <w:rPr>
          <w:rFonts w:ascii="Times New Roman" w:hAnsi="Times New Roman" w:cs="Times New Roman"/>
          <w:sz w:val="28"/>
          <w:szCs w:val="28"/>
        </w:rPr>
        <w:t>)</w:t>
      </w:r>
    </w:p>
    <w:p w14:paraId="02551430" w14:textId="77777777" w:rsidR="002F2417" w:rsidRPr="00BD67B7" w:rsidRDefault="002F2417" w:rsidP="002F2417">
      <w:pPr>
        <w:adjustRightInd w:val="0"/>
        <w:snapToGrid w:val="0"/>
        <w:spacing w:before="120" w:after="120"/>
        <w:jc w:val="both"/>
        <w:rPr>
          <w:rFonts w:ascii="Times New Roman" w:hAnsi="Times New Roman" w:cs="Times New Roman"/>
          <w:sz w:val="28"/>
          <w:szCs w:val="28"/>
        </w:rPr>
      </w:pPr>
      <w:r w:rsidRPr="00BD67B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D67B7">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D67B7">
        <w:rPr>
          <w:rFonts w:ascii="Times New Roman" w:hAnsi="Times New Roman" w:cs="Times New Roman"/>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F42B77" w14:textId="77777777" w:rsidR="002F2417" w:rsidRPr="00BD67B7" w:rsidRDefault="002F2417" w:rsidP="002F2417">
      <w:pPr>
        <w:adjustRightInd w:val="0"/>
        <w:snapToGrid w:val="0"/>
        <w:spacing w:before="120" w:after="120"/>
        <w:jc w:val="both"/>
        <w:rPr>
          <w:rFonts w:ascii="Times New Roman" w:hAnsi="Times New Roman" w:cs="Times New Roman"/>
        </w:rPr>
      </w:pPr>
    </w:p>
    <w:p w14:paraId="0674A54C" w14:textId="77777777" w:rsidR="004E207C" w:rsidRPr="00BD67B7" w:rsidRDefault="004E207C" w:rsidP="004E207C">
      <w:pPr>
        <w:spacing w:line="259" w:lineRule="auto"/>
        <w:rPr>
          <w:rFonts w:ascii="Times New Roman" w:eastAsia="Times New Roman" w:hAnsi="Times New Roman" w:cs="Times New Roman"/>
          <w:b/>
          <w:sz w:val="28"/>
          <w:szCs w:val="28"/>
        </w:rPr>
      </w:pPr>
    </w:p>
    <w:p w14:paraId="117125FD" w14:textId="77777777" w:rsidR="0019079A" w:rsidRDefault="0019079A" w:rsidP="001A00F8">
      <w:pPr>
        <w:spacing w:after="0"/>
        <w:ind w:hanging="142"/>
        <w:rPr>
          <w:rFonts w:ascii="Times New Roman" w:eastAsia="Times New Roman" w:hAnsi="Times New Roman" w:cs="Times New Roman"/>
          <w:b/>
          <w:bCs/>
          <w:sz w:val="28"/>
          <w:szCs w:val="28"/>
        </w:rPr>
      </w:pPr>
    </w:p>
    <w:p w14:paraId="58C7F189" w14:textId="77777777" w:rsidR="0019079A" w:rsidRDefault="0019079A" w:rsidP="001A00F8">
      <w:pPr>
        <w:spacing w:after="0"/>
        <w:ind w:hanging="142"/>
        <w:rPr>
          <w:rFonts w:ascii="Times New Roman" w:eastAsia="Times New Roman" w:hAnsi="Times New Roman" w:cs="Times New Roman"/>
          <w:b/>
          <w:bCs/>
          <w:sz w:val="28"/>
          <w:szCs w:val="28"/>
        </w:rPr>
      </w:pPr>
    </w:p>
    <w:p w14:paraId="0DA1B0AE" w14:textId="77777777" w:rsidR="0019079A" w:rsidRDefault="0019079A" w:rsidP="001A00F8">
      <w:pPr>
        <w:spacing w:after="0"/>
        <w:ind w:hanging="142"/>
        <w:rPr>
          <w:rFonts w:ascii="Times New Roman" w:eastAsia="Times New Roman" w:hAnsi="Times New Roman" w:cs="Times New Roman"/>
          <w:b/>
          <w:bCs/>
          <w:sz w:val="28"/>
          <w:szCs w:val="28"/>
        </w:rPr>
      </w:pPr>
    </w:p>
    <w:p w14:paraId="1E6A19C1" w14:textId="77777777" w:rsidR="0019079A" w:rsidRDefault="0019079A" w:rsidP="001A00F8">
      <w:pPr>
        <w:spacing w:after="0"/>
        <w:ind w:hanging="142"/>
        <w:rPr>
          <w:rFonts w:ascii="Times New Roman" w:eastAsia="Times New Roman" w:hAnsi="Times New Roman" w:cs="Times New Roman"/>
          <w:b/>
          <w:bCs/>
          <w:sz w:val="28"/>
          <w:szCs w:val="28"/>
        </w:rPr>
      </w:pPr>
    </w:p>
    <w:p w14:paraId="086A3F4F" w14:textId="77777777" w:rsidR="0019079A" w:rsidRDefault="0019079A" w:rsidP="001A00F8">
      <w:pPr>
        <w:spacing w:after="0"/>
        <w:ind w:hanging="142"/>
        <w:rPr>
          <w:rFonts w:ascii="Times New Roman" w:eastAsia="Times New Roman" w:hAnsi="Times New Roman" w:cs="Times New Roman"/>
          <w:b/>
          <w:bCs/>
          <w:sz w:val="28"/>
          <w:szCs w:val="28"/>
        </w:rPr>
      </w:pPr>
    </w:p>
    <w:p w14:paraId="4C879233" w14:textId="676AD495" w:rsidR="00283480" w:rsidRPr="00BD67B7" w:rsidRDefault="001A00F8" w:rsidP="001A00F8">
      <w:pPr>
        <w:spacing w:after="0"/>
        <w:ind w:hanging="142"/>
        <w:rPr>
          <w:rFonts w:ascii="Times New Roman" w:eastAsia="Times New Roman" w:hAnsi="Times New Roman" w:cs="Times New Roman"/>
          <w:b/>
          <w:sz w:val="28"/>
          <w:szCs w:val="28"/>
        </w:rPr>
      </w:pPr>
      <w:r w:rsidRPr="00BD67B7">
        <w:rPr>
          <w:rFonts w:ascii="Times New Roman" w:eastAsia="Times New Roman" w:hAnsi="Times New Roman" w:cs="Times New Roman"/>
          <w:b/>
          <w:bCs/>
          <w:sz w:val="28"/>
          <w:szCs w:val="28"/>
        </w:rPr>
        <w:t xml:space="preserve">Overall </w:t>
      </w:r>
      <w:r w:rsidR="002736F5" w:rsidRPr="00BD67B7">
        <w:rPr>
          <w:rFonts w:ascii="Times New Roman" w:eastAsia="Times New Roman" w:hAnsi="Times New Roman" w:cs="Times New Roman"/>
          <w:b/>
          <w:bCs/>
          <w:sz w:val="28"/>
          <w:szCs w:val="28"/>
        </w:rPr>
        <w:t>score: _</w:t>
      </w:r>
      <w:r w:rsidR="00283480" w:rsidRPr="00BD67B7">
        <w:rPr>
          <w:rFonts w:ascii="Times New Roman" w:eastAsia="Times New Roman" w:hAnsi="Times New Roman" w:cs="Times New Roman"/>
          <w:b/>
          <w:bCs/>
          <w:sz w:val="28"/>
          <w:szCs w:val="28"/>
        </w:rPr>
        <w:t>______________________________________________</w:t>
      </w:r>
      <w:r w:rsidRPr="00BD67B7">
        <w:rPr>
          <w:rFonts w:ascii="Times New Roman" w:eastAsia="Times New Roman" w:hAnsi="Times New Roman" w:cs="Times New Roman"/>
          <w:b/>
          <w:bCs/>
          <w:sz w:val="28"/>
          <w:szCs w:val="28"/>
        </w:rPr>
        <w:t>_</w:t>
      </w:r>
      <w:r w:rsidR="00283480" w:rsidRPr="00BD67B7">
        <w:rPr>
          <w:rFonts w:ascii="Times New Roman" w:eastAsia="Times New Roman" w:hAnsi="Times New Roman" w:cs="Times New Roman"/>
          <w:b/>
          <w:bCs/>
          <w:sz w:val="28"/>
          <w:szCs w:val="28"/>
        </w:rPr>
        <w:t>_______</w:t>
      </w:r>
    </w:p>
    <w:p w14:paraId="0800952F" w14:textId="7280C8F0" w:rsidR="00283480" w:rsidRPr="00BD67B7" w:rsidRDefault="00283480" w:rsidP="00283480">
      <w:pPr>
        <w:spacing w:after="0"/>
        <w:ind w:hanging="90"/>
        <w:rPr>
          <w:rFonts w:ascii="Times New Roman" w:eastAsia="Times New Roman" w:hAnsi="Times New Roman" w:cs="Times New Roman"/>
          <w:b/>
          <w:bCs/>
          <w:sz w:val="28"/>
          <w:szCs w:val="28"/>
        </w:rPr>
      </w:pPr>
      <w:r w:rsidRPr="00BD67B7">
        <w:rPr>
          <w:rFonts w:ascii="Times New Roman" w:eastAsia="Times New Roman" w:hAnsi="Times New Roman" w:cs="Times New Roman"/>
          <w:b/>
          <w:bCs/>
          <w:sz w:val="28"/>
          <w:szCs w:val="28"/>
        </w:rPr>
        <w:t>Chairman of the examination comission: _______________________________</w:t>
      </w:r>
      <w:r w:rsidR="002736F5" w:rsidRPr="00BD67B7">
        <w:rPr>
          <w:rFonts w:ascii="Times New Roman" w:eastAsia="Times New Roman" w:hAnsi="Times New Roman" w:cs="Times New Roman"/>
          <w:b/>
          <w:bCs/>
          <w:sz w:val="28"/>
          <w:szCs w:val="28"/>
        </w:rPr>
        <w:t>_</w:t>
      </w:r>
    </w:p>
    <w:p w14:paraId="1967D9B5" w14:textId="2E701BFE" w:rsidR="00283480" w:rsidRPr="00BD67B7" w:rsidRDefault="002736F5" w:rsidP="00283480">
      <w:pPr>
        <w:spacing w:after="0"/>
        <w:ind w:hanging="90"/>
        <w:rPr>
          <w:rFonts w:ascii="Times New Roman" w:eastAsia="Times New Roman" w:hAnsi="Times New Roman" w:cs="Times New Roman"/>
          <w:b/>
          <w:bCs/>
          <w:sz w:val="28"/>
          <w:szCs w:val="28"/>
        </w:rPr>
      </w:pPr>
      <w:r w:rsidRPr="00BD67B7">
        <w:rPr>
          <w:rFonts w:ascii="Times New Roman" w:eastAsia="Times New Roman" w:hAnsi="Times New Roman" w:cs="Times New Roman"/>
          <w:b/>
          <w:bCs/>
          <w:sz w:val="28"/>
          <w:szCs w:val="28"/>
        </w:rPr>
        <w:t>Examiner: _</w:t>
      </w:r>
      <w:r w:rsidR="00283480" w:rsidRPr="00BD67B7">
        <w:rPr>
          <w:rFonts w:ascii="Times New Roman" w:eastAsia="Times New Roman" w:hAnsi="Times New Roman" w:cs="Times New Roman"/>
          <w:b/>
          <w:bCs/>
          <w:sz w:val="28"/>
          <w:szCs w:val="28"/>
        </w:rPr>
        <w:t>________________________________________________________</w:t>
      </w:r>
    </w:p>
    <w:p w14:paraId="4017BFFB" w14:textId="122D64CD" w:rsidR="00283480" w:rsidRPr="00BD67B7" w:rsidRDefault="00283480" w:rsidP="00283480">
      <w:pPr>
        <w:spacing w:after="0"/>
        <w:ind w:hanging="90"/>
        <w:rPr>
          <w:rFonts w:ascii="Times New Roman" w:eastAsia="Times New Roman" w:hAnsi="Times New Roman" w:cs="Times New Roman"/>
          <w:sz w:val="28"/>
          <w:szCs w:val="28"/>
        </w:rPr>
      </w:pPr>
      <w:r w:rsidRPr="00BD67B7">
        <w:rPr>
          <w:rFonts w:ascii="Times New Roman" w:eastAsia="Times New Roman" w:hAnsi="Times New Roman" w:cs="Times New Roman"/>
          <w:b/>
          <w:bCs/>
          <w:sz w:val="28"/>
          <w:szCs w:val="28"/>
        </w:rPr>
        <w:t xml:space="preserve">Assistant </w:t>
      </w:r>
      <w:r w:rsidR="002736F5" w:rsidRPr="00BD67B7">
        <w:rPr>
          <w:rFonts w:ascii="Times New Roman" w:eastAsia="Times New Roman" w:hAnsi="Times New Roman" w:cs="Times New Roman"/>
          <w:b/>
          <w:bCs/>
          <w:sz w:val="28"/>
          <w:szCs w:val="28"/>
        </w:rPr>
        <w:t>teacher: _</w:t>
      </w:r>
      <w:r w:rsidRPr="00BD67B7">
        <w:rPr>
          <w:rFonts w:ascii="Times New Roman" w:eastAsia="Times New Roman" w:hAnsi="Times New Roman" w:cs="Times New Roman"/>
          <w:b/>
          <w:bCs/>
          <w:sz w:val="28"/>
          <w:szCs w:val="28"/>
        </w:rPr>
        <w:t>__________________________________________________</w:t>
      </w:r>
    </w:p>
    <w:p w14:paraId="425511F2" w14:textId="77777777" w:rsidR="000A737A" w:rsidRPr="00BD67B7" w:rsidRDefault="000A737A" w:rsidP="00F22335">
      <w:pPr>
        <w:jc w:val="center"/>
        <w:rPr>
          <w:rFonts w:ascii="Times New Roman" w:eastAsia="Times New Roman" w:hAnsi="Times New Roman" w:cs="Times New Roman"/>
          <w:b/>
          <w:sz w:val="28"/>
          <w:szCs w:val="28"/>
        </w:rPr>
      </w:pPr>
      <w:bookmarkStart w:id="5" w:name="_heading=h.ukcvc4pa50ry" w:colFirst="0" w:colLast="0"/>
      <w:bookmarkEnd w:id="5"/>
    </w:p>
    <w:p w14:paraId="54D52E1B" w14:textId="77777777" w:rsidR="000A737A" w:rsidRPr="00BD67B7" w:rsidRDefault="000A737A" w:rsidP="00F22335">
      <w:pPr>
        <w:jc w:val="center"/>
        <w:rPr>
          <w:rFonts w:ascii="Times New Roman" w:eastAsia="Times New Roman" w:hAnsi="Times New Roman" w:cs="Times New Roman"/>
          <w:b/>
          <w:sz w:val="28"/>
          <w:szCs w:val="28"/>
        </w:rPr>
      </w:pPr>
    </w:p>
    <w:p w14:paraId="45CE5C3F" w14:textId="77777777" w:rsidR="000A737A" w:rsidRPr="00BD67B7" w:rsidRDefault="000A737A" w:rsidP="00F22335">
      <w:pPr>
        <w:jc w:val="center"/>
        <w:rPr>
          <w:rFonts w:ascii="Times New Roman" w:eastAsia="Times New Roman" w:hAnsi="Times New Roman" w:cs="Times New Roman"/>
          <w:b/>
          <w:sz w:val="28"/>
          <w:szCs w:val="28"/>
        </w:rPr>
      </w:pPr>
    </w:p>
    <w:p w14:paraId="10F2EF6E" w14:textId="77777777" w:rsidR="000A737A" w:rsidRPr="00BD67B7" w:rsidRDefault="000A737A" w:rsidP="00F22335">
      <w:pPr>
        <w:jc w:val="center"/>
        <w:rPr>
          <w:rFonts w:ascii="Times New Roman" w:eastAsia="Times New Roman" w:hAnsi="Times New Roman" w:cs="Times New Roman"/>
          <w:b/>
          <w:sz w:val="28"/>
          <w:szCs w:val="28"/>
        </w:rPr>
      </w:pPr>
    </w:p>
    <w:p w14:paraId="37BBEC24" w14:textId="77777777" w:rsidR="001A2632" w:rsidRPr="00BD67B7" w:rsidRDefault="001A2632" w:rsidP="00F22335">
      <w:pPr>
        <w:jc w:val="center"/>
        <w:rPr>
          <w:rFonts w:ascii="Times New Roman" w:eastAsia="Times New Roman" w:hAnsi="Times New Roman" w:cs="Times New Roman"/>
          <w:b/>
          <w:sz w:val="28"/>
          <w:szCs w:val="28"/>
        </w:rPr>
      </w:pPr>
    </w:p>
    <w:p w14:paraId="3B50E996" w14:textId="77777777" w:rsidR="001A2632" w:rsidRPr="00BD67B7" w:rsidRDefault="001A2632" w:rsidP="00F22335">
      <w:pPr>
        <w:jc w:val="center"/>
        <w:rPr>
          <w:rFonts w:ascii="Times New Roman" w:eastAsia="Times New Roman" w:hAnsi="Times New Roman" w:cs="Times New Roman"/>
          <w:b/>
          <w:sz w:val="28"/>
          <w:szCs w:val="28"/>
        </w:rPr>
      </w:pPr>
    </w:p>
    <w:p w14:paraId="57FF0590" w14:textId="77777777" w:rsidR="001A2632" w:rsidRPr="00BD67B7" w:rsidRDefault="001A2632" w:rsidP="00F22335">
      <w:pPr>
        <w:jc w:val="center"/>
        <w:rPr>
          <w:rFonts w:ascii="Times New Roman" w:eastAsia="Times New Roman" w:hAnsi="Times New Roman" w:cs="Times New Roman"/>
          <w:b/>
          <w:sz w:val="28"/>
          <w:szCs w:val="28"/>
        </w:rPr>
      </w:pPr>
    </w:p>
    <w:p w14:paraId="2D361CEF" w14:textId="77777777" w:rsidR="001A2632" w:rsidRPr="00BD67B7" w:rsidRDefault="001A2632" w:rsidP="00F22335">
      <w:pPr>
        <w:jc w:val="center"/>
        <w:rPr>
          <w:rFonts w:ascii="Times New Roman" w:eastAsia="Times New Roman" w:hAnsi="Times New Roman" w:cs="Times New Roman"/>
          <w:b/>
          <w:sz w:val="28"/>
          <w:szCs w:val="28"/>
        </w:rPr>
      </w:pPr>
    </w:p>
    <w:p w14:paraId="09F0582D" w14:textId="77777777" w:rsidR="001A2632" w:rsidRDefault="001A2632" w:rsidP="00F22335">
      <w:pPr>
        <w:jc w:val="center"/>
        <w:rPr>
          <w:rFonts w:ascii="Times New Roman" w:eastAsia="Times New Roman" w:hAnsi="Times New Roman" w:cs="Times New Roman"/>
          <w:b/>
          <w:sz w:val="28"/>
          <w:szCs w:val="28"/>
        </w:rPr>
      </w:pPr>
    </w:p>
    <w:p w14:paraId="3848C718" w14:textId="77777777" w:rsidR="00E85DEA" w:rsidRDefault="00E85DEA" w:rsidP="00F22335">
      <w:pPr>
        <w:jc w:val="center"/>
        <w:rPr>
          <w:rFonts w:ascii="Times New Roman" w:eastAsia="Times New Roman" w:hAnsi="Times New Roman" w:cs="Times New Roman"/>
          <w:b/>
          <w:sz w:val="28"/>
          <w:szCs w:val="28"/>
        </w:rPr>
      </w:pPr>
    </w:p>
    <w:p w14:paraId="465345E8" w14:textId="77777777" w:rsidR="00E85DEA" w:rsidRDefault="00E85DEA" w:rsidP="00F22335">
      <w:pPr>
        <w:jc w:val="center"/>
        <w:rPr>
          <w:rFonts w:ascii="Times New Roman" w:eastAsia="Times New Roman" w:hAnsi="Times New Roman" w:cs="Times New Roman"/>
          <w:b/>
          <w:sz w:val="28"/>
          <w:szCs w:val="28"/>
        </w:rPr>
      </w:pPr>
    </w:p>
    <w:p w14:paraId="379A3BA7" w14:textId="77777777" w:rsidR="00E85DEA" w:rsidRDefault="00E85DEA" w:rsidP="00F22335">
      <w:pPr>
        <w:jc w:val="center"/>
        <w:rPr>
          <w:rFonts w:ascii="Times New Roman" w:eastAsia="Times New Roman" w:hAnsi="Times New Roman" w:cs="Times New Roman"/>
          <w:b/>
          <w:sz w:val="28"/>
          <w:szCs w:val="28"/>
        </w:rPr>
      </w:pPr>
    </w:p>
    <w:p w14:paraId="2017F36E" w14:textId="77777777" w:rsidR="00E85DEA" w:rsidRDefault="00E85DEA" w:rsidP="00F22335">
      <w:pPr>
        <w:jc w:val="center"/>
        <w:rPr>
          <w:rFonts w:ascii="Times New Roman" w:eastAsia="Times New Roman" w:hAnsi="Times New Roman" w:cs="Times New Roman"/>
          <w:b/>
          <w:sz w:val="28"/>
          <w:szCs w:val="28"/>
        </w:rPr>
      </w:pPr>
    </w:p>
    <w:p w14:paraId="791A0A85" w14:textId="77777777" w:rsidR="00E85DEA" w:rsidRDefault="00E85DEA" w:rsidP="00F22335">
      <w:pPr>
        <w:jc w:val="center"/>
        <w:rPr>
          <w:rFonts w:ascii="Times New Roman" w:eastAsia="Times New Roman" w:hAnsi="Times New Roman" w:cs="Times New Roman"/>
          <w:b/>
          <w:sz w:val="28"/>
          <w:szCs w:val="28"/>
        </w:rPr>
      </w:pPr>
    </w:p>
    <w:p w14:paraId="1B56917C" w14:textId="77777777" w:rsidR="00E85DEA" w:rsidRDefault="00E85DEA" w:rsidP="00F22335">
      <w:pPr>
        <w:jc w:val="center"/>
        <w:rPr>
          <w:rFonts w:ascii="Times New Roman" w:eastAsia="Times New Roman" w:hAnsi="Times New Roman" w:cs="Times New Roman"/>
          <w:b/>
          <w:sz w:val="28"/>
          <w:szCs w:val="28"/>
        </w:rPr>
      </w:pPr>
    </w:p>
    <w:p w14:paraId="2DDEB18E" w14:textId="77777777" w:rsidR="00E85DEA" w:rsidRDefault="00E85DEA" w:rsidP="00F22335">
      <w:pPr>
        <w:jc w:val="center"/>
        <w:rPr>
          <w:rFonts w:ascii="Times New Roman" w:eastAsia="Times New Roman" w:hAnsi="Times New Roman" w:cs="Times New Roman"/>
          <w:b/>
          <w:sz w:val="28"/>
          <w:szCs w:val="28"/>
        </w:rPr>
      </w:pPr>
    </w:p>
    <w:p w14:paraId="7EEA0B91" w14:textId="77777777" w:rsidR="00E85DEA" w:rsidRDefault="00E85DEA" w:rsidP="00F22335">
      <w:pPr>
        <w:jc w:val="center"/>
        <w:rPr>
          <w:rFonts w:ascii="Times New Roman" w:eastAsia="Times New Roman" w:hAnsi="Times New Roman" w:cs="Times New Roman"/>
          <w:b/>
          <w:sz w:val="28"/>
          <w:szCs w:val="28"/>
        </w:rPr>
      </w:pPr>
    </w:p>
    <w:p w14:paraId="40196337" w14:textId="77777777" w:rsidR="00E85DEA" w:rsidRDefault="00E85DEA" w:rsidP="00F22335">
      <w:pPr>
        <w:jc w:val="center"/>
        <w:rPr>
          <w:rFonts w:ascii="Times New Roman" w:eastAsia="Times New Roman" w:hAnsi="Times New Roman" w:cs="Times New Roman"/>
          <w:b/>
          <w:sz w:val="28"/>
          <w:szCs w:val="28"/>
        </w:rPr>
      </w:pPr>
    </w:p>
    <w:p w14:paraId="006DF52D" w14:textId="77777777" w:rsidR="00E85DEA" w:rsidRDefault="00E85DEA" w:rsidP="00F22335">
      <w:pPr>
        <w:jc w:val="center"/>
        <w:rPr>
          <w:rFonts w:ascii="Times New Roman" w:eastAsia="Times New Roman" w:hAnsi="Times New Roman" w:cs="Times New Roman"/>
          <w:b/>
          <w:sz w:val="28"/>
          <w:szCs w:val="28"/>
        </w:rPr>
      </w:pPr>
    </w:p>
    <w:p w14:paraId="20F43474" w14:textId="77777777" w:rsidR="00E85DEA" w:rsidRDefault="00E85DEA" w:rsidP="00F22335">
      <w:pPr>
        <w:jc w:val="center"/>
        <w:rPr>
          <w:rFonts w:ascii="Times New Roman" w:eastAsia="Times New Roman" w:hAnsi="Times New Roman" w:cs="Times New Roman"/>
          <w:b/>
          <w:sz w:val="28"/>
          <w:szCs w:val="28"/>
        </w:rPr>
      </w:pPr>
    </w:p>
    <w:p w14:paraId="623E44E9" w14:textId="77777777" w:rsidR="00E85DEA" w:rsidRDefault="00E85DEA" w:rsidP="00F22335">
      <w:pPr>
        <w:jc w:val="center"/>
        <w:rPr>
          <w:rFonts w:ascii="Times New Roman" w:eastAsia="Times New Roman" w:hAnsi="Times New Roman" w:cs="Times New Roman"/>
          <w:b/>
          <w:sz w:val="28"/>
          <w:szCs w:val="28"/>
        </w:rPr>
      </w:pPr>
    </w:p>
    <w:p w14:paraId="7F61FDD8" w14:textId="77777777" w:rsidR="00E85DEA" w:rsidRDefault="00E85DEA" w:rsidP="00E85DEA">
      <w:pPr>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Assessment criteria and performance interpretation of the final examination in English language for 11th grade</w:t>
      </w:r>
    </w:p>
    <w:p w14:paraId="6D543948" w14:textId="77777777" w:rsidR="00E85DEA" w:rsidRDefault="00E85DEA" w:rsidP="00E85DEA">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written and spoken work in the final state attestation examinations is assessed with a maximum score of 100 points. Tasks are awarded different point values based on their content and level of difficulty. The assessment criteria for each task are specified in the assessment format. The table below presents the score-to-grade conversion scale. Student results are interpreted using standard percentage bands:</w:t>
      </w:r>
    </w:p>
    <w:tbl>
      <w:tblPr>
        <w:tblW w:w="9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9"/>
        <w:gridCol w:w="4739"/>
      </w:tblGrid>
      <w:tr w:rsidR="00E85DEA" w14:paraId="68A224CA" w14:textId="77777777" w:rsidTr="00831D91">
        <w:tc>
          <w:tcPr>
            <w:tcW w:w="4739" w:type="dxa"/>
            <w:shd w:val="clear" w:color="auto" w:fill="9FC5E8"/>
          </w:tcPr>
          <w:p w14:paraId="53267C10" w14:textId="77777777" w:rsidR="00E85DEA" w:rsidRDefault="00E85DEA" w:rsidP="00831D91">
            <w:pPr>
              <w:jc w:val="center"/>
              <w:rPr>
                <w:rFonts w:ascii="Times New Roman" w:eastAsia="Times New Roman" w:hAnsi="Times New Roman" w:cs="Times New Roman"/>
                <w:b/>
                <w:bCs/>
              </w:rPr>
            </w:pPr>
            <w:r>
              <w:rPr>
                <w:rFonts w:ascii="Times New Roman" w:eastAsia="Times New Roman" w:hAnsi="Times New Roman" w:cs="Times New Roman"/>
                <w:b/>
                <w:bCs/>
              </w:rPr>
              <w:t>Percentage Score</w:t>
            </w:r>
          </w:p>
        </w:tc>
        <w:tc>
          <w:tcPr>
            <w:tcW w:w="4739" w:type="dxa"/>
            <w:shd w:val="clear" w:color="auto" w:fill="9FC5E8"/>
          </w:tcPr>
          <w:p w14:paraId="067243DD" w14:textId="77777777" w:rsidR="00E85DEA" w:rsidRDefault="00E85DEA" w:rsidP="00831D91">
            <w:pPr>
              <w:jc w:val="center"/>
              <w:rPr>
                <w:rFonts w:ascii="Times New Roman" w:eastAsia="Times New Roman" w:hAnsi="Times New Roman" w:cs="Times New Roman"/>
                <w:b/>
                <w:bCs/>
              </w:rPr>
            </w:pPr>
            <w:r>
              <w:rPr>
                <w:rFonts w:ascii="Times New Roman" w:eastAsia="Times New Roman" w:hAnsi="Times New Roman" w:cs="Times New Roman"/>
                <w:b/>
                <w:bCs/>
              </w:rPr>
              <w:t>Performance Level</w:t>
            </w:r>
          </w:p>
        </w:tc>
      </w:tr>
      <w:tr w:rsidR="00E85DEA" w14:paraId="1F1CC4AA" w14:textId="77777777" w:rsidTr="00831D91">
        <w:tc>
          <w:tcPr>
            <w:tcW w:w="4739" w:type="dxa"/>
          </w:tcPr>
          <w:p w14:paraId="2F6A395E"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86–100%</w:t>
            </w:r>
          </w:p>
        </w:tc>
        <w:tc>
          <w:tcPr>
            <w:tcW w:w="4739" w:type="dxa"/>
          </w:tcPr>
          <w:p w14:paraId="192798C7"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excellent</w:t>
            </w:r>
          </w:p>
        </w:tc>
      </w:tr>
      <w:tr w:rsidR="00E85DEA" w14:paraId="3ACAAB1A" w14:textId="77777777" w:rsidTr="00831D91">
        <w:tc>
          <w:tcPr>
            <w:tcW w:w="4739" w:type="dxa"/>
          </w:tcPr>
          <w:p w14:paraId="2DB17457"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66–85%</w:t>
            </w:r>
          </w:p>
        </w:tc>
        <w:tc>
          <w:tcPr>
            <w:tcW w:w="4739" w:type="dxa"/>
          </w:tcPr>
          <w:p w14:paraId="0BC90B7E"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good</w:t>
            </w:r>
          </w:p>
        </w:tc>
      </w:tr>
      <w:tr w:rsidR="00E85DEA" w14:paraId="5E9FAEB1" w14:textId="77777777" w:rsidTr="00831D91">
        <w:tc>
          <w:tcPr>
            <w:tcW w:w="4739" w:type="dxa"/>
          </w:tcPr>
          <w:p w14:paraId="0C12E57B"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30–65%</w:t>
            </w:r>
          </w:p>
        </w:tc>
        <w:tc>
          <w:tcPr>
            <w:tcW w:w="4739" w:type="dxa"/>
          </w:tcPr>
          <w:p w14:paraId="4BFA5BC7"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satisfactory</w:t>
            </w:r>
          </w:p>
        </w:tc>
      </w:tr>
      <w:tr w:rsidR="00E85DEA" w14:paraId="2B08719B" w14:textId="77777777" w:rsidTr="00831D91">
        <w:tc>
          <w:tcPr>
            <w:tcW w:w="4739" w:type="dxa"/>
          </w:tcPr>
          <w:p w14:paraId="2EFDAE7E"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0–211%</w:t>
            </w:r>
          </w:p>
        </w:tc>
        <w:tc>
          <w:tcPr>
            <w:tcW w:w="4739" w:type="dxa"/>
          </w:tcPr>
          <w:p w14:paraId="551BEAB8" w14:textId="77777777" w:rsidR="00E85DEA" w:rsidRDefault="00E85DEA" w:rsidP="00831D91">
            <w:pPr>
              <w:jc w:val="center"/>
              <w:rPr>
                <w:rFonts w:ascii="Times New Roman" w:eastAsia="Times New Roman" w:hAnsi="Times New Roman" w:cs="Times New Roman"/>
              </w:rPr>
            </w:pPr>
            <w:r>
              <w:rPr>
                <w:rFonts w:ascii="Times New Roman" w:eastAsia="Times New Roman" w:hAnsi="Times New Roman" w:cs="Times New Roman"/>
              </w:rPr>
              <w:t>insufficient</w:t>
            </w:r>
          </w:p>
        </w:tc>
      </w:tr>
    </w:tbl>
    <w:p w14:paraId="7DFB1C33" w14:textId="77777777" w:rsidR="00E85DEA" w:rsidRDefault="00E85DEA" w:rsidP="00E85DEA">
      <w:pPr>
        <w:ind w:firstLine="709"/>
        <w:jc w:val="both"/>
        <w:rPr>
          <w:rFonts w:ascii="Times New Roman" w:eastAsia="Times New Roman" w:hAnsi="Times New Roman" w:cs="Times New Roman"/>
          <w:b/>
          <w:bCs/>
          <w:sz w:val="28"/>
          <w:szCs w:val="28"/>
        </w:rPr>
      </w:pPr>
    </w:p>
    <w:p w14:paraId="2575C904" w14:textId="77777777" w:rsidR="00E85DEA" w:rsidRDefault="00E85DEA" w:rsidP="00E85DEA">
      <w:pPr>
        <w:ind w:firstLine="709"/>
        <w:jc w:val="both"/>
        <w:rPr>
          <w:rFonts w:ascii="Times New Roman" w:eastAsia="Times New Roman" w:hAnsi="Times New Roman" w:cs="Times New Roman"/>
          <w:b/>
          <w:bCs/>
          <w:sz w:val="28"/>
          <w:szCs w:val="28"/>
        </w:rPr>
        <w:sectPr w:rsidR="00E85DEA" w:rsidSect="00E85DEA">
          <w:headerReference w:type="default" r:id="rId10"/>
          <w:pgSz w:w="11906" w:h="16838"/>
          <w:pgMar w:top="1134" w:right="718" w:bottom="1134" w:left="1700" w:header="708" w:footer="708" w:gutter="0"/>
          <w:pgNumType w:start="1"/>
          <w:cols w:space="720"/>
        </w:sectPr>
      </w:pPr>
    </w:p>
    <w:p w14:paraId="32AD54ED" w14:textId="77777777" w:rsidR="00E85DEA" w:rsidRDefault="00E85DEA" w:rsidP="00E85DEA">
      <w:pPr>
        <w:widowControl w:val="0"/>
        <w:spacing w:after="0" w:line="276" w:lineRule="auto"/>
        <w:rPr>
          <w:rFonts w:ascii="Times New Roman" w:eastAsia="Times New Roman" w:hAnsi="Times New Roman" w:cs="Times New Roman"/>
          <w:i/>
          <w:iCs/>
        </w:rPr>
      </w:pPr>
      <w:r>
        <w:rPr>
          <w:rFonts w:ascii="Times New Roman" w:eastAsia="Times New Roman" w:hAnsi="Times New Roman" w:cs="Times New Roman"/>
          <w:i/>
          <w:iCs/>
        </w:rPr>
        <w:lastRenderedPageBreak/>
        <w:t>Writing rubric</w:t>
      </w:r>
    </w:p>
    <w:p w14:paraId="3E9FE3F6" w14:textId="77777777" w:rsidR="00E85DEA" w:rsidRDefault="00E85DEA" w:rsidP="00E85DEA">
      <w:pPr>
        <w:widowControl w:val="0"/>
        <w:spacing w:after="0" w:line="276" w:lineRule="auto"/>
        <w:rPr>
          <w:rFonts w:ascii="Times New Roman" w:eastAsia="Times New Roman" w:hAnsi="Times New Roman" w:cs="Times New Roman"/>
          <w:i/>
          <w:iCs/>
          <w:sz w:val="2"/>
          <w:szCs w:val="2"/>
        </w:rPr>
      </w:pPr>
    </w:p>
    <w:p w14:paraId="16F9225F" w14:textId="77777777" w:rsidR="00E85DEA" w:rsidRDefault="00E85DEA" w:rsidP="00E85DEA">
      <w:pPr>
        <w:widowControl w:val="0"/>
        <w:spacing w:after="0" w:line="276" w:lineRule="auto"/>
        <w:rPr>
          <w:rFonts w:ascii="Times New Roman" w:eastAsia="Times New Roman" w:hAnsi="Times New Roman" w:cs="Times New Roman"/>
          <w:i/>
          <w:iCs/>
          <w:sz w:val="2"/>
          <w:szCs w:val="2"/>
        </w:rPr>
      </w:pPr>
    </w:p>
    <w:tbl>
      <w:tblPr>
        <w:tblW w:w="15690" w:type="dxa"/>
        <w:tblInd w:w="-998" w:type="dxa"/>
        <w:tblLayout w:type="fixed"/>
        <w:tblLook w:val="0400" w:firstRow="0" w:lastRow="0" w:firstColumn="0" w:lastColumn="0" w:noHBand="0" w:noVBand="1"/>
      </w:tblPr>
      <w:tblGrid>
        <w:gridCol w:w="855"/>
        <w:gridCol w:w="4110"/>
        <w:gridCol w:w="3540"/>
        <w:gridCol w:w="3810"/>
        <w:gridCol w:w="3375"/>
      </w:tblGrid>
      <w:tr w:rsidR="00E85DEA" w14:paraId="29C012F7" w14:textId="77777777" w:rsidTr="00831D91">
        <w:trPr>
          <w:trHeight w:val="250"/>
        </w:trPr>
        <w:tc>
          <w:tcPr>
            <w:tcW w:w="85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EA84D5B"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Points</w:t>
            </w:r>
          </w:p>
        </w:tc>
        <w:tc>
          <w:tcPr>
            <w:tcW w:w="41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49AC9AC3"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Task achievement</w:t>
            </w:r>
          </w:p>
        </w:tc>
        <w:tc>
          <w:tcPr>
            <w:tcW w:w="354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7DBA0AAB"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Lexis</w:t>
            </w:r>
          </w:p>
        </w:tc>
        <w:tc>
          <w:tcPr>
            <w:tcW w:w="3810"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5384E89"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Grammar</w:t>
            </w:r>
          </w:p>
        </w:tc>
        <w:tc>
          <w:tcPr>
            <w:tcW w:w="3375"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3C29C6E5"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Technical elements</w:t>
            </w:r>
          </w:p>
        </w:tc>
      </w:tr>
      <w:tr w:rsidR="00E85DEA" w14:paraId="43832D84" w14:textId="77777777" w:rsidTr="00831D91">
        <w:trPr>
          <w:trHeight w:val="73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A4440E"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5</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D39B02"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Fully addresses all parts of the prompt; ideas are relevant, clear, and suitably developed; format is consistently appropriate; register is consistently suitable; no unnecessary or off-task content.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EE9855"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Good control of vocabulary needed for this task; appropriate and accurate word choice; some variety in expressions and simple chunks; errors do not impede meaning.</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56D157"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Accurate use of simple structures with some attempts at longer or more varied sentences; errors occur but rarely affect meaning.</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A9D5FD"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Spelling, punctuation, and capitalisation are mostly accurate; any errors are minor and not distracting.</w:t>
            </w:r>
          </w:p>
        </w:tc>
      </w:tr>
      <w:tr w:rsidR="00E85DEA" w14:paraId="29B97112" w14:textId="77777777" w:rsidTr="00831D91">
        <w:trPr>
          <w:trHeight w:val="70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5FC4B"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4</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5C8CD5"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Addresses the main parts of the prompt; development may be uneven but the purpose is clear; format mostly appropriate; register generally suitable with only minor lapses; little irrelevant detail.</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939B12"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Adequate range for the task; occasional inaccurate or repetitive word choice but meaning remains clear; limited but correct use of common chunks.</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B0FDA0"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Mostly accurate simple forms; attempts at longer or connected sentences may contain errors; mistakes fairly frequent but the message remains clear.</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E8ECE"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present but do not impede reading; some inconsistency in punctuation or capitalisation; overall readable.</w:t>
            </w:r>
          </w:p>
        </w:tc>
      </w:tr>
      <w:tr w:rsidR="00E85DEA" w14:paraId="53FC0D09" w14:textId="77777777" w:rsidTr="00831D91">
        <w:trPr>
          <w:trHeight w:val="1259"/>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33903D"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3</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313FB0"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Addresses the task only partially; required points may be missing or weakly developed; occasional irrelevant information; format or register may be inconsistent.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65205F"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Limited range; frequent inaccuracies; heavy reliance on basic vocabulary; some errors obscure meaning; little chunk use beyond fixed phrases.</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97C9C1"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Frequent errors in simple grammar; limited control of longer sentences; meaning sometimes unclear; sentence patterns may be repetitive.</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23EB06"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Frequent technical errors; the reader must make an effort to interpret meaning.</w:t>
            </w:r>
          </w:p>
        </w:tc>
      </w:tr>
      <w:tr w:rsidR="00E85DEA" w14:paraId="6ECAFAA9" w14:textId="77777777" w:rsidTr="00831D91">
        <w:trPr>
          <w:trHeight w:val="345"/>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CF388"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67530A"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Covers only parts of the task; major required elements missing; irrelevant detail common; format or register may be inappropriate or difficult to recognize format.</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98E09"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Very limited control of vocabulary; frequent errors impede meaning; struggles to express ideas without incorrect or repeated wording.</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FABC39"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Persistent errors that often obscure meaning; little control even of simple structures; attempts at variety generally unsuccessful.</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139F17"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frequent and sometimes severely affect readability.</w:t>
            </w:r>
          </w:p>
        </w:tc>
      </w:tr>
      <w:tr w:rsidR="00E85DEA" w14:paraId="7E1689BF" w14:textId="77777777" w:rsidTr="00831D91">
        <w:trPr>
          <w:trHeight w:val="1107"/>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FF2645"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1</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C0F18"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Barely addresses the prompt; most required points missing; content irrelevant or undeveloped; format or register inappropriate.</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8BC017"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Minimal meaningful lexical control; incorrect or inappropriate vocabulary prevents communication.</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553148"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Grammar errors pervasive; meaning mostly unclear; minimal control of basic forms.</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508BF9"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Technical errors are severe and impede understanding of most of the text.</w:t>
            </w:r>
          </w:p>
        </w:tc>
      </w:tr>
      <w:tr w:rsidR="00E85DEA" w14:paraId="0B069F4F" w14:textId="77777777" w:rsidTr="00831D91">
        <w:trPr>
          <w:trHeight w:val="210"/>
        </w:trPr>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AF70BA" w14:textId="77777777" w:rsidR="00E85DEA" w:rsidRDefault="00E85DEA" w:rsidP="00831D91">
            <w:pPr>
              <w:spacing w:after="0"/>
              <w:jc w:val="center"/>
              <w:rPr>
                <w:rFonts w:ascii="Times New Roman" w:eastAsia="Times New Roman" w:hAnsi="Times New Roman" w:cs="Times New Roman"/>
                <w:sz w:val="23"/>
                <w:szCs w:val="23"/>
              </w:rPr>
            </w:pPr>
            <w:r>
              <w:rPr>
                <w:rFonts w:ascii="Times New Roman" w:eastAsia="Times New Roman" w:hAnsi="Times New Roman" w:cs="Times New Roman"/>
                <w:b/>
                <w:bCs/>
                <w:sz w:val="23"/>
                <w:szCs w:val="23"/>
              </w:rPr>
              <w:t>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8471A8"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attempt or irrelevant response.</w:t>
            </w:r>
          </w:p>
        </w:tc>
        <w:tc>
          <w:tcPr>
            <w:tcW w:w="3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08E498"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meaningful lexical content.</w:t>
            </w:r>
          </w:p>
        </w:tc>
        <w:tc>
          <w:tcPr>
            <w:tcW w:w="3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36554B"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 meaningful grammatical content.</w:t>
            </w:r>
          </w:p>
        </w:tc>
        <w:tc>
          <w:tcPr>
            <w:tcW w:w="33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72DFF6" w14:textId="77777777" w:rsidR="00E85DEA" w:rsidRDefault="00E85DEA" w:rsidP="00831D91">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rPr>
              <w:t>Not readable.</w:t>
            </w:r>
          </w:p>
        </w:tc>
      </w:tr>
    </w:tbl>
    <w:p w14:paraId="181A635B" w14:textId="77777777" w:rsidR="00E85DEA" w:rsidRDefault="00E85DEA" w:rsidP="00E85DEA">
      <w:pPr>
        <w:keepLines/>
        <w:spacing w:after="0" w:line="240" w:lineRule="auto"/>
        <w:jc w:val="both"/>
        <w:rPr>
          <w:rFonts w:ascii="Times New Roman" w:eastAsia="Times New Roman" w:hAnsi="Times New Roman" w:cs="Times New Roman"/>
          <w:i/>
          <w:iCs/>
        </w:rPr>
      </w:pPr>
      <w:r>
        <w:br w:type="page"/>
      </w:r>
      <w:r>
        <w:rPr>
          <w:rFonts w:ascii="Times New Roman" w:eastAsia="Times New Roman" w:hAnsi="Times New Roman" w:cs="Times New Roman"/>
          <w:i/>
          <w:iCs/>
        </w:rPr>
        <w:lastRenderedPageBreak/>
        <w:t>Speaking rubric</w:t>
      </w:r>
    </w:p>
    <w:tbl>
      <w:tblPr>
        <w:tblW w:w="15390" w:type="dxa"/>
        <w:tblInd w:w="-962" w:type="dxa"/>
        <w:tblLayout w:type="fixed"/>
        <w:tblLook w:val="0400" w:firstRow="0" w:lastRow="0" w:firstColumn="0" w:lastColumn="0" w:noHBand="0" w:noVBand="1"/>
      </w:tblPr>
      <w:tblGrid>
        <w:gridCol w:w="914"/>
        <w:gridCol w:w="3619"/>
        <w:gridCol w:w="3619"/>
        <w:gridCol w:w="3619"/>
        <w:gridCol w:w="3619"/>
      </w:tblGrid>
      <w:tr w:rsidR="00E85DEA" w14:paraId="29784F5D" w14:textId="77777777" w:rsidTr="00831D91">
        <w:trPr>
          <w:trHeight w:val="424"/>
        </w:trPr>
        <w:tc>
          <w:tcPr>
            <w:tcW w:w="914"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476262BD" w14:textId="77777777" w:rsidR="00E85DEA" w:rsidRDefault="00E85DEA"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Points</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2472CDD8" w14:textId="77777777" w:rsidR="00E85DEA" w:rsidRDefault="00E85DEA"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Lexis</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634FA17F" w14:textId="77777777" w:rsidR="00E85DEA" w:rsidRDefault="00E85DEA"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Grammar</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00F370AA" w14:textId="77777777" w:rsidR="00E85DEA" w:rsidRDefault="00E85DEA"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Pronunciation</w:t>
            </w:r>
          </w:p>
        </w:tc>
        <w:tc>
          <w:tcPr>
            <w:tcW w:w="3619" w:type="dxa"/>
            <w:tcBorders>
              <w:top w:val="single" w:sz="4" w:space="0" w:color="000000"/>
              <w:left w:val="single" w:sz="4" w:space="0" w:color="000000"/>
              <w:bottom w:val="single" w:sz="4" w:space="0" w:color="000000"/>
              <w:right w:val="single" w:sz="4" w:space="0" w:color="000000"/>
            </w:tcBorders>
            <w:shd w:val="clear" w:color="auto" w:fill="9FC5E8"/>
            <w:tcMar>
              <w:top w:w="100" w:type="dxa"/>
              <w:left w:w="100" w:type="dxa"/>
              <w:bottom w:w="100" w:type="dxa"/>
              <w:right w:w="100" w:type="dxa"/>
            </w:tcMar>
          </w:tcPr>
          <w:p w14:paraId="1635CFF9" w14:textId="77777777" w:rsidR="00E85DEA" w:rsidRDefault="00E85DEA" w:rsidP="00831D91">
            <w:pPr>
              <w:keepLine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Fluency</w:t>
            </w:r>
          </w:p>
        </w:tc>
      </w:tr>
      <w:tr w:rsidR="00E85DEA" w14:paraId="51F83122" w14:textId="77777777" w:rsidTr="00831D91">
        <w:trPr>
          <w:trHeight w:val="1336"/>
        </w:trPr>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961D7"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5</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B3608"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Uses an adequate range of vocabulary to discuss familiar topics; generally accurate and appropriate word choice; occasional use of less common expressions or chunks; errors do not impede communication.</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D4A696"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Mostly accurate use of simple forms and some correct attempts at more complex ones; errors rarely occur but never affect meaning; can vary sentence patterns.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7AA33"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Clear and easy to understand; occasional mispronunciation but it does not interfere; generally appropriate stress and rhythm.</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93AF9"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Speaks in connected stretches with only brief pauses; maintains conversation without losing the thread; hesitation present but not disruptive.</w:t>
            </w:r>
          </w:p>
        </w:tc>
      </w:tr>
      <w:tr w:rsidR="00E85DEA" w14:paraId="1E76D4A8"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81B48D"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4</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F85ED6"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Adequate vocabulary for most everyday topics; some inaccurate choices but meaning remains clear; some repetition; chunk use evident but limited.</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B1AE0"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Simple forms mostly accurate; attempts at more complex grammar often faulty but meaning usually clear; errors fairly frequent.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2C2C3"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is generally understandable; some inaccuracies with sounds or stress; listener occasionally needs extra effort.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96A64E"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Sometimes hesitant but can usually continue; pauses noticeable but do not seriously disrupt communication; relies on short sentences.</w:t>
            </w:r>
          </w:p>
        </w:tc>
      </w:tr>
      <w:tr w:rsidR="00E85DEA" w14:paraId="47A46D75"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C8EE19"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3</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631058"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Limited vocabulary range; frequent inaccurate choices; meaning sometimes unclear.</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76E2F2"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Frequent errors in simple grammar; limited control of more complex structures; meaning occasionally obscured; sentences may be repetitive.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D5C17"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problems are noticeable; listener must often adjust to understand; intelligible overall with effort.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2DA0F"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Speech is slow and uneven; frequent pauses; loses track of ideas but can respond to direct questions; communication requires support.</w:t>
            </w:r>
          </w:p>
        </w:tc>
      </w:tr>
      <w:tr w:rsidR="00E85DEA" w14:paraId="7A75A8C6" w14:textId="77777777" w:rsidTr="00831D91">
        <w:trPr>
          <w:trHeight w:val="1088"/>
        </w:trPr>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7EC96"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2</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0BEA1E"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limited vocabulary; frequent errors that often obscure meaning; difficulty conveying even familiar ideas.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16081"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Persistent errors that often block meaning; little control of simple forms; attempts at complexity largely unsuccessful.</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802C61"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Pronunciation problems frequently interfere with understanding; many words are unclear.</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332DED"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slow and halting speech; long pauses; unable to maintain communication without extensive prompting.</w:t>
            </w:r>
          </w:p>
        </w:tc>
      </w:tr>
      <w:tr w:rsidR="00E85DEA" w14:paraId="38F3DFDC"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D89F4E"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1</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4320E"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Minimal usable vocabulary; meaning often lost; cannot express basic ideas.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E0F7D6"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Grammar errors pervasive; meaning largely unclear; minimal control of basic structures.</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0A1C9"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Speech largely unintelligible.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B7C15"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sustained speech; severe breakdowns; cannot communicate without full support.</w:t>
            </w:r>
          </w:p>
        </w:tc>
      </w:tr>
      <w:tr w:rsidR="00E85DEA" w14:paraId="3AB7872A" w14:textId="77777777" w:rsidTr="00831D91">
        <w:tc>
          <w:tcPr>
            <w:tcW w:w="9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FD788" w14:textId="77777777" w:rsidR="00E85DEA" w:rsidRDefault="00E85DEA" w:rsidP="00831D91">
            <w:pPr>
              <w:spacing w:after="0"/>
              <w:jc w:val="center"/>
              <w:rPr>
                <w:rFonts w:ascii="Times New Roman" w:eastAsia="Times New Roman" w:hAnsi="Times New Roman" w:cs="Times New Roman"/>
              </w:rPr>
            </w:pPr>
            <w:r>
              <w:rPr>
                <w:rFonts w:ascii="Times New Roman" w:eastAsia="Times New Roman" w:hAnsi="Times New Roman" w:cs="Times New Roman"/>
                <w:b/>
                <w:bCs/>
              </w:rPr>
              <w:t>0</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5C69B9"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meaningful lexical content.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50DF03"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meaningful grammatical content.</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8832DC"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Not intelligible.</w:t>
            </w:r>
          </w:p>
        </w:tc>
        <w:tc>
          <w:tcPr>
            <w:tcW w:w="3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13E14F" w14:textId="77777777" w:rsidR="00E85DEA" w:rsidRDefault="00E85DEA" w:rsidP="00831D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attempt.</w:t>
            </w:r>
          </w:p>
        </w:tc>
      </w:tr>
    </w:tbl>
    <w:p w14:paraId="2DC92C94" w14:textId="77777777" w:rsidR="00E85DEA" w:rsidRDefault="00E85DEA" w:rsidP="00E85DEA">
      <w:pPr>
        <w:jc w:val="both"/>
        <w:rPr>
          <w:rFonts w:ascii="Times New Roman" w:eastAsia="Times New Roman" w:hAnsi="Times New Roman" w:cs="Times New Roman"/>
          <w:b/>
          <w:bCs/>
          <w:sz w:val="28"/>
          <w:szCs w:val="28"/>
        </w:rPr>
        <w:sectPr w:rsidR="00E85DEA" w:rsidSect="00E85DEA">
          <w:pgSz w:w="16838" w:h="11906" w:orient="landscape"/>
          <w:pgMar w:top="709" w:right="720" w:bottom="709" w:left="1699" w:header="708" w:footer="708" w:gutter="0"/>
          <w:cols w:space="720"/>
        </w:sectPr>
      </w:pPr>
    </w:p>
    <w:p w14:paraId="19BFE6D6" w14:textId="77777777" w:rsidR="00E85DEA" w:rsidRDefault="00E85DEA" w:rsidP="00E85DEA">
      <w:pPr>
        <w:spacing w:before="120" w:after="12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VII. Assessment framework </w:t>
      </w:r>
    </w:p>
    <w:p w14:paraId="720754A4" w14:textId="77777777" w:rsidR="00E85DEA" w:rsidRDefault="00E85DEA" w:rsidP="00E85DEA">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The assessment stage of the learner’s knowledge, skills, and competencies, the assessed content domain, task type, cognitive process, and assessment criteria are presented in the table below. </w:t>
      </w:r>
    </w:p>
    <w:tbl>
      <w:tblPr>
        <w:tblW w:w="9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4170"/>
        <w:gridCol w:w="1350"/>
        <w:gridCol w:w="1620"/>
        <w:gridCol w:w="1170"/>
      </w:tblGrid>
      <w:tr w:rsidR="00E85DEA" w14:paraId="476AC305" w14:textId="77777777" w:rsidTr="00831D91">
        <w:trPr>
          <w:jc w:val="center"/>
        </w:trPr>
        <w:tc>
          <w:tcPr>
            <w:tcW w:w="1065" w:type="dxa"/>
            <w:shd w:val="clear" w:color="auto" w:fill="9FC5E8"/>
            <w:vAlign w:val="center"/>
          </w:tcPr>
          <w:p w14:paraId="1E46FA90" w14:textId="77777777" w:rsidR="00E85DEA" w:rsidRDefault="00E85DEA"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4170" w:type="dxa"/>
            <w:shd w:val="clear" w:color="auto" w:fill="9FC5E8"/>
            <w:vAlign w:val="center"/>
          </w:tcPr>
          <w:p w14:paraId="240717D8" w14:textId="77777777" w:rsidR="00E85DEA" w:rsidRDefault="00E85DEA"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Section</w:t>
            </w:r>
          </w:p>
        </w:tc>
        <w:tc>
          <w:tcPr>
            <w:tcW w:w="1350" w:type="dxa"/>
            <w:shd w:val="clear" w:color="auto" w:fill="9FC5E8"/>
            <w:vAlign w:val="center"/>
          </w:tcPr>
          <w:p w14:paraId="3F2A6F6B" w14:textId="77777777" w:rsidR="00E85DEA" w:rsidRDefault="00E85DEA"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Task type</w:t>
            </w:r>
          </w:p>
        </w:tc>
        <w:tc>
          <w:tcPr>
            <w:tcW w:w="1620" w:type="dxa"/>
            <w:shd w:val="clear" w:color="auto" w:fill="9FC5E8"/>
            <w:vAlign w:val="center"/>
          </w:tcPr>
          <w:p w14:paraId="5A012D51" w14:textId="77777777" w:rsidR="00E85DEA" w:rsidRDefault="00E85DEA"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 xml:space="preserve">Cognitive skills </w:t>
            </w:r>
          </w:p>
        </w:tc>
        <w:tc>
          <w:tcPr>
            <w:tcW w:w="1170" w:type="dxa"/>
            <w:shd w:val="clear" w:color="auto" w:fill="9FC5E8"/>
            <w:vAlign w:val="center"/>
          </w:tcPr>
          <w:p w14:paraId="7A346745" w14:textId="77777777" w:rsidR="00E85DEA" w:rsidRDefault="00E85DEA" w:rsidP="00831D91">
            <w:pPr>
              <w:widowControl w:val="0"/>
              <w:jc w:val="center"/>
              <w:rPr>
                <w:rFonts w:ascii="Times New Roman" w:eastAsia="Times New Roman" w:hAnsi="Times New Roman" w:cs="Times New Roman"/>
                <w:b/>
                <w:bCs/>
              </w:rPr>
            </w:pPr>
            <w:r>
              <w:rPr>
                <w:rFonts w:ascii="Times New Roman" w:eastAsia="Times New Roman" w:hAnsi="Times New Roman" w:cs="Times New Roman"/>
                <w:b/>
                <w:bCs/>
              </w:rPr>
              <w:t xml:space="preserve">Scoring </w:t>
            </w:r>
          </w:p>
        </w:tc>
      </w:tr>
      <w:tr w:rsidR="00E85DEA" w14:paraId="535208D3" w14:textId="77777777" w:rsidTr="00831D91">
        <w:trPr>
          <w:jc w:val="center"/>
        </w:trPr>
        <w:tc>
          <w:tcPr>
            <w:tcW w:w="9375" w:type="dxa"/>
            <w:gridSpan w:val="5"/>
            <w:shd w:val="clear" w:color="auto" w:fill="CFE2F3"/>
            <w:vAlign w:val="center"/>
          </w:tcPr>
          <w:p w14:paraId="65C86185" w14:textId="77777777" w:rsidR="00E85DEA" w:rsidRDefault="00E85DEA" w:rsidP="00831D91">
            <w:pPr>
              <w:widowControl w:val="0"/>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Stage 1</w:t>
            </w:r>
          </w:p>
        </w:tc>
      </w:tr>
      <w:tr w:rsidR="00E85DEA" w14:paraId="0FC6D0B9" w14:textId="77777777" w:rsidTr="00831D91">
        <w:trPr>
          <w:jc w:val="center"/>
        </w:trPr>
        <w:tc>
          <w:tcPr>
            <w:tcW w:w="1065" w:type="dxa"/>
            <w:vAlign w:val="center"/>
          </w:tcPr>
          <w:p w14:paraId="0D297ADF"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0B5B65ED"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Listening</w:t>
            </w:r>
          </w:p>
        </w:tc>
        <w:tc>
          <w:tcPr>
            <w:tcW w:w="1350" w:type="dxa"/>
            <w:vAlign w:val="center"/>
          </w:tcPr>
          <w:p w14:paraId="4C61EF5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6426D56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0D6E97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5EE0CEFB" w14:textId="77777777" w:rsidTr="00831D91">
        <w:trPr>
          <w:jc w:val="center"/>
        </w:trPr>
        <w:tc>
          <w:tcPr>
            <w:tcW w:w="1065" w:type="dxa"/>
            <w:vAlign w:val="center"/>
          </w:tcPr>
          <w:p w14:paraId="59420AEB"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5A9BEAC"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C04BC8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0CC0698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C9DDAD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1A3999D9" w14:textId="77777777" w:rsidTr="00831D91">
        <w:trPr>
          <w:trHeight w:val="332"/>
          <w:jc w:val="center"/>
        </w:trPr>
        <w:tc>
          <w:tcPr>
            <w:tcW w:w="1065" w:type="dxa"/>
            <w:vAlign w:val="center"/>
          </w:tcPr>
          <w:p w14:paraId="71715676"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240EE08F"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9C992C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511E64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ABB9B1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379D2148" w14:textId="77777777" w:rsidTr="00831D91">
        <w:trPr>
          <w:jc w:val="center"/>
        </w:trPr>
        <w:tc>
          <w:tcPr>
            <w:tcW w:w="1065" w:type="dxa"/>
            <w:vAlign w:val="center"/>
          </w:tcPr>
          <w:p w14:paraId="2ECFE12A"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7FDDF19"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164AFED"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6EBDFC06"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097A65B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361B05B2" w14:textId="77777777" w:rsidTr="00831D91">
        <w:trPr>
          <w:jc w:val="center"/>
        </w:trPr>
        <w:tc>
          <w:tcPr>
            <w:tcW w:w="1065" w:type="dxa"/>
            <w:vAlign w:val="center"/>
          </w:tcPr>
          <w:p w14:paraId="22128E0A"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3CDFE907"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74FB91B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213554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ABB7F9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E88E504" w14:textId="77777777" w:rsidTr="00831D91">
        <w:trPr>
          <w:jc w:val="center"/>
        </w:trPr>
        <w:tc>
          <w:tcPr>
            <w:tcW w:w="1065" w:type="dxa"/>
            <w:vAlign w:val="center"/>
          </w:tcPr>
          <w:p w14:paraId="45B653D5"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EBAE7DE"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35E398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30D15F2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B3D6CE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75912E18" w14:textId="77777777" w:rsidTr="00831D91">
        <w:trPr>
          <w:jc w:val="center"/>
        </w:trPr>
        <w:tc>
          <w:tcPr>
            <w:tcW w:w="1065" w:type="dxa"/>
            <w:vAlign w:val="center"/>
          </w:tcPr>
          <w:p w14:paraId="54C69C59"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268F0A0"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6EE4125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3EA0D392"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AE16FF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5B4578C6" w14:textId="77777777" w:rsidTr="00831D91">
        <w:trPr>
          <w:jc w:val="center"/>
        </w:trPr>
        <w:tc>
          <w:tcPr>
            <w:tcW w:w="1065" w:type="dxa"/>
            <w:vAlign w:val="center"/>
          </w:tcPr>
          <w:p w14:paraId="5DA246FA"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3589D331"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377C7A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25325A9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17CAD476"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0A6D0CB6" w14:textId="77777777" w:rsidTr="00831D91">
        <w:trPr>
          <w:jc w:val="center"/>
        </w:trPr>
        <w:tc>
          <w:tcPr>
            <w:tcW w:w="1065" w:type="dxa"/>
            <w:vAlign w:val="center"/>
          </w:tcPr>
          <w:p w14:paraId="13372FD4"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732A112"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7C5A0D32"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O2</w:t>
            </w:r>
          </w:p>
        </w:tc>
        <w:tc>
          <w:tcPr>
            <w:tcW w:w="1620" w:type="dxa"/>
            <w:vAlign w:val="center"/>
          </w:tcPr>
          <w:p w14:paraId="25B9395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4DD89F88"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546AEA35" w14:textId="77777777" w:rsidTr="00831D91">
        <w:trPr>
          <w:jc w:val="center"/>
        </w:trPr>
        <w:tc>
          <w:tcPr>
            <w:tcW w:w="1065" w:type="dxa"/>
            <w:vAlign w:val="center"/>
          </w:tcPr>
          <w:p w14:paraId="148D4F9A"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0C33843D"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2F64E1F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O2</w:t>
            </w:r>
          </w:p>
        </w:tc>
        <w:tc>
          <w:tcPr>
            <w:tcW w:w="1620" w:type="dxa"/>
            <w:vAlign w:val="center"/>
          </w:tcPr>
          <w:p w14:paraId="4C3D975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71E40A4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3F2816C0" w14:textId="77777777" w:rsidTr="00831D91">
        <w:trPr>
          <w:jc w:val="center"/>
        </w:trPr>
        <w:tc>
          <w:tcPr>
            <w:tcW w:w="1065" w:type="dxa"/>
            <w:vAlign w:val="center"/>
          </w:tcPr>
          <w:p w14:paraId="24A7D7E2"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5611D0C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Reading</w:t>
            </w:r>
          </w:p>
        </w:tc>
        <w:tc>
          <w:tcPr>
            <w:tcW w:w="1350" w:type="dxa"/>
            <w:vAlign w:val="center"/>
          </w:tcPr>
          <w:p w14:paraId="0482DCFA"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B641A4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3A508C6D"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A7A3D40" w14:textId="77777777" w:rsidTr="00831D91">
        <w:trPr>
          <w:jc w:val="center"/>
        </w:trPr>
        <w:tc>
          <w:tcPr>
            <w:tcW w:w="1065" w:type="dxa"/>
            <w:vAlign w:val="center"/>
          </w:tcPr>
          <w:p w14:paraId="7FFDA5D4"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0CFAD4D"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7A38436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5B7EBDDA"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284642B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324D3563" w14:textId="77777777" w:rsidTr="00831D91">
        <w:trPr>
          <w:jc w:val="center"/>
        </w:trPr>
        <w:tc>
          <w:tcPr>
            <w:tcW w:w="1065" w:type="dxa"/>
            <w:vAlign w:val="center"/>
          </w:tcPr>
          <w:p w14:paraId="2E8C80C4"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5F34A1BD"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012DB4E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181518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92101C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07937F1" w14:textId="77777777" w:rsidTr="00831D91">
        <w:trPr>
          <w:jc w:val="center"/>
        </w:trPr>
        <w:tc>
          <w:tcPr>
            <w:tcW w:w="1065" w:type="dxa"/>
            <w:vAlign w:val="center"/>
          </w:tcPr>
          <w:p w14:paraId="5705DC7F"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6E8E38F"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F6E9C3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16CF8A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5C8CCBF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4E7E312" w14:textId="77777777" w:rsidTr="00831D91">
        <w:trPr>
          <w:jc w:val="center"/>
        </w:trPr>
        <w:tc>
          <w:tcPr>
            <w:tcW w:w="1065" w:type="dxa"/>
            <w:vAlign w:val="center"/>
          </w:tcPr>
          <w:p w14:paraId="6563EC65"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570C259"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11DC9A2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712075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69B020D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F0E9E6C" w14:textId="77777777" w:rsidTr="00831D91">
        <w:trPr>
          <w:jc w:val="center"/>
        </w:trPr>
        <w:tc>
          <w:tcPr>
            <w:tcW w:w="1065" w:type="dxa"/>
            <w:vAlign w:val="center"/>
          </w:tcPr>
          <w:p w14:paraId="6EFEE7A7"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409E1C3"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4A26C57D"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4C732978"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90AD15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4E966BFB" w14:textId="77777777" w:rsidTr="00831D91">
        <w:trPr>
          <w:jc w:val="center"/>
        </w:trPr>
        <w:tc>
          <w:tcPr>
            <w:tcW w:w="1065" w:type="dxa"/>
            <w:vAlign w:val="center"/>
          </w:tcPr>
          <w:p w14:paraId="5EE07391"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3BE75D0"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1CBA9B3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O1</w:t>
            </w:r>
          </w:p>
        </w:tc>
        <w:tc>
          <w:tcPr>
            <w:tcW w:w="1620" w:type="dxa"/>
            <w:vAlign w:val="center"/>
          </w:tcPr>
          <w:p w14:paraId="3DE20B2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23D21C5A"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685C2935" w14:textId="77777777" w:rsidTr="00831D91">
        <w:trPr>
          <w:jc w:val="center"/>
        </w:trPr>
        <w:tc>
          <w:tcPr>
            <w:tcW w:w="1065" w:type="dxa"/>
            <w:vAlign w:val="center"/>
          </w:tcPr>
          <w:p w14:paraId="7BB95A5D"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0CCAE5B"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vAlign w:val="center"/>
          </w:tcPr>
          <w:p w14:paraId="1749833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A3CC57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0870BF0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46BA00C6" w14:textId="77777777" w:rsidTr="00831D91">
        <w:trPr>
          <w:jc w:val="center"/>
        </w:trPr>
        <w:tc>
          <w:tcPr>
            <w:tcW w:w="1065" w:type="dxa"/>
            <w:vAlign w:val="center"/>
          </w:tcPr>
          <w:p w14:paraId="32A5B7A9"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A83AD55"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89D4EAD"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5E0108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0FE7B29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6697E3DD" w14:textId="77777777" w:rsidTr="00831D91">
        <w:trPr>
          <w:jc w:val="center"/>
        </w:trPr>
        <w:tc>
          <w:tcPr>
            <w:tcW w:w="1065" w:type="dxa"/>
            <w:vAlign w:val="center"/>
          </w:tcPr>
          <w:p w14:paraId="68BC8A30"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240E409C"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51D16D1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6A533C6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16416A4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43A245D2" w14:textId="77777777" w:rsidTr="00831D91">
        <w:trPr>
          <w:jc w:val="center"/>
        </w:trPr>
        <w:tc>
          <w:tcPr>
            <w:tcW w:w="1065" w:type="dxa"/>
            <w:vAlign w:val="center"/>
          </w:tcPr>
          <w:p w14:paraId="6C0D7198"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restart"/>
            <w:vAlign w:val="center"/>
          </w:tcPr>
          <w:p w14:paraId="5ACBCC0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Language forms</w:t>
            </w:r>
          </w:p>
        </w:tc>
        <w:tc>
          <w:tcPr>
            <w:tcW w:w="1350" w:type="dxa"/>
          </w:tcPr>
          <w:p w14:paraId="575F137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757A9DC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C0414E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182637E0" w14:textId="77777777" w:rsidTr="00831D91">
        <w:trPr>
          <w:jc w:val="center"/>
        </w:trPr>
        <w:tc>
          <w:tcPr>
            <w:tcW w:w="1065" w:type="dxa"/>
            <w:vAlign w:val="center"/>
          </w:tcPr>
          <w:p w14:paraId="435D5EC8"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00A0229"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B01C12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1D5AC79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EA6981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753F8383" w14:textId="77777777" w:rsidTr="00831D91">
        <w:trPr>
          <w:jc w:val="center"/>
        </w:trPr>
        <w:tc>
          <w:tcPr>
            <w:tcW w:w="1065" w:type="dxa"/>
            <w:vAlign w:val="center"/>
          </w:tcPr>
          <w:p w14:paraId="0D3A4DB7"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0C427F2"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503D26C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506C05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F0EC8E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20EB8D9D" w14:textId="77777777" w:rsidTr="00831D91">
        <w:trPr>
          <w:jc w:val="center"/>
        </w:trPr>
        <w:tc>
          <w:tcPr>
            <w:tcW w:w="1065" w:type="dxa"/>
            <w:vAlign w:val="center"/>
          </w:tcPr>
          <w:p w14:paraId="20A54130"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7EC28701"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07C236E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40C0705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31A1A2B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7F0921D3" w14:textId="77777777" w:rsidTr="00831D91">
        <w:trPr>
          <w:jc w:val="center"/>
        </w:trPr>
        <w:tc>
          <w:tcPr>
            <w:tcW w:w="1065" w:type="dxa"/>
            <w:vAlign w:val="center"/>
          </w:tcPr>
          <w:p w14:paraId="07A478AF"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4BB69156"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35F2803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332C732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4B4A5E1B"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1FA9E7EB" w14:textId="77777777" w:rsidTr="00831D91">
        <w:trPr>
          <w:jc w:val="center"/>
        </w:trPr>
        <w:tc>
          <w:tcPr>
            <w:tcW w:w="1065" w:type="dxa"/>
            <w:vAlign w:val="center"/>
          </w:tcPr>
          <w:p w14:paraId="1C638AB3"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31CCAFFF"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1488A19B"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8AC7439"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6AF3A26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6993E244" w14:textId="77777777" w:rsidTr="00831D91">
        <w:trPr>
          <w:jc w:val="center"/>
        </w:trPr>
        <w:tc>
          <w:tcPr>
            <w:tcW w:w="1065" w:type="dxa"/>
            <w:vAlign w:val="center"/>
          </w:tcPr>
          <w:p w14:paraId="5432D326"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3CDB3C29"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19FC53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295CA98A"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62E0EA93"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5B149708" w14:textId="77777777" w:rsidTr="00831D91">
        <w:trPr>
          <w:jc w:val="center"/>
        </w:trPr>
        <w:tc>
          <w:tcPr>
            <w:tcW w:w="1065" w:type="dxa"/>
            <w:vAlign w:val="center"/>
          </w:tcPr>
          <w:p w14:paraId="695C34E0"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1655DFA"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78D3092C"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313D68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knowing</w:t>
            </w:r>
          </w:p>
        </w:tc>
        <w:tc>
          <w:tcPr>
            <w:tcW w:w="1170" w:type="dxa"/>
          </w:tcPr>
          <w:p w14:paraId="3B1977C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43ACD574" w14:textId="77777777" w:rsidTr="00831D91">
        <w:trPr>
          <w:jc w:val="center"/>
        </w:trPr>
        <w:tc>
          <w:tcPr>
            <w:tcW w:w="1065" w:type="dxa"/>
            <w:vAlign w:val="center"/>
          </w:tcPr>
          <w:p w14:paraId="3FF2FF46"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6837F373"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45836682"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5D0059FF"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applying</w:t>
            </w:r>
          </w:p>
        </w:tc>
        <w:tc>
          <w:tcPr>
            <w:tcW w:w="1170" w:type="dxa"/>
          </w:tcPr>
          <w:p w14:paraId="7189847E"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 points</w:t>
            </w:r>
          </w:p>
        </w:tc>
      </w:tr>
      <w:tr w:rsidR="00E85DEA" w14:paraId="3ADFCC94" w14:textId="77777777" w:rsidTr="00831D91">
        <w:trPr>
          <w:jc w:val="center"/>
        </w:trPr>
        <w:tc>
          <w:tcPr>
            <w:tcW w:w="1065" w:type="dxa"/>
            <w:vAlign w:val="center"/>
          </w:tcPr>
          <w:p w14:paraId="58858A65"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Merge/>
            <w:vAlign w:val="center"/>
          </w:tcPr>
          <w:p w14:paraId="161B3AEE" w14:textId="77777777" w:rsidR="00E85DEA" w:rsidRDefault="00E85DEA" w:rsidP="00831D91">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50" w:type="dxa"/>
          </w:tcPr>
          <w:p w14:paraId="2DB0881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Y1</w:t>
            </w:r>
          </w:p>
        </w:tc>
        <w:tc>
          <w:tcPr>
            <w:tcW w:w="1620" w:type="dxa"/>
            <w:vAlign w:val="center"/>
          </w:tcPr>
          <w:p w14:paraId="6860B23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tcPr>
          <w:p w14:paraId="60A1D11A"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2 points </w:t>
            </w:r>
          </w:p>
        </w:tc>
      </w:tr>
      <w:tr w:rsidR="00E85DEA" w14:paraId="0D82ADF3" w14:textId="77777777" w:rsidTr="00831D91">
        <w:trPr>
          <w:jc w:val="center"/>
        </w:trPr>
        <w:tc>
          <w:tcPr>
            <w:tcW w:w="1065" w:type="dxa"/>
            <w:vAlign w:val="center"/>
          </w:tcPr>
          <w:p w14:paraId="36B82674"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Align w:val="center"/>
          </w:tcPr>
          <w:p w14:paraId="51A7FE11"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Writing</w:t>
            </w:r>
          </w:p>
        </w:tc>
        <w:tc>
          <w:tcPr>
            <w:tcW w:w="1350" w:type="dxa"/>
          </w:tcPr>
          <w:p w14:paraId="34CAA86B"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A1</w:t>
            </w:r>
          </w:p>
        </w:tc>
        <w:tc>
          <w:tcPr>
            <w:tcW w:w="1620" w:type="dxa"/>
            <w:vAlign w:val="center"/>
          </w:tcPr>
          <w:p w14:paraId="5DABED55"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vAlign w:val="center"/>
          </w:tcPr>
          <w:p w14:paraId="27BCB544"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20 points</w:t>
            </w:r>
          </w:p>
        </w:tc>
      </w:tr>
      <w:tr w:rsidR="00E85DEA" w14:paraId="6EDB9932" w14:textId="77777777" w:rsidTr="00831D91">
        <w:trPr>
          <w:jc w:val="center"/>
        </w:trPr>
        <w:tc>
          <w:tcPr>
            <w:tcW w:w="9375" w:type="dxa"/>
            <w:gridSpan w:val="5"/>
            <w:shd w:val="clear" w:color="auto" w:fill="CFE2F3"/>
            <w:vAlign w:val="center"/>
          </w:tcPr>
          <w:p w14:paraId="6957F840"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b/>
                <w:bCs/>
              </w:rPr>
              <w:t>Stage 2</w:t>
            </w:r>
          </w:p>
        </w:tc>
      </w:tr>
      <w:tr w:rsidR="00E85DEA" w14:paraId="53F3A445" w14:textId="77777777" w:rsidTr="00831D91">
        <w:trPr>
          <w:jc w:val="center"/>
        </w:trPr>
        <w:tc>
          <w:tcPr>
            <w:tcW w:w="1065" w:type="dxa"/>
            <w:vAlign w:val="center"/>
          </w:tcPr>
          <w:p w14:paraId="79910D38" w14:textId="77777777" w:rsidR="00E85DEA" w:rsidRDefault="00E85DEA" w:rsidP="00E85DEA">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4170" w:type="dxa"/>
            <w:vAlign w:val="center"/>
          </w:tcPr>
          <w:p w14:paraId="4CB51980" w14:textId="77777777" w:rsidR="00E85DEA" w:rsidRDefault="00E85DEA" w:rsidP="00831D91">
            <w:pPr>
              <w:spacing w:line="276" w:lineRule="auto"/>
              <w:jc w:val="center"/>
              <w:rPr>
                <w:rFonts w:ascii="Times New Roman" w:eastAsia="Times New Roman" w:hAnsi="Times New Roman" w:cs="Times New Roman"/>
              </w:rPr>
            </w:pPr>
            <w:r>
              <w:rPr>
                <w:rFonts w:ascii="Times New Roman" w:eastAsia="Times New Roman" w:hAnsi="Times New Roman" w:cs="Times New Roman"/>
              </w:rPr>
              <w:t>Speaking</w:t>
            </w:r>
          </w:p>
        </w:tc>
        <w:tc>
          <w:tcPr>
            <w:tcW w:w="1350" w:type="dxa"/>
            <w:vAlign w:val="center"/>
          </w:tcPr>
          <w:p w14:paraId="5AA01C97"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O3</w:t>
            </w:r>
          </w:p>
        </w:tc>
        <w:tc>
          <w:tcPr>
            <w:tcW w:w="1620" w:type="dxa"/>
            <w:vAlign w:val="center"/>
          </w:tcPr>
          <w:p w14:paraId="4B75A592"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analyzing</w:t>
            </w:r>
          </w:p>
        </w:tc>
        <w:tc>
          <w:tcPr>
            <w:tcW w:w="1170" w:type="dxa"/>
            <w:vAlign w:val="center"/>
          </w:tcPr>
          <w:p w14:paraId="7B5DAE46" w14:textId="77777777" w:rsidR="00E85DEA" w:rsidRDefault="00E85DEA" w:rsidP="00831D91">
            <w:pPr>
              <w:widowControl w:val="0"/>
              <w:spacing w:line="276" w:lineRule="auto"/>
              <w:jc w:val="center"/>
              <w:rPr>
                <w:rFonts w:ascii="Times New Roman" w:eastAsia="Times New Roman" w:hAnsi="Times New Roman" w:cs="Times New Roman"/>
              </w:rPr>
            </w:pPr>
            <w:r>
              <w:rPr>
                <w:rFonts w:ascii="Times New Roman" w:eastAsia="Times New Roman" w:hAnsi="Times New Roman" w:cs="Times New Roman"/>
              </w:rPr>
              <w:t>20 points</w:t>
            </w:r>
          </w:p>
        </w:tc>
      </w:tr>
      <w:tr w:rsidR="00E85DEA" w14:paraId="3D3CE7FB" w14:textId="77777777" w:rsidTr="00831D91">
        <w:trPr>
          <w:jc w:val="center"/>
        </w:trPr>
        <w:tc>
          <w:tcPr>
            <w:tcW w:w="5235" w:type="dxa"/>
            <w:gridSpan w:val="2"/>
            <w:vAlign w:val="center"/>
          </w:tcPr>
          <w:p w14:paraId="44F1DA2F" w14:textId="77777777" w:rsidR="00E85DEA" w:rsidRDefault="00E85DEA" w:rsidP="00831D91">
            <w:pPr>
              <w:widowControl w:val="0"/>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Total</w:t>
            </w:r>
          </w:p>
        </w:tc>
        <w:tc>
          <w:tcPr>
            <w:tcW w:w="4140" w:type="dxa"/>
            <w:gridSpan w:val="3"/>
            <w:vAlign w:val="center"/>
          </w:tcPr>
          <w:p w14:paraId="0D4C253A" w14:textId="77777777" w:rsidR="00E85DEA" w:rsidRDefault="00E85DEA" w:rsidP="00831D91">
            <w:pPr>
              <w:widowControl w:val="0"/>
              <w:spacing w:line="276" w:lineRule="auto"/>
              <w:jc w:val="right"/>
              <w:rPr>
                <w:rFonts w:ascii="Times New Roman" w:eastAsia="Times New Roman" w:hAnsi="Times New Roman" w:cs="Times New Roman"/>
                <w:b/>
                <w:bCs/>
              </w:rPr>
            </w:pPr>
            <w:r>
              <w:rPr>
                <w:rFonts w:ascii="Times New Roman" w:eastAsia="Times New Roman" w:hAnsi="Times New Roman" w:cs="Times New Roman"/>
                <w:b/>
                <w:bCs/>
              </w:rPr>
              <w:t>100 points</w:t>
            </w:r>
          </w:p>
        </w:tc>
      </w:tr>
    </w:tbl>
    <w:p w14:paraId="649C4DB7" w14:textId="77777777" w:rsidR="00E85DEA" w:rsidRDefault="00E85DEA" w:rsidP="00E85DEA">
      <w:pPr>
        <w:tabs>
          <w:tab w:val="left" w:pos="284"/>
        </w:tabs>
        <w:spacing w:before="240" w:after="240" w:line="259" w:lineRule="auto"/>
        <w:rPr>
          <w:rFonts w:ascii="Times New Roman" w:eastAsia="Times New Roman" w:hAnsi="Times New Roman" w:cs="Times New Roman"/>
          <w:sz w:val="26"/>
          <w:szCs w:val="26"/>
        </w:rPr>
      </w:pPr>
    </w:p>
    <w:p w14:paraId="6ABA126E" w14:textId="77777777" w:rsidR="00E85DEA" w:rsidRPr="00BD67B7" w:rsidRDefault="00E85DEA" w:rsidP="00F22335">
      <w:pPr>
        <w:jc w:val="center"/>
        <w:rPr>
          <w:rFonts w:ascii="Times New Roman" w:eastAsia="Times New Roman" w:hAnsi="Times New Roman" w:cs="Times New Roman"/>
          <w:b/>
          <w:sz w:val="28"/>
          <w:szCs w:val="28"/>
        </w:rPr>
      </w:pPr>
    </w:p>
    <w:p w14:paraId="04D21878" w14:textId="77777777" w:rsidR="008A659A" w:rsidRDefault="008A659A" w:rsidP="008A659A">
      <w:pPr>
        <w:pBdr>
          <w:top w:val="nil"/>
          <w:left w:val="nil"/>
          <w:bottom w:val="nil"/>
          <w:right w:val="nil"/>
          <w:between w:val="nil"/>
        </w:pBdr>
        <w:ind w:left="567"/>
        <w:jc w:val="center"/>
        <w:rPr>
          <w:b/>
          <w:bCs/>
          <w:color w:val="000000"/>
          <w:sz w:val="28"/>
          <w:szCs w:val="28"/>
        </w:rPr>
      </w:pPr>
      <w:r>
        <w:rPr>
          <w:b/>
          <w:bCs/>
          <w:color w:val="000000"/>
          <w:sz w:val="28"/>
          <w:szCs w:val="28"/>
        </w:rPr>
        <w:t>2025-2026-OʻQUV YILIDA IXTISOSLASHGAN MAKTABLARINING</w:t>
      </w:r>
    </w:p>
    <w:p w14:paraId="0B016979" w14:textId="77777777" w:rsidR="008A659A" w:rsidRDefault="008A659A" w:rsidP="008A659A">
      <w:pPr>
        <w:pBdr>
          <w:top w:val="nil"/>
          <w:left w:val="nil"/>
          <w:bottom w:val="nil"/>
          <w:right w:val="nil"/>
          <w:between w:val="nil"/>
        </w:pBdr>
        <w:ind w:left="567"/>
        <w:jc w:val="center"/>
        <w:rPr>
          <w:b/>
          <w:bCs/>
          <w:color w:val="000000"/>
          <w:sz w:val="28"/>
          <w:szCs w:val="28"/>
          <w:highlight w:val="white"/>
        </w:rPr>
      </w:pPr>
      <w:r>
        <w:rPr>
          <w:b/>
          <w:bCs/>
          <w:sz w:val="28"/>
          <w:szCs w:val="28"/>
        </w:rPr>
        <w:t>11</w:t>
      </w:r>
      <w:r>
        <w:rPr>
          <w:b/>
          <w:bCs/>
          <w:color w:val="000000"/>
          <w:sz w:val="28"/>
          <w:szCs w:val="28"/>
        </w:rPr>
        <w:t xml:space="preserve">-SINF </w:t>
      </w:r>
      <w:proofErr w:type="spellStart"/>
      <w:r>
        <w:rPr>
          <w:b/>
          <w:bCs/>
          <w:color w:val="000000"/>
          <w:sz w:val="28"/>
          <w:szCs w:val="28"/>
        </w:rPr>
        <w:t>OʻQUVCHILARI</w:t>
      </w:r>
      <w:proofErr w:type="spellEnd"/>
      <w:r>
        <w:rPr>
          <w:b/>
          <w:bCs/>
          <w:color w:val="000000"/>
          <w:sz w:val="28"/>
          <w:szCs w:val="28"/>
        </w:rPr>
        <w:t xml:space="preserve"> UCHUN </w:t>
      </w:r>
      <w:r>
        <w:rPr>
          <w:b/>
          <w:bCs/>
          <w:sz w:val="28"/>
          <w:szCs w:val="28"/>
        </w:rPr>
        <w:t>MAJBURIY FANLAR BLOKIDAGI</w:t>
      </w:r>
      <w:r>
        <w:rPr>
          <w:b/>
          <w:bCs/>
          <w:color w:val="000000"/>
          <w:sz w:val="28"/>
          <w:szCs w:val="28"/>
        </w:rPr>
        <w:t xml:space="preserve"> </w:t>
      </w:r>
      <w:r>
        <w:rPr>
          <w:b/>
          <w:bCs/>
          <w:sz w:val="28"/>
          <w:szCs w:val="28"/>
        </w:rPr>
        <w:t>INGLIZ TILI</w:t>
      </w:r>
      <w:r>
        <w:rPr>
          <w:b/>
          <w:bCs/>
          <w:color w:val="000000"/>
          <w:sz w:val="28"/>
          <w:szCs w:val="28"/>
        </w:rPr>
        <w:t xml:space="preserve"> FANIDAN YAKUNIY DAVLAT ATTESTATSIYA VARIANTI JAVOB KALITLARI</w:t>
      </w:r>
      <w:r>
        <w:rPr>
          <w:b/>
          <w:bCs/>
          <w:color w:val="000000"/>
          <w:sz w:val="28"/>
          <w:szCs w:val="28"/>
          <w:highlight w:val="white"/>
        </w:rPr>
        <w:t xml:space="preserve"> </w:t>
      </w:r>
    </w:p>
    <w:p w14:paraId="5037EB12" w14:textId="77777777" w:rsidR="008A659A" w:rsidRPr="00F610DC" w:rsidRDefault="008A659A" w:rsidP="008A659A">
      <w:pPr>
        <w:rPr>
          <w:sz w:val="28"/>
          <w:szCs w:val="28"/>
        </w:rPr>
      </w:pPr>
    </w:p>
    <w:p w14:paraId="0C420083" w14:textId="77777777" w:rsidR="008A659A" w:rsidRDefault="008A659A" w:rsidP="008A659A">
      <w:pPr>
        <w:rPr>
          <w:sz w:val="28"/>
          <w:szCs w:val="28"/>
        </w:rPr>
      </w:pPr>
    </w:p>
    <w:tbl>
      <w:tblPr>
        <w:tblStyle w:val="a4"/>
        <w:tblW w:w="0" w:type="auto"/>
        <w:tblLook w:val="04A0" w:firstRow="1" w:lastRow="0" w:firstColumn="1" w:lastColumn="0" w:noHBand="0" w:noVBand="1"/>
      </w:tblPr>
      <w:tblGrid>
        <w:gridCol w:w="456"/>
        <w:gridCol w:w="3225"/>
        <w:gridCol w:w="2693"/>
        <w:gridCol w:w="2677"/>
      </w:tblGrid>
      <w:tr w:rsidR="008A659A" w:rsidRPr="00907EEA" w14:paraId="7CD1CD6B" w14:textId="77777777" w:rsidTr="00831D91">
        <w:tc>
          <w:tcPr>
            <w:tcW w:w="456" w:type="dxa"/>
          </w:tcPr>
          <w:p w14:paraId="5B1A5570" w14:textId="77777777" w:rsidR="008A659A" w:rsidRPr="00907EEA" w:rsidRDefault="008A659A" w:rsidP="00831D91">
            <w:pPr>
              <w:jc w:val="center"/>
              <w:rPr>
                <w:b/>
                <w:bCs/>
              </w:rPr>
            </w:pPr>
            <w:r w:rsidRPr="00907EEA">
              <w:rPr>
                <w:b/>
                <w:bCs/>
              </w:rPr>
              <w:t>#</w:t>
            </w:r>
          </w:p>
        </w:tc>
        <w:tc>
          <w:tcPr>
            <w:tcW w:w="3225" w:type="dxa"/>
          </w:tcPr>
          <w:p w14:paraId="1C4C9E34" w14:textId="77777777" w:rsidR="008A659A" w:rsidRPr="00907EEA" w:rsidRDefault="008A659A" w:rsidP="00831D91">
            <w:pPr>
              <w:jc w:val="center"/>
              <w:rPr>
                <w:b/>
                <w:bCs/>
              </w:rPr>
            </w:pPr>
            <w:r w:rsidRPr="00907EEA">
              <w:rPr>
                <w:b/>
                <w:bCs/>
              </w:rPr>
              <w:t>Listening</w:t>
            </w:r>
          </w:p>
        </w:tc>
        <w:tc>
          <w:tcPr>
            <w:tcW w:w="2693" w:type="dxa"/>
          </w:tcPr>
          <w:p w14:paraId="425DF5AD" w14:textId="77777777" w:rsidR="008A659A" w:rsidRPr="00907EEA" w:rsidRDefault="008A659A" w:rsidP="00831D91">
            <w:pPr>
              <w:jc w:val="center"/>
              <w:rPr>
                <w:b/>
                <w:bCs/>
              </w:rPr>
            </w:pPr>
            <w:r w:rsidRPr="00907EEA">
              <w:rPr>
                <w:b/>
                <w:bCs/>
              </w:rPr>
              <w:t>Reading</w:t>
            </w:r>
          </w:p>
        </w:tc>
        <w:tc>
          <w:tcPr>
            <w:tcW w:w="2677" w:type="dxa"/>
          </w:tcPr>
          <w:p w14:paraId="29A6BDF3" w14:textId="77777777" w:rsidR="008A659A" w:rsidRPr="00907EEA" w:rsidRDefault="008A659A" w:rsidP="00831D91">
            <w:pPr>
              <w:jc w:val="center"/>
              <w:rPr>
                <w:b/>
                <w:bCs/>
              </w:rPr>
            </w:pPr>
            <w:r w:rsidRPr="00907EEA">
              <w:rPr>
                <w:b/>
                <w:bCs/>
              </w:rPr>
              <w:t>Language form</w:t>
            </w:r>
          </w:p>
        </w:tc>
      </w:tr>
      <w:tr w:rsidR="008A659A" w:rsidRPr="00907EEA" w14:paraId="408E448F" w14:textId="77777777" w:rsidTr="00831D91">
        <w:tc>
          <w:tcPr>
            <w:tcW w:w="456" w:type="dxa"/>
          </w:tcPr>
          <w:p w14:paraId="17C28047" w14:textId="77777777" w:rsidR="008A659A" w:rsidRPr="00907EEA" w:rsidRDefault="008A659A" w:rsidP="00831D91">
            <w:r w:rsidRPr="00907EEA">
              <w:t>1</w:t>
            </w:r>
          </w:p>
        </w:tc>
        <w:tc>
          <w:tcPr>
            <w:tcW w:w="3225" w:type="dxa"/>
          </w:tcPr>
          <w:p w14:paraId="1BBFE7C1" w14:textId="77777777" w:rsidR="008A659A" w:rsidRPr="00907EEA" w:rsidRDefault="008A659A" w:rsidP="00831D91">
            <w:pPr>
              <w:jc w:val="center"/>
            </w:pPr>
            <w:r>
              <w:t>A</w:t>
            </w:r>
          </w:p>
        </w:tc>
        <w:tc>
          <w:tcPr>
            <w:tcW w:w="2693" w:type="dxa"/>
          </w:tcPr>
          <w:p w14:paraId="2C2AA74A" w14:textId="77777777" w:rsidR="008A659A" w:rsidRPr="00907EEA" w:rsidRDefault="008A659A" w:rsidP="00831D91">
            <w:pPr>
              <w:jc w:val="center"/>
            </w:pPr>
            <w:r>
              <w:t>C</w:t>
            </w:r>
          </w:p>
        </w:tc>
        <w:tc>
          <w:tcPr>
            <w:tcW w:w="2677" w:type="dxa"/>
          </w:tcPr>
          <w:p w14:paraId="7B6082FE" w14:textId="77777777" w:rsidR="008A659A" w:rsidRPr="00907EEA" w:rsidRDefault="008A659A" w:rsidP="00831D91">
            <w:pPr>
              <w:jc w:val="center"/>
            </w:pPr>
            <w:r>
              <w:t>D</w:t>
            </w:r>
          </w:p>
        </w:tc>
      </w:tr>
      <w:tr w:rsidR="008A659A" w:rsidRPr="00907EEA" w14:paraId="6128BA36" w14:textId="77777777" w:rsidTr="00831D91">
        <w:tc>
          <w:tcPr>
            <w:tcW w:w="456" w:type="dxa"/>
          </w:tcPr>
          <w:p w14:paraId="2CE8E636" w14:textId="77777777" w:rsidR="008A659A" w:rsidRPr="00907EEA" w:rsidRDefault="008A659A" w:rsidP="00831D91">
            <w:r w:rsidRPr="00907EEA">
              <w:t>2</w:t>
            </w:r>
          </w:p>
        </w:tc>
        <w:tc>
          <w:tcPr>
            <w:tcW w:w="3225" w:type="dxa"/>
          </w:tcPr>
          <w:p w14:paraId="7DD46B4C" w14:textId="77777777" w:rsidR="008A659A" w:rsidRPr="00907EEA" w:rsidRDefault="008A659A" w:rsidP="00831D91">
            <w:pPr>
              <w:jc w:val="center"/>
            </w:pPr>
            <w:r>
              <w:t>D</w:t>
            </w:r>
          </w:p>
        </w:tc>
        <w:tc>
          <w:tcPr>
            <w:tcW w:w="2693" w:type="dxa"/>
          </w:tcPr>
          <w:p w14:paraId="59253FF7" w14:textId="77777777" w:rsidR="008A659A" w:rsidRPr="00907EEA" w:rsidRDefault="008A659A" w:rsidP="00831D91">
            <w:pPr>
              <w:jc w:val="center"/>
            </w:pPr>
            <w:r>
              <w:t>A</w:t>
            </w:r>
          </w:p>
        </w:tc>
        <w:tc>
          <w:tcPr>
            <w:tcW w:w="2677" w:type="dxa"/>
          </w:tcPr>
          <w:p w14:paraId="0513BC3A" w14:textId="77777777" w:rsidR="008A659A" w:rsidRPr="00907EEA" w:rsidRDefault="008A659A" w:rsidP="00831D91">
            <w:pPr>
              <w:jc w:val="center"/>
            </w:pPr>
            <w:r>
              <w:t>A</w:t>
            </w:r>
          </w:p>
        </w:tc>
      </w:tr>
      <w:tr w:rsidR="008A659A" w:rsidRPr="00907EEA" w14:paraId="14EAC154" w14:textId="77777777" w:rsidTr="00831D91">
        <w:tc>
          <w:tcPr>
            <w:tcW w:w="456" w:type="dxa"/>
          </w:tcPr>
          <w:p w14:paraId="727C8BD8" w14:textId="77777777" w:rsidR="008A659A" w:rsidRPr="00907EEA" w:rsidRDefault="008A659A" w:rsidP="00831D91">
            <w:r w:rsidRPr="00907EEA">
              <w:t>3</w:t>
            </w:r>
          </w:p>
        </w:tc>
        <w:tc>
          <w:tcPr>
            <w:tcW w:w="3225" w:type="dxa"/>
          </w:tcPr>
          <w:p w14:paraId="2F0DE2B1" w14:textId="77777777" w:rsidR="008A659A" w:rsidRPr="00907EEA" w:rsidRDefault="008A659A" w:rsidP="00831D91">
            <w:pPr>
              <w:jc w:val="center"/>
            </w:pPr>
            <w:r>
              <w:t>B</w:t>
            </w:r>
          </w:p>
        </w:tc>
        <w:tc>
          <w:tcPr>
            <w:tcW w:w="2693" w:type="dxa"/>
          </w:tcPr>
          <w:p w14:paraId="42BE78A4" w14:textId="77777777" w:rsidR="008A659A" w:rsidRPr="00907EEA" w:rsidRDefault="008A659A" w:rsidP="00831D91">
            <w:pPr>
              <w:jc w:val="center"/>
            </w:pPr>
            <w:r>
              <w:t>D</w:t>
            </w:r>
          </w:p>
        </w:tc>
        <w:tc>
          <w:tcPr>
            <w:tcW w:w="2677" w:type="dxa"/>
          </w:tcPr>
          <w:p w14:paraId="20270B57" w14:textId="77777777" w:rsidR="008A659A" w:rsidRPr="00907EEA" w:rsidRDefault="008A659A" w:rsidP="00831D91">
            <w:pPr>
              <w:jc w:val="center"/>
            </w:pPr>
            <w:r>
              <w:t>C</w:t>
            </w:r>
          </w:p>
        </w:tc>
      </w:tr>
      <w:tr w:rsidR="008A659A" w:rsidRPr="00907EEA" w14:paraId="140D8BA4" w14:textId="77777777" w:rsidTr="00831D91">
        <w:tc>
          <w:tcPr>
            <w:tcW w:w="456" w:type="dxa"/>
          </w:tcPr>
          <w:p w14:paraId="0D077A40" w14:textId="77777777" w:rsidR="008A659A" w:rsidRPr="00907EEA" w:rsidRDefault="008A659A" w:rsidP="00831D91">
            <w:r w:rsidRPr="00907EEA">
              <w:t>4</w:t>
            </w:r>
          </w:p>
        </w:tc>
        <w:tc>
          <w:tcPr>
            <w:tcW w:w="3225" w:type="dxa"/>
          </w:tcPr>
          <w:p w14:paraId="72E9AEB5" w14:textId="77777777" w:rsidR="008A659A" w:rsidRPr="00907EEA" w:rsidRDefault="008A659A" w:rsidP="00831D91">
            <w:pPr>
              <w:jc w:val="center"/>
            </w:pPr>
            <w:r>
              <w:t>C</w:t>
            </w:r>
          </w:p>
        </w:tc>
        <w:tc>
          <w:tcPr>
            <w:tcW w:w="2693" w:type="dxa"/>
          </w:tcPr>
          <w:p w14:paraId="09E03E35" w14:textId="77777777" w:rsidR="008A659A" w:rsidRPr="00907EEA" w:rsidRDefault="008A659A" w:rsidP="00831D91">
            <w:pPr>
              <w:jc w:val="center"/>
            </w:pPr>
            <w:r>
              <w:t>B</w:t>
            </w:r>
          </w:p>
        </w:tc>
        <w:tc>
          <w:tcPr>
            <w:tcW w:w="2677" w:type="dxa"/>
          </w:tcPr>
          <w:p w14:paraId="7ABF32D2" w14:textId="77777777" w:rsidR="008A659A" w:rsidRPr="00907EEA" w:rsidRDefault="008A659A" w:rsidP="00831D91">
            <w:pPr>
              <w:jc w:val="center"/>
            </w:pPr>
            <w:r>
              <w:t>B</w:t>
            </w:r>
          </w:p>
        </w:tc>
      </w:tr>
      <w:tr w:rsidR="008A659A" w:rsidRPr="00907EEA" w14:paraId="2C62C3CD" w14:textId="77777777" w:rsidTr="00831D91">
        <w:tc>
          <w:tcPr>
            <w:tcW w:w="456" w:type="dxa"/>
          </w:tcPr>
          <w:p w14:paraId="66B2D50A" w14:textId="77777777" w:rsidR="008A659A" w:rsidRPr="00907EEA" w:rsidRDefault="008A659A" w:rsidP="00831D91">
            <w:r w:rsidRPr="00907EEA">
              <w:t>5</w:t>
            </w:r>
          </w:p>
        </w:tc>
        <w:tc>
          <w:tcPr>
            <w:tcW w:w="3225" w:type="dxa"/>
          </w:tcPr>
          <w:p w14:paraId="75A3BEE4" w14:textId="77777777" w:rsidR="008A659A" w:rsidRPr="00907EEA" w:rsidRDefault="008A659A" w:rsidP="00831D91">
            <w:pPr>
              <w:jc w:val="center"/>
            </w:pPr>
            <w:r>
              <w:t>D</w:t>
            </w:r>
          </w:p>
        </w:tc>
        <w:tc>
          <w:tcPr>
            <w:tcW w:w="2693" w:type="dxa"/>
          </w:tcPr>
          <w:p w14:paraId="25DF1E00" w14:textId="77777777" w:rsidR="008A659A" w:rsidRPr="00907EEA" w:rsidRDefault="008A659A" w:rsidP="00831D91">
            <w:pPr>
              <w:jc w:val="center"/>
            </w:pPr>
            <w:r>
              <w:t>A</w:t>
            </w:r>
          </w:p>
        </w:tc>
        <w:tc>
          <w:tcPr>
            <w:tcW w:w="2677" w:type="dxa"/>
          </w:tcPr>
          <w:p w14:paraId="7B8EB280" w14:textId="77777777" w:rsidR="008A659A" w:rsidRPr="00907EEA" w:rsidRDefault="008A659A" w:rsidP="00831D91">
            <w:pPr>
              <w:jc w:val="center"/>
            </w:pPr>
            <w:r>
              <w:t>A</w:t>
            </w:r>
          </w:p>
        </w:tc>
      </w:tr>
      <w:tr w:rsidR="008A659A" w:rsidRPr="00907EEA" w14:paraId="22E7D8C0" w14:textId="77777777" w:rsidTr="00831D91">
        <w:tc>
          <w:tcPr>
            <w:tcW w:w="456" w:type="dxa"/>
          </w:tcPr>
          <w:p w14:paraId="63FE4724" w14:textId="77777777" w:rsidR="008A659A" w:rsidRPr="00907EEA" w:rsidRDefault="008A659A" w:rsidP="00831D91">
            <w:r w:rsidRPr="00907EEA">
              <w:t>6</w:t>
            </w:r>
          </w:p>
        </w:tc>
        <w:tc>
          <w:tcPr>
            <w:tcW w:w="3225" w:type="dxa"/>
          </w:tcPr>
          <w:p w14:paraId="2CFC2EB5" w14:textId="77777777" w:rsidR="008A659A" w:rsidRPr="00907EEA" w:rsidRDefault="008A659A" w:rsidP="00831D91">
            <w:pPr>
              <w:jc w:val="center"/>
            </w:pPr>
            <w:r>
              <w:t>A</w:t>
            </w:r>
          </w:p>
        </w:tc>
        <w:tc>
          <w:tcPr>
            <w:tcW w:w="2693" w:type="dxa"/>
          </w:tcPr>
          <w:p w14:paraId="6198AE8B" w14:textId="77777777" w:rsidR="008A659A" w:rsidRPr="00907EEA" w:rsidRDefault="008A659A" w:rsidP="00831D91">
            <w:pPr>
              <w:jc w:val="center"/>
            </w:pPr>
            <w:r>
              <w:t>B</w:t>
            </w:r>
          </w:p>
        </w:tc>
        <w:tc>
          <w:tcPr>
            <w:tcW w:w="2677" w:type="dxa"/>
          </w:tcPr>
          <w:p w14:paraId="396CEDB4" w14:textId="77777777" w:rsidR="008A659A" w:rsidRPr="00907EEA" w:rsidRDefault="008A659A" w:rsidP="00831D91">
            <w:pPr>
              <w:jc w:val="center"/>
            </w:pPr>
            <w:r>
              <w:t>C</w:t>
            </w:r>
          </w:p>
        </w:tc>
      </w:tr>
      <w:tr w:rsidR="008A659A" w:rsidRPr="00907EEA" w14:paraId="02CB07F5" w14:textId="77777777" w:rsidTr="00831D91">
        <w:tc>
          <w:tcPr>
            <w:tcW w:w="456" w:type="dxa"/>
          </w:tcPr>
          <w:p w14:paraId="337306BB" w14:textId="77777777" w:rsidR="008A659A" w:rsidRPr="00907EEA" w:rsidRDefault="008A659A" w:rsidP="00831D91">
            <w:r w:rsidRPr="00907EEA">
              <w:t>7</w:t>
            </w:r>
          </w:p>
        </w:tc>
        <w:tc>
          <w:tcPr>
            <w:tcW w:w="3225" w:type="dxa"/>
          </w:tcPr>
          <w:p w14:paraId="5ED60AA0" w14:textId="77777777" w:rsidR="008A659A" w:rsidRPr="00907EEA" w:rsidRDefault="008A659A" w:rsidP="00831D91">
            <w:pPr>
              <w:jc w:val="center"/>
            </w:pPr>
            <w:r>
              <w:t>C</w:t>
            </w:r>
          </w:p>
        </w:tc>
        <w:tc>
          <w:tcPr>
            <w:tcW w:w="2693" w:type="dxa"/>
          </w:tcPr>
          <w:p w14:paraId="54627C08" w14:textId="77777777" w:rsidR="008A659A" w:rsidRPr="00907EEA" w:rsidRDefault="008A659A" w:rsidP="00831D91">
            <w:pPr>
              <w:jc w:val="center"/>
            </w:pPr>
            <w:r>
              <w:t>C</w:t>
            </w:r>
          </w:p>
        </w:tc>
        <w:tc>
          <w:tcPr>
            <w:tcW w:w="2677" w:type="dxa"/>
          </w:tcPr>
          <w:p w14:paraId="613D2BED" w14:textId="77777777" w:rsidR="008A659A" w:rsidRPr="00907EEA" w:rsidRDefault="008A659A" w:rsidP="00831D91">
            <w:pPr>
              <w:jc w:val="center"/>
            </w:pPr>
            <w:r>
              <w:t>D</w:t>
            </w:r>
          </w:p>
        </w:tc>
      </w:tr>
      <w:tr w:rsidR="008A659A" w:rsidRPr="00907EEA" w14:paraId="3151C6E0" w14:textId="77777777" w:rsidTr="00831D91">
        <w:tc>
          <w:tcPr>
            <w:tcW w:w="456" w:type="dxa"/>
          </w:tcPr>
          <w:p w14:paraId="41FCE1D9" w14:textId="77777777" w:rsidR="008A659A" w:rsidRPr="00907EEA" w:rsidRDefault="008A659A" w:rsidP="00831D91">
            <w:r w:rsidRPr="00907EEA">
              <w:t>8</w:t>
            </w:r>
          </w:p>
        </w:tc>
        <w:tc>
          <w:tcPr>
            <w:tcW w:w="3225" w:type="dxa"/>
          </w:tcPr>
          <w:p w14:paraId="1D71233E" w14:textId="77777777" w:rsidR="008A659A" w:rsidRPr="00907EEA" w:rsidRDefault="008A659A" w:rsidP="00831D91">
            <w:pPr>
              <w:jc w:val="center"/>
            </w:pPr>
            <w:r>
              <w:t>B</w:t>
            </w:r>
          </w:p>
        </w:tc>
        <w:tc>
          <w:tcPr>
            <w:tcW w:w="2693" w:type="dxa"/>
          </w:tcPr>
          <w:p w14:paraId="1861D11A" w14:textId="77777777" w:rsidR="008A659A" w:rsidRPr="00907EEA" w:rsidRDefault="008A659A" w:rsidP="00831D91">
            <w:pPr>
              <w:jc w:val="center"/>
            </w:pPr>
            <w:r>
              <w:t>A</w:t>
            </w:r>
          </w:p>
        </w:tc>
        <w:tc>
          <w:tcPr>
            <w:tcW w:w="2677" w:type="dxa"/>
          </w:tcPr>
          <w:p w14:paraId="7B9F822C" w14:textId="77777777" w:rsidR="008A659A" w:rsidRPr="00907EEA" w:rsidRDefault="008A659A" w:rsidP="00831D91">
            <w:pPr>
              <w:jc w:val="center"/>
            </w:pPr>
            <w:r>
              <w:t>A</w:t>
            </w:r>
          </w:p>
        </w:tc>
      </w:tr>
      <w:tr w:rsidR="008A659A" w:rsidRPr="00907EEA" w14:paraId="74C55491" w14:textId="77777777" w:rsidTr="00831D91">
        <w:tc>
          <w:tcPr>
            <w:tcW w:w="456" w:type="dxa"/>
          </w:tcPr>
          <w:p w14:paraId="294740A4" w14:textId="77777777" w:rsidR="008A659A" w:rsidRPr="00907EEA" w:rsidRDefault="008A659A" w:rsidP="00831D91">
            <w:r w:rsidRPr="00907EEA">
              <w:t>9</w:t>
            </w:r>
          </w:p>
        </w:tc>
        <w:tc>
          <w:tcPr>
            <w:tcW w:w="3225" w:type="dxa"/>
          </w:tcPr>
          <w:p w14:paraId="2D878F13" w14:textId="77777777" w:rsidR="008A659A" w:rsidRPr="00907EEA" w:rsidRDefault="008A659A" w:rsidP="00831D91">
            <w:pPr>
              <w:jc w:val="center"/>
            </w:pPr>
            <w:r>
              <w:t>A</w:t>
            </w:r>
          </w:p>
        </w:tc>
        <w:tc>
          <w:tcPr>
            <w:tcW w:w="2693" w:type="dxa"/>
          </w:tcPr>
          <w:p w14:paraId="448887EC" w14:textId="77777777" w:rsidR="008A659A" w:rsidRPr="00907EEA" w:rsidRDefault="008A659A" w:rsidP="00831D91">
            <w:pPr>
              <w:jc w:val="center"/>
            </w:pPr>
            <w:r>
              <w:t>D</w:t>
            </w:r>
          </w:p>
        </w:tc>
        <w:tc>
          <w:tcPr>
            <w:tcW w:w="2677" w:type="dxa"/>
          </w:tcPr>
          <w:p w14:paraId="44D32F2B" w14:textId="77777777" w:rsidR="008A659A" w:rsidRPr="00907EEA" w:rsidRDefault="008A659A" w:rsidP="00831D91">
            <w:pPr>
              <w:jc w:val="center"/>
            </w:pPr>
            <w:r>
              <w:t>B</w:t>
            </w:r>
          </w:p>
        </w:tc>
      </w:tr>
      <w:tr w:rsidR="008A659A" w:rsidRPr="00907EEA" w14:paraId="45853114" w14:textId="77777777" w:rsidTr="00831D91">
        <w:tc>
          <w:tcPr>
            <w:tcW w:w="456" w:type="dxa"/>
          </w:tcPr>
          <w:p w14:paraId="514A379C" w14:textId="77777777" w:rsidR="008A659A" w:rsidRPr="00907EEA" w:rsidRDefault="008A659A" w:rsidP="00831D91">
            <w:r w:rsidRPr="00907EEA">
              <w:t>10</w:t>
            </w:r>
          </w:p>
        </w:tc>
        <w:tc>
          <w:tcPr>
            <w:tcW w:w="3225" w:type="dxa"/>
          </w:tcPr>
          <w:p w14:paraId="27443C1B" w14:textId="77777777" w:rsidR="008A659A" w:rsidRPr="00907EEA" w:rsidRDefault="008A659A" w:rsidP="00831D91">
            <w:pPr>
              <w:jc w:val="center"/>
            </w:pPr>
            <w:r>
              <w:t>D</w:t>
            </w:r>
          </w:p>
        </w:tc>
        <w:tc>
          <w:tcPr>
            <w:tcW w:w="2693" w:type="dxa"/>
          </w:tcPr>
          <w:p w14:paraId="7FC2A8E1" w14:textId="77777777" w:rsidR="008A659A" w:rsidRPr="00907EEA" w:rsidRDefault="008A659A" w:rsidP="00831D91">
            <w:pPr>
              <w:jc w:val="center"/>
            </w:pPr>
            <w:r>
              <w:t>D</w:t>
            </w:r>
          </w:p>
        </w:tc>
        <w:tc>
          <w:tcPr>
            <w:tcW w:w="2677" w:type="dxa"/>
          </w:tcPr>
          <w:p w14:paraId="69D5AE1B" w14:textId="77777777" w:rsidR="008A659A" w:rsidRPr="00907EEA" w:rsidRDefault="008A659A" w:rsidP="00831D91">
            <w:pPr>
              <w:jc w:val="center"/>
            </w:pPr>
            <w:r>
              <w:t>D</w:t>
            </w:r>
          </w:p>
        </w:tc>
      </w:tr>
    </w:tbl>
    <w:p w14:paraId="3C0885CE" w14:textId="77777777" w:rsidR="001A2632" w:rsidRPr="00BD67B7" w:rsidRDefault="001A2632" w:rsidP="008A659A">
      <w:pPr>
        <w:pBdr>
          <w:top w:val="nil"/>
          <w:left w:val="nil"/>
          <w:bottom w:val="nil"/>
          <w:right w:val="nil"/>
          <w:between w:val="nil"/>
        </w:pBdr>
        <w:ind w:left="567"/>
        <w:jc w:val="center"/>
        <w:rPr>
          <w:rFonts w:ascii="Times New Roman" w:eastAsia="Times New Roman" w:hAnsi="Times New Roman" w:cs="Times New Roman"/>
          <w:b/>
          <w:sz w:val="28"/>
          <w:szCs w:val="28"/>
        </w:rPr>
      </w:pPr>
    </w:p>
    <w:sectPr w:rsidR="001A2632" w:rsidRPr="00BD67B7" w:rsidSect="00772079">
      <w:headerReference w:type="default" r:id="rId11"/>
      <w:pgSz w:w="11906" w:h="16838"/>
      <w:pgMar w:top="1134" w:right="850" w:bottom="1134" w:left="1701"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60EC" w14:textId="77777777" w:rsidR="009E671C" w:rsidRDefault="009E671C" w:rsidP="00772079">
      <w:pPr>
        <w:spacing w:after="0" w:line="240" w:lineRule="auto"/>
      </w:pPr>
      <w:r>
        <w:separator/>
      </w:r>
    </w:p>
  </w:endnote>
  <w:endnote w:type="continuationSeparator" w:id="0">
    <w:p w14:paraId="174CB9E5" w14:textId="77777777" w:rsidR="009E671C" w:rsidRDefault="009E671C" w:rsidP="0077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E057" w14:textId="77777777" w:rsidR="009E671C" w:rsidRDefault="009E671C" w:rsidP="00772079">
      <w:pPr>
        <w:spacing w:after="0" w:line="240" w:lineRule="auto"/>
      </w:pPr>
      <w:r>
        <w:separator/>
      </w:r>
    </w:p>
  </w:footnote>
  <w:footnote w:type="continuationSeparator" w:id="0">
    <w:p w14:paraId="4E7BE711" w14:textId="77777777" w:rsidR="009E671C" w:rsidRDefault="009E671C" w:rsidP="0077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4E6" w14:textId="77777777" w:rsidR="00E85DEA" w:rsidRDefault="00E85D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A4D0" w14:textId="52C28D0A" w:rsidR="00283480" w:rsidRDefault="00283480" w:rsidP="00283480">
    <w:pPr>
      <w:pStyle w:val="af2"/>
      <w:rPr>
        <w:rFonts w:ascii="Times New Roman" w:hAnsi="Times New Roman" w:cs="Times New Roman"/>
        <w:sz w:val="32"/>
        <w:szCs w:val="32"/>
      </w:rPr>
    </w:pPr>
    <w:r>
      <w:rPr>
        <w:noProof/>
        <w:lang w:val="ru-RU"/>
      </w:rPr>
      <mc:AlternateContent>
        <mc:Choice Requires="wps">
          <w:drawing>
            <wp:anchor distT="0" distB="0" distL="114300" distR="114300" simplePos="0" relativeHeight="251659264" behindDoc="0" locked="0" layoutInCell="1" allowOverlap="1" wp14:anchorId="0586C7FD" wp14:editId="41F28E09">
              <wp:simplePos x="0" y="0"/>
              <wp:positionH relativeFrom="column">
                <wp:posOffset>5198428</wp:posOffset>
              </wp:positionH>
              <wp:positionV relativeFrom="paragraph">
                <wp:posOffset>-145097</wp:posOffset>
              </wp:positionV>
              <wp:extent cx="585470" cy="1045845"/>
              <wp:effectExtent l="161925" t="0" r="281940" b="0"/>
              <wp:wrapNone/>
              <wp:docPr id="2" name="Надпись 2"/>
              <wp:cNvGraphicFramePr/>
              <a:graphic xmlns:a="http://schemas.openxmlformats.org/drawingml/2006/main">
                <a:graphicData uri="http://schemas.microsoft.com/office/word/2010/wordprocessingShape">
                  <wps:wsp>
                    <wps:cNvSpPr txBox="1"/>
                    <wps:spPr>
                      <a:xfrm rot="18625936">
                        <a:off x="0" y="0"/>
                        <a:ext cx="585470" cy="1045845"/>
                      </a:xfrm>
                      <a:prstGeom prst="rect">
                        <a:avLst/>
                      </a:prstGeom>
                      <a:noFill/>
                      <a:ln>
                        <a:noFill/>
                      </a:ln>
                    </wps:spPr>
                    <wps:txbx>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586C7FD" id="_x0000_t202" coordsize="21600,21600" o:spt="202" path="m,l,21600r21600,l21600,xe">
              <v:stroke joinstyle="miter"/>
              <v:path gradientshapeok="t" o:connecttype="rect"/>
            </v:shapetype>
            <v:shape id="Надпись 2" o:spid="_x0000_s1026" type="#_x0000_t202" style="position:absolute;margin-left:409.35pt;margin-top:-11.4pt;width:46.1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" filled="f" stroked="f">
              <v:textbox style="mso-fit-shape-to-text:t">
                <w:txbxContent>
                  <w:p w14:paraId="500E5532" w14:textId="7B9239AF" w:rsidR="00283480" w:rsidRDefault="00283480" w:rsidP="00283480">
                    <w:pPr>
                      <w:pStyle w:val="af2"/>
                      <w:jc w:val="cente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1EB2E52B" wp14:editId="6072D974">
              <wp:simplePos x="0" y="0"/>
              <wp:positionH relativeFrom="column">
                <wp:posOffset>4166870</wp:posOffset>
              </wp:positionH>
              <wp:positionV relativeFrom="paragraph">
                <wp:posOffset>-211455</wp:posOffset>
              </wp:positionV>
              <wp:extent cx="1943735" cy="1676400"/>
              <wp:effectExtent l="0" t="0" r="18415" b="1905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11E72" id="Прямоугольник 1" o:spid="_x0000_s1026" style="position:absolute;margin-left:328.1pt;margin-top:-16.65pt;width:153.05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" filled="f" strokecolor="black [3213]" strokeweight="1pt">
              <v:stroke dashstyle="dashDot"/>
              <w10:wrap type="square"/>
            </v:rect>
          </w:pict>
        </mc:Fallback>
      </mc:AlternateContent>
    </w:r>
    <w:r>
      <w:rPr>
        <w:rFonts w:ascii="Times New Roman" w:hAnsi="Times New Roman" w:cs="Times New Roman"/>
        <w:sz w:val="32"/>
        <w:szCs w:val="32"/>
      </w:rPr>
      <w:t>Code_________</w:t>
    </w:r>
    <w:r>
      <w:rPr>
        <w:rFonts w:ascii="Times New Roman" w:hAnsi="Times New Roman" w:cs="Times New Roman"/>
        <w:sz w:val="32"/>
        <w:szCs w:val="32"/>
      </w:rPr>
      <w:tab/>
      <w:t xml:space="preserve">     </w:t>
    </w:r>
  </w:p>
  <w:p w14:paraId="18DB96A7" w14:textId="0C0EE4AD" w:rsidR="00283480" w:rsidRDefault="0028348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41B51"/>
    <w:multiLevelType w:val="multilevel"/>
    <w:tmpl w:val="3976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567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D9B"/>
    <w:rsid w:val="00042A0A"/>
    <w:rsid w:val="00096256"/>
    <w:rsid w:val="000A44F0"/>
    <w:rsid w:val="000A737A"/>
    <w:rsid w:val="000D06A1"/>
    <w:rsid w:val="00113BA9"/>
    <w:rsid w:val="0019079A"/>
    <w:rsid w:val="001971AC"/>
    <w:rsid w:val="001A00F8"/>
    <w:rsid w:val="001A2632"/>
    <w:rsid w:val="002736F5"/>
    <w:rsid w:val="00283480"/>
    <w:rsid w:val="00294CF1"/>
    <w:rsid w:val="002F2417"/>
    <w:rsid w:val="003229E6"/>
    <w:rsid w:val="003447EE"/>
    <w:rsid w:val="003A0023"/>
    <w:rsid w:val="003E3A1A"/>
    <w:rsid w:val="003F0221"/>
    <w:rsid w:val="004B2435"/>
    <w:rsid w:val="004E207C"/>
    <w:rsid w:val="005D1D80"/>
    <w:rsid w:val="006314A8"/>
    <w:rsid w:val="00633E89"/>
    <w:rsid w:val="00694E9D"/>
    <w:rsid w:val="00772079"/>
    <w:rsid w:val="007D231F"/>
    <w:rsid w:val="00831406"/>
    <w:rsid w:val="008A659A"/>
    <w:rsid w:val="0090147D"/>
    <w:rsid w:val="009E671C"/>
    <w:rsid w:val="00AE5640"/>
    <w:rsid w:val="00B10DCF"/>
    <w:rsid w:val="00B37F2C"/>
    <w:rsid w:val="00B84D9B"/>
    <w:rsid w:val="00BA4875"/>
    <w:rsid w:val="00BD269F"/>
    <w:rsid w:val="00BD67B7"/>
    <w:rsid w:val="00C0666A"/>
    <w:rsid w:val="00C10CD4"/>
    <w:rsid w:val="00C43962"/>
    <w:rsid w:val="00C6778C"/>
    <w:rsid w:val="00CA11D7"/>
    <w:rsid w:val="00CF3A80"/>
    <w:rsid w:val="00D47654"/>
    <w:rsid w:val="00E85DEA"/>
    <w:rsid w:val="00F22335"/>
    <w:rsid w:val="00F550B2"/>
    <w:rsid w:val="00F735C5"/>
    <w:rsid w:val="00F76B43"/>
    <w:rsid w:val="00FE2058"/>
    <w:rsid w:val="00FE250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1A0F9"/>
  <w15:docId w15:val="{815614DC-A0D4-416D-A1D5-D6AD7212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2CA"/>
  </w:style>
  <w:style w:type="paragraph" w:styleId="1">
    <w:name w:val="heading 1"/>
    <w:basedOn w:val="a"/>
    <w:next w:val="a"/>
    <w:pPr>
      <w:keepNext/>
      <w:keepLines/>
      <w:jc w:val="center"/>
      <w:outlineLvl w:val="0"/>
    </w:pPr>
    <w:rPr>
      <w:rFonts w:ascii="Times New Roman" w:eastAsia="Times New Roman" w:hAnsi="Times New Roman" w:cs="Times New Roman"/>
      <w:b/>
      <w:sz w:val="44"/>
      <w:szCs w:val="4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Standard">
    <w:name w:val="Standard"/>
    <w:rsid w:val="00C87F6A"/>
    <w:pPr>
      <w:widowControl w:val="0"/>
      <w:suppressAutoHyphens/>
      <w:autoSpaceDN w:val="0"/>
      <w:spacing w:after="0" w:line="240" w:lineRule="auto"/>
    </w:pPr>
    <w:rPr>
      <w:rFonts w:eastAsia="SimSun" w:cs="Mangal"/>
      <w:kern w:val="3"/>
      <w:sz w:val="24"/>
      <w:szCs w:val="24"/>
      <w:lang w:val="el-GR" w:eastAsia="zh-CN" w:bidi="hi-IN"/>
    </w:rPr>
  </w:style>
  <w:style w:type="table" w:styleId="a4">
    <w:name w:val="Table Grid"/>
    <w:basedOn w:val="a1"/>
    <w:uiPriority w:val="39"/>
    <w:rsid w:val="00E9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16A18"/>
    <w:pPr>
      <w:spacing w:after="0" w:line="240" w:lineRule="auto"/>
    </w:pPr>
  </w:style>
  <w:style w:type="paragraph" w:styleId="a6">
    <w:name w:val="Normal (Web)"/>
    <w:basedOn w:val="a"/>
    <w:uiPriority w:val="99"/>
    <w:semiHidden/>
    <w:unhideWhenUsed/>
    <w:rsid w:val="00116A18"/>
    <w:pPr>
      <w:spacing w:before="100" w:beforeAutospacing="1" w:after="100" w:afterAutospacing="1" w:line="276" w:lineRule="auto"/>
    </w:pPr>
    <w:rPr>
      <w:rFonts w:cs="Times New Roman"/>
      <w:lang w:val="en-GB"/>
    </w:rPr>
  </w:style>
  <w:style w:type="paragraph" w:styleId="a7">
    <w:name w:val="List Paragraph"/>
    <w:basedOn w:val="a"/>
    <w:uiPriority w:val="34"/>
    <w:qFormat/>
    <w:rsid w:val="008F1EA7"/>
    <w:pPr>
      <w:ind w:left="720"/>
      <w:contextualSpacing/>
    </w:pPr>
  </w:style>
  <w:style w:type="character" w:styleId="a8">
    <w:name w:val="Hyperlink"/>
    <w:basedOn w:val="a0"/>
    <w:uiPriority w:val="99"/>
    <w:unhideWhenUsed/>
    <w:rsid w:val="00C87C82"/>
    <w:rPr>
      <w:color w:val="0563C1" w:themeColor="hyperlink"/>
      <w:u w:val="single"/>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customStyle="1" w:styleId="msonormal0">
    <w:name w:val="msonormal"/>
    <w:basedOn w:val="a"/>
    <w:rsid w:val="00772079"/>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tab-span">
    <w:name w:val="apple-tab-span"/>
    <w:basedOn w:val="a0"/>
    <w:rsid w:val="00772079"/>
  </w:style>
  <w:style w:type="paragraph" w:styleId="af2">
    <w:name w:val="header"/>
    <w:basedOn w:val="a"/>
    <w:link w:val="af3"/>
    <w:uiPriority w:val="99"/>
    <w:unhideWhenUsed/>
    <w:rsid w:val="0077207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2079"/>
  </w:style>
  <w:style w:type="paragraph" w:styleId="af4">
    <w:name w:val="footer"/>
    <w:basedOn w:val="a"/>
    <w:link w:val="af5"/>
    <w:uiPriority w:val="99"/>
    <w:unhideWhenUsed/>
    <w:rsid w:val="0077207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73456">
      <w:bodyDiv w:val="1"/>
      <w:marLeft w:val="0"/>
      <w:marRight w:val="0"/>
      <w:marTop w:val="0"/>
      <w:marBottom w:val="0"/>
      <w:divBdr>
        <w:top w:val="none" w:sz="0" w:space="0" w:color="auto"/>
        <w:left w:val="none" w:sz="0" w:space="0" w:color="auto"/>
        <w:bottom w:val="none" w:sz="0" w:space="0" w:color="auto"/>
        <w:right w:val="none" w:sz="0" w:space="0" w:color="auto"/>
      </w:divBdr>
    </w:div>
    <w:div w:id="1403915684">
      <w:bodyDiv w:val="1"/>
      <w:marLeft w:val="0"/>
      <w:marRight w:val="0"/>
      <w:marTop w:val="0"/>
      <w:marBottom w:val="0"/>
      <w:divBdr>
        <w:top w:val="none" w:sz="0" w:space="0" w:color="auto"/>
        <w:left w:val="none" w:sz="0" w:space="0" w:color="auto"/>
        <w:bottom w:val="none" w:sz="0" w:space="0" w:color="auto"/>
        <w:right w:val="none" w:sz="0" w:space="0" w:color="auto"/>
      </w:divBdr>
    </w:div>
    <w:div w:id="1433630396">
      <w:bodyDiv w:val="1"/>
      <w:marLeft w:val="0"/>
      <w:marRight w:val="0"/>
      <w:marTop w:val="0"/>
      <w:marBottom w:val="0"/>
      <w:divBdr>
        <w:top w:val="none" w:sz="0" w:space="0" w:color="auto"/>
        <w:left w:val="none" w:sz="0" w:space="0" w:color="auto"/>
        <w:bottom w:val="none" w:sz="0" w:space="0" w:color="auto"/>
        <w:right w:val="none" w:sz="0" w:space="0" w:color="auto"/>
      </w:divBdr>
      <w:divsChild>
        <w:div w:id="1692295340">
          <w:marLeft w:val="-435"/>
          <w:marRight w:val="0"/>
          <w:marTop w:val="0"/>
          <w:marBottom w:val="0"/>
          <w:divBdr>
            <w:top w:val="none" w:sz="0" w:space="0" w:color="auto"/>
            <w:left w:val="none" w:sz="0" w:space="0" w:color="auto"/>
            <w:bottom w:val="none" w:sz="0" w:space="0" w:color="auto"/>
            <w:right w:val="none" w:sz="0" w:space="0" w:color="auto"/>
          </w:divBdr>
        </w:div>
        <w:div w:id="2015186214">
          <w:marLeft w:val="-735"/>
          <w:marRight w:val="0"/>
          <w:marTop w:val="0"/>
          <w:marBottom w:val="0"/>
          <w:divBdr>
            <w:top w:val="none" w:sz="0" w:space="0" w:color="auto"/>
            <w:left w:val="none" w:sz="0" w:space="0" w:color="auto"/>
            <w:bottom w:val="none" w:sz="0" w:space="0" w:color="auto"/>
            <w:right w:val="none" w:sz="0" w:space="0" w:color="auto"/>
          </w:divBdr>
        </w:div>
        <w:div w:id="1854419857">
          <w:marLeft w:val="-714"/>
          <w:marRight w:val="0"/>
          <w:marTop w:val="0"/>
          <w:marBottom w:val="0"/>
          <w:divBdr>
            <w:top w:val="none" w:sz="0" w:space="0" w:color="auto"/>
            <w:left w:val="none" w:sz="0" w:space="0" w:color="auto"/>
            <w:bottom w:val="none" w:sz="0" w:space="0" w:color="auto"/>
            <w:right w:val="none" w:sz="0" w:space="0" w:color="auto"/>
          </w:divBdr>
        </w:div>
        <w:div w:id="17781694">
          <w:marLeft w:val="-714"/>
          <w:marRight w:val="0"/>
          <w:marTop w:val="0"/>
          <w:marBottom w:val="0"/>
          <w:divBdr>
            <w:top w:val="none" w:sz="0" w:space="0" w:color="auto"/>
            <w:left w:val="none" w:sz="0" w:space="0" w:color="auto"/>
            <w:bottom w:val="none" w:sz="0" w:space="0" w:color="auto"/>
            <w:right w:val="none" w:sz="0" w:space="0" w:color="auto"/>
          </w:divBdr>
        </w:div>
        <w:div w:id="152140470">
          <w:marLeft w:val="-705"/>
          <w:marRight w:val="0"/>
          <w:marTop w:val="0"/>
          <w:marBottom w:val="0"/>
          <w:divBdr>
            <w:top w:val="none" w:sz="0" w:space="0" w:color="auto"/>
            <w:left w:val="none" w:sz="0" w:space="0" w:color="auto"/>
            <w:bottom w:val="none" w:sz="0" w:space="0" w:color="auto"/>
            <w:right w:val="none" w:sz="0" w:space="0" w:color="auto"/>
          </w:divBdr>
        </w:div>
        <w:div w:id="1547837984">
          <w:marLeft w:val="-420"/>
          <w:marRight w:val="0"/>
          <w:marTop w:val="0"/>
          <w:marBottom w:val="0"/>
          <w:divBdr>
            <w:top w:val="none" w:sz="0" w:space="0" w:color="auto"/>
            <w:left w:val="none" w:sz="0" w:space="0" w:color="auto"/>
            <w:bottom w:val="none" w:sz="0" w:space="0" w:color="auto"/>
            <w:right w:val="none" w:sz="0" w:space="0" w:color="auto"/>
          </w:divBdr>
        </w:div>
      </w:divsChild>
    </w:div>
    <w:div w:id="1742405804">
      <w:bodyDiv w:val="1"/>
      <w:marLeft w:val="0"/>
      <w:marRight w:val="0"/>
      <w:marTop w:val="0"/>
      <w:marBottom w:val="0"/>
      <w:divBdr>
        <w:top w:val="none" w:sz="0" w:space="0" w:color="auto"/>
        <w:left w:val="none" w:sz="0" w:space="0" w:color="auto"/>
        <w:bottom w:val="none" w:sz="0" w:space="0" w:color="auto"/>
        <w:right w:val="none" w:sz="0" w:space="0" w:color="auto"/>
      </w:divBdr>
    </w:div>
    <w:div w:id="1853452969">
      <w:bodyDiv w:val="1"/>
      <w:marLeft w:val="0"/>
      <w:marRight w:val="0"/>
      <w:marTop w:val="0"/>
      <w:marBottom w:val="0"/>
      <w:divBdr>
        <w:top w:val="none" w:sz="0" w:space="0" w:color="auto"/>
        <w:left w:val="none" w:sz="0" w:space="0" w:color="auto"/>
        <w:bottom w:val="none" w:sz="0" w:space="0" w:color="auto"/>
        <w:right w:val="none" w:sz="0" w:space="0" w:color="auto"/>
      </w:divBdr>
    </w:div>
    <w:div w:id="192001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Z1q93uVhtC6FFZ7l3HIJEbdIQ==">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04145E-2C2A-464C-B74D-32F1D302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Maiza Kodirova</cp:lastModifiedBy>
  <cp:revision>12</cp:revision>
  <dcterms:created xsi:type="dcterms:W3CDTF">2025-04-22T11:45:00Z</dcterms:created>
  <dcterms:modified xsi:type="dcterms:W3CDTF">2026-06-15T10:03:00Z</dcterms:modified>
</cp:coreProperties>
</file>