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EBEA" w14:textId="5AA38595" w:rsidR="00772079" w:rsidRPr="00F27885" w:rsidRDefault="00772079" w:rsidP="00772079">
      <w:pPr>
        <w:spacing w:after="0"/>
        <w:ind w:firstLine="709"/>
        <w:jc w:val="both"/>
        <w:rPr>
          <w:rFonts w:ascii="Times New Roman" w:hAnsi="Times New Roman" w:cs="Times New Roman"/>
        </w:rPr>
      </w:pPr>
    </w:p>
    <w:p w14:paraId="485346A8" w14:textId="42AC2850" w:rsidR="00283480" w:rsidRPr="00F27885" w:rsidRDefault="00283480" w:rsidP="00283480">
      <w:pPr>
        <w:spacing w:line="276" w:lineRule="auto"/>
        <w:jc w:val="center"/>
        <w:rPr>
          <w:rFonts w:ascii="Times New Roman" w:hAnsi="Times New Roman" w:cs="Times New Roman"/>
          <w:sz w:val="28"/>
          <w:szCs w:val="28"/>
          <w:lang w:val="uz-Latn-UZ"/>
        </w:rPr>
      </w:pPr>
      <w:r w:rsidRPr="00F27885">
        <w:rPr>
          <w:rFonts w:ascii="Times New Roman" w:hAnsi="Times New Roman" w:cs="Times New Roman"/>
          <w:noProof/>
          <w:lang w:val="ru-RU"/>
        </w:rPr>
        <w:drawing>
          <wp:anchor distT="0" distB="0" distL="114300" distR="114300" simplePos="0" relativeHeight="251659264" behindDoc="1" locked="0" layoutInCell="1" allowOverlap="1" wp14:anchorId="6F2A6435" wp14:editId="7F57FA25">
            <wp:simplePos x="0" y="0"/>
            <wp:positionH relativeFrom="page">
              <wp:align>center</wp:align>
            </wp:positionH>
            <wp:positionV relativeFrom="paragraph">
              <wp:posOffset>13970</wp:posOffset>
            </wp:positionV>
            <wp:extent cx="2233295" cy="834390"/>
            <wp:effectExtent l="0" t="0" r="0" b="0"/>
            <wp:wrapTight wrapText="bothSides">
              <wp:wrapPolygon edited="0">
                <wp:start x="2764" y="986"/>
                <wp:lineTo x="1105" y="3945"/>
                <wp:lineTo x="368" y="6411"/>
                <wp:lineTo x="368" y="15781"/>
                <wp:lineTo x="921" y="17753"/>
                <wp:lineTo x="2211" y="17753"/>
                <wp:lineTo x="2764" y="19726"/>
                <wp:lineTo x="3869" y="19726"/>
                <wp:lineTo x="4422" y="17753"/>
                <wp:lineTo x="21373" y="17753"/>
                <wp:lineTo x="21373" y="13315"/>
                <wp:lineTo x="17135" y="9863"/>
                <wp:lineTo x="20452" y="7397"/>
                <wp:lineTo x="19530" y="3452"/>
                <wp:lineTo x="3869" y="986"/>
                <wp:lineTo x="2764" y="986"/>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30241" b="36406"/>
                    <a:stretch>
                      <a:fillRect/>
                    </a:stretch>
                  </pic:blipFill>
                  <pic:spPr bwMode="auto">
                    <a:xfrm>
                      <a:off x="0" y="0"/>
                      <a:ext cx="2233295" cy="834390"/>
                    </a:xfrm>
                    <a:prstGeom prst="rect">
                      <a:avLst/>
                    </a:prstGeom>
                    <a:noFill/>
                  </pic:spPr>
                </pic:pic>
              </a:graphicData>
            </a:graphic>
            <wp14:sizeRelH relativeFrom="page">
              <wp14:pctWidth>0</wp14:pctWidth>
            </wp14:sizeRelH>
            <wp14:sizeRelV relativeFrom="page">
              <wp14:pctHeight>0</wp14:pctHeight>
            </wp14:sizeRelV>
          </wp:anchor>
        </w:drawing>
      </w:r>
    </w:p>
    <w:p w14:paraId="3DCA692F" w14:textId="65031792" w:rsidR="00283480" w:rsidRPr="00F27885" w:rsidRDefault="00283480" w:rsidP="00283480">
      <w:pPr>
        <w:spacing w:line="276" w:lineRule="auto"/>
        <w:jc w:val="center"/>
        <w:rPr>
          <w:rFonts w:ascii="Times New Roman" w:hAnsi="Times New Roman" w:cs="Times New Roman"/>
          <w:noProof/>
          <w:sz w:val="28"/>
          <w:szCs w:val="28"/>
          <w:lang w:val="uz-Latn-UZ"/>
        </w:rPr>
      </w:pPr>
    </w:p>
    <w:p w14:paraId="1931F4DC" w14:textId="77777777" w:rsidR="00283480" w:rsidRPr="00F27885" w:rsidRDefault="00283480" w:rsidP="00283480">
      <w:pPr>
        <w:spacing w:line="276" w:lineRule="auto"/>
        <w:jc w:val="center"/>
        <w:rPr>
          <w:rFonts w:ascii="Times New Roman" w:hAnsi="Times New Roman" w:cs="Times New Roman"/>
          <w:noProof/>
          <w:sz w:val="28"/>
          <w:szCs w:val="28"/>
          <w:lang w:val="uz-Latn-UZ"/>
        </w:rPr>
      </w:pPr>
    </w:p>
    <w:p w14:paraId="2C8B6C06" w14:textId="77777777" w:rsidR="00283480" w:rsidRPr="00F27885" w:rsidRDefault="00283480" w:rsidP="00283480">
      <w:pPr>
        <w:spacing w:line="276" w:lineRule="auto"/>
        <w:jc w:val="center"/>
        <w:rPr>
          <w:rFonts w:ascii="Times New Roman" w:hAnsi="Times New Roman" w:cs="Times New Roman"/>
          <w:noProof/>
        </w:rPr>
      </w:pPr>
    </w:p>
    <w:p w14:paraId="7BBBDC52" w14:textId="77777777" w:rsidR="00283480" w:rsidRPr="00F27885" w:rsidRDefault="00283480" w:rsidP="00283480">
      <w:pPr>
        <w:spacing w:line="276" w:lineRule="auto"/>
        <w:rPr>
          <w:rFonts w:ascii="Times New Roman" w:hAnsi="Times New Roman" w:cs="Times New Roman"/>
          <w:sz w:val="28"/>
          <w:szCs w:val="28"/>
          <w:lang w:val="uz-Latn-UZ"/>
        </w:rPr>
      </w:pPr>
    </w:p>
    <w:p w14:paraId="71003431" w14:textId="7A5DA366" w:rsidR="00283480" w:rsidRPr="00F27885" w:rsidRDefault="00283480" w:rsidP="00283480">
      <w:pPr>
        <w:spacing w:line="276" w:lineRule="auto"/>
        <w:jc w:val="center"/>
        <w:rPr>
          <w:rFonts w:ascii="Times New Roman" w:hAnsi="Times New Roman" w:cs="Times New Roman"/>
          <w:sz w:val="28"/>
          <w:szCs w:val="28"/>
          <w:lang w:val="uz-Latn-UZ"/>
        </w:rPr>
      </w:pPr>
    </w:p>
    <w:p w14:paraId="725BC6C4" w14:textId="77777777" w:rsidR="004E207C" w:rsidRPr="00F27885" w:rsidRDefault="004E207C" w:rsidP="004E207C">
      <w:pPr>
        <w:spacing w:line="276" w:lineRule="auto"/>
        <w:jc w:val="center"/>
        <w:rPr>
          <w:rFonts w:ascii="Times New Roman" w:eastAsia="Times New Roman" w:hAnsi="Times New Roman" w:cs="Times New Roman"/>
          <w:sz w:val="28"/>
          <w:szCs w:val="28"/>
        </w:rPr>
      </w:pPr>
    </w:p>
    <w:p w14:paraId="07DB3D91" w14:textId="77777777" w:rsidR="00CA56E1" w:rsidRDefault="00CA56E1" w:rsidP="00CA56E1">
      <w:pPr>
        <w:spacing w:line="276" w:lineRule="auto"/>
        <w:jc w:val="center"/>
        <w:rPr>
          <w:rFonts w:ascii="Times New Roman" w:hAnsi="Times New Roman" w:cs="Times New Roman"/>
          <w:noProof/>
        </w:rPr>
      </w:pPr>
    </w:p>
    <w:p w14:paraId="657C4C7C" w14:textId="77777777" w:rsidR="00CA56E1" w:rsidRDefault="00CA56E1" w:rsidP="00CA56E1">
      <w:pPr>
        <w:spacing w:line="276" w:lineRule="auto"/>
        <w:jc w:val="center"/>
        <w:rPr>
          <w:rFonts w:ascii="Times New Roman" w:hAnsi="Times New Roman" w:cs="Times New Roman"/>
          <w:sz w:val="28"/>
          <w:szCs w:val="28"/>
          <w:lang w:val="uz-Latn-UZ"/>
        </w:rPr>
      </w:pPr>
    </w:p>
    <w:p w14:paraId="6C8F16DF" w14:textId="77777777" w:rsidR="00CA56E1" w:rsidRDefault="00CA56E1" w:rsidP="00CA56E1">
      <w:pPr>
        <w:spacing w:line="276" w:lineRule="auto"/>
        <w:jc w:val="center"/>
        <w:rPr>
          <w:rFonts w:ascii="Times New Roman" w:eastAsia="Times New Roman" w:hAnsi="Times New Roman" w:cs="Times New Roman"/>
          <w:sz w:val="28"/>
          <w:szCs w:val="28"/>
        </w:rPr>
      </w:pPr>
    </w:p>
    <w:p w14:paraId="486D6372" w14:textId="77777777" w:rsidR="00CA56E1" w:rsidRDefault="00CA56E1" w:rsidP="00CA56E1">
      <w:pPr>
        <w:spacing w:after="0" w:line="240" w:lineRule="auto"/>
        <w:jc w:val="center"/>
        <w:rPr>
          <w:rFonts w:ascii="Times New Roman" w:eastAsia="Times New Roman" w:hAnsi="Times New Roman" w:cs="Times New Roman"/>
          <w:sz w:val="36"/>
          <w:szCs w:val="28"/>
        </w:rPr>
      </w:pPr>
      <w:r>
        <w:rPr>
          <w:rFonts w:ascii="Times New Roman" w:eastAsia="Times New Roman" w:hAnsi="Times New Roman" w:cs="Times New Roman"/>
          <w:sz w:val="36"/>
          <w:szCs w:val="28"/>
        </w:rPr>
        <w:t>_____________________________________ City/Region</w:t>
      </w:r>
      <w:r>
        <w:rPr>
          <w:rFonts w:ascii="Times New Roman" w:eastAsia="Times New Roman" w:hAnsi="Times New Roman" w:cs="Times New Roman"/>
          <w:sz w:val="36"/>
          <w:szCs w:val="28"/>
        </w:rPr>
        <w:br/>
        <w:t>___________________________________ District</w:t>
      </w:r>
      <w:r>
        <w:rPr>
          <w:rFonts w:ascii="Times New Roman" w:eastAsia="Times New Roman" w:hAnsi="Times New Roman" w:cs="Times New Roman"/>
          <w:sz w:val="36"/>
          <w:szCs w:val="28"/>
        </w:rPr>
        <w:br/>
      </w:r>
      <w:r>
        <w:rPr>
          <w:rFonts w:ascii="Times New Roman" w:eastAsia="Times New Roman" w:hAnsi="Times New Roman" w:cs="Times New Roman"/>
          <w:sz w:val="36"/>
          <w:szCs w:val="28"/>
        </w:rPr>
        <w:br/>
        <w:t>Written Work</w:t>
      </w:r>
      <w:r>
        <w:rPr>
          <w:rFonts w:ascii="Times New Roman" w:eastAsia="Times New Roman" w:hAnsi="Times New Roman" w:cs="Times New Roman"/>
          <w:sz w:val="36"/>
          <w:szCs w:val="28"/>
        </w:rPr>
        <w:br/>
        <w:t>submitted by ____________________________,</w:t>
      </w:r>
      <w:r>
        <w:rPr>
          <w:rFonts w:ascii="Times New Roman" w:eastAsia="Times New Roman" w:hAnsi="Times New Roman" w:cs="Times New Roman"/>
          <w:sz w:val="36"/>
          <w:szCs w:val="28"/>
        </w:rPr>
        <w:br/>
      </w:r>
    </w:p>
    <w:p w14:paraId="278CDEC3" w14:textId="77777777" w:rsidR="00CA56E1" w:rsidRDefault="00CA56E1" w:rsidP="00CA56E1">
      <w:pPr>
        <w:spacing w:after="0" w:line="240" w:lineRule="auto"/>
        <w:jc w:val="center"/>
        <w:rPr>
          <w:rFonts w:ascii="Times New Roman" w:eastAsia="Times New Roman" w:hAnsi="Times New Roman" w:cs="Times New Roman"/>
          <w:sz w:val="36"/>
          <w:szCs w:val="28"/>
        </w:rPr>
      </w:pPr>
      <w:r>
        <w:rPr>
          <w:rFonts w:ascii="Times New Roman" w:eastAsia="Times New Roman" w:hAnsi="Times New Roman" w:cs="Times New Roman"/>
          <w:sz w:val="36"/>
          <w:szCs w:val="28"/>
        </w:rPr>
        <w:t>a Grade ____ Student of the Specialized School,</w:t>
      </w:r>
      <w:r>
        <w:rPr>
          <w:rFonts w:ascii="Times New Roman" w:eastAsia="Times New Roman" w:hAnsi="Times New Roman" w:cs="Times New Roman"/>
          <w:sz w:val="36"/>
          <w:szCs w:val="28"/>
        </w:rPr>
        <w:br/>
      </w:r>
      <w:r>
        <w:rPr>
          <w:rFonts w:ascii="Times New Roman" w:eastAsia="Times New Roman" w:hAnsi="Times New Roman" w:cs="Times New Roman"/>
          <w:sz w:val="36"/>
          <w:szCs w:val="28"/>
        </w:rPr>
        <w:br/>
        <w:t>for the Final State Attestation</w:t>
      </w:r>
      <w:r>
        <w:rPr>
          <w:rFonts w:ascii="Times New Roman" w:eastAsia="Times New Roman" w:hAnsi="Times New Roman" w:cs="Times New Roman"/>
          <w:sz w:val="36"/>
          <w:szCs w:val="28"/>
        </w:rPr>
        <w:br/>
        <w:t>in ______________________________________</w:t>
      </w:r>
      <w:r>
        <w:rPr>
          <w:rFonts w:ascii="Times New Roman" w:eastAsia="Times New Roman" w:hAnsi="Times New Roman" w:cs="Times New Roman"/>
          <w:sz w:val="36"/>
          <w:szCs w:val="28"/>
        </w:rPr>
        <w:br/>
      </w:r>
      <w:r>
        <w:rPr>
          <w:rFonts w:ascii="Times New Roman" w:eastAsia="Times New Roman" w:hAnsi="Times New Roman" w:cs="Times New Roman"/>
          <w:sz w:val="36"/>
          <w:szCs w:val="28"/>
        </w:rPr>
        <w:br/>
        <w:t>for the 2025–2026 Academic Year</w:t>
      </w:r>
    </w:p>
    <w:p w14:paraId="3CD87E75" w14:textId="77777777" w:rsidR="00283480" w:rsidRPr="00F27885" w:rsidRDefault="00283480" w:rsidP="004E207C">
      <w:pPr>
        <w:pBdr>
          <w:bottom w:val="single" w:sz="12" w:space="1" w:color="auto"/>
        </w:pBdr>
        <w:spacing w:line="276" w:lineRule="auto"/>
        <w:rPr>
          <w:rFonts w:ascii="Times New Roman" w:hAnsi="Times New Roman" w:cs="Times New Roman"/>
          <w:sz w:val="28"/>
          <w:szCs w:val="28"/>
        </w:rPr>
      </w:pPr>
    </w:p>
    <w:p w14:paraId="58781E4D" w14:textId="77777777" w:rsidR="00283480" w:rsidRPr="00F27885" w:rsidRDefault="00283480" w:rsidP="00283480">
      <w:pPr>
        <w:spacing w:line="276" w:lineRule="auto"/>
        <w:jc w:val="center"/>
        <w:rPr>
          <w:rFonts w:ascii="Times New Roman" w:hAnsi="Times New Roman" w:cs="Times New Roman"/>
          <w:sz w:val="28"/>
          <w:szCs w:val="28"/>
          <w:lang w:val="uz-Latn-UZ"/>
        </w:rPr>
      </w:pPr>
    </w:p>
    <w:p w14:paraId="132F5AF9" w14:textId="77777777" w:rsidR="00283480" w:rsidRPr="00F27885" w:rsidRDefault="00283480" w:rsidP="00283480">
      <w:pPr>
        <w:spacing w:after="0"/>
        <w:jc w:val="center"/>
        <w:rPr>
          <w:rFonts w:ascii="Times New Roman" w:eastAsia="Times New Roman" w:hAnsi="Times New Roman" w:cs="Times New Roman"/>
          <w:b/>
          <w:sz w:val="28"/>
          <w:szCs w:val="28"/>
        </w:rPr>
      </w:pPr>
    </w:p>
    <w:p w14:paraId="1AC1C49F" w14:textId="77777777" w:rsidR="00283480" w:rsidRPr="00F27885" w:rsidRDefault="00283480" w:rsidP="00283480">
      <w:pPr>
        <w:spacing w:after="0"/>
        <w:jc w:val="center"/>
        <w:rPr>
          <w:rFonts w:ascii="Times New Roman" w:eastAsia="Times New Roman" w:hAnsi="Times New Roman" w:cs="Times New Roman"/>
          <w:b/>
          <w:sz w:val="28"/>
          <w:szCs w:val="28"/>
        </w:rPr>
      </w:pPr>
    </w:p>
    <w:p w14:paraId="16A0CA27" w14:textId="77777777" w:rsidR="00283480" w:rsidRPr="00F27885" w:rsidRDefault="00283480" w:rsidP="00283480">
      <w:pPr>
        <w:spacing w:after="0"/>
        <w:jc w:val="center"/>
        <w:rPr>
          <w:rFonts w:ascii="Times New Roman" w:eastAsia="Times New Roman" w:hAnsi="Times New Roman" w:cs="Times New Roman"/>
          <w:b/>
          <w:sz w:val="28"/>
          <w:szCs w:val="28"/>
        </w:rPr>
      </w:pPr>
    </w:p>
    <w:p w14:paraId="3177EB19" w14:textId="77777777" w:rsidR="00283480" w:rsidRPr="00F27885" w:rsidRDefault="00283480" w:rsidP="00283480">
      <w:pPr>
        <w:spacing w:after="0"/>
        <w:jc w:val="center"/>
        <w:rPr>
          <w:rFonts w:ascii="Times New Roman" w:eastAsia="Times New Roman" w:hAnsi="Times New Roman" w:cs="Times New Roman"/>
          <w:b/>
          <w:sz w:val="28"/>
          <w:szCs w:val="28"/>
        </w:rPr>
      </w:pPr>
    </w:p>
    <w:p w14:paraId="6082E902" w14:textId="77777777" w:rsidR="00283480" w:rsidRPr="00F27885" w:rsidRDefault="00283480" w:rsidP="00283480">
      <w:pPr>
        <w:spacing w:after="0"/>
        <w:jc w:val="center"/>
        <w:rPr>
          <w:rFonts w:ascii="Times New Roman" w:eastAsia="Times New Roman" w:hAnsi="Times New Roman" w:cs="Times New Roman"/>
          <w:b/>
          <w:sz w:val="28"/>
          <w:szCs w:val="28"/>
        </w:rPr>
      </w:pPr>
    </w:p>
    <w:p w14:paraId="1931E425" w14:textId="77777777" w:rsidR="00283480" w:rsidRPr="00F27885" w:rsidRDefault="00283480" w:rsidP="00283480">
      <w:pPr>
        <w:spacing w:after="0"/>
        <w:jc w:val="center"/>
        <w:rPr>
          <w:rFonts w:ascii="Times New Roman" w:eastAsia="Times New Roman" w:hAnsi="Times New Roman" w:cs="Times New Roman"/>
          <w:b/>
          <w:sz w:val="28"/>
          <w:szCs w:val="28"/>
        </w:rPr>
      </w:pPr>
    </w:p>
    <w:p w14:paraId="2A0A20EE" w14:textId="77777777" w:rsidR="00283480" w:rsidRPr="00F27885" w:rsidRDefault="00283480" w:rsidP="00283480">
      <w:pPr>
        <w:spacing w:after="0"/>
        <w:jc w:val="center"/>
        <w:rPr>
          <w:rFonts w:ascii="Times New Roman" w:eastAsia="Times New Roman" w:hAnsi="Times New Roman" w:cs="Times New Roman"/>
          <w:b/>
          <w:sz w:val="28"/>
          <w:szCs w:val="28"/>
        </w:rPr>
      </w:pPr>
    </w:p>
    <w:p w14:paraId="619E1ADB" w14:textId="77777777" w:rsidR="00283480" w:rsidRPr="00F27885" w:rsidRDefault="00283480" w:rsidP="00283480">
      <w:pPr>
        <w:spacing w:after="0"/>
        <w:jc w:val="center"/>
        <w:rPr>
          <w:rFonts w:ascii="Times New Roman" w:eastAsia="Times New Roman" w:hAnsi="Times New Roman" w:cs="Times New Roman"/>
          <w:b/>
          <w:sz w:val="28"/>
          <w:szCs w:val="28"/>
        </w:rPr>
      </w:pPr>
    </w:p>
    <w:p w14:paraId="4C17078F"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bookmarkStart w:id="0" w:name="_heading=h.vyt4prpjc87m" w:colFirst="0" w:colLast="0"/>
      <w:bookmarkEnd w:id="0"/>
      <w:r w:rsidRPr="00F27885">
        <w:rPr>
          <w:rFonts w:ascii="Times New Roman" w:hAnsi="Times New Roman" w:cs="Times New Roman"/>
          <w:i/>
          <w:iCs/>
          <w:color w:val="000000"/>
          <w:sz w:val="28"/>
          <w:szCs w:val="28"/>
        </w:rPr>
        <w:lastRenderedPageBreak/>
        <w:t xml:space="preserve">SECTION 1. Listening </w:t>
      </w:r>
    </w:p>
    <w:p w14:paraId="2A89E6B9"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b/>
          <w:bCs/>
          <w:color w:val="000000"/>
          <w:sz w:val="28"/>
          <w:szCs w:val="28"/>
        </w:rPr>
      </w:pPr>
      <w:bookmarkStart w:id="1" w:name="_heading=h.2z9gd1k53rax" w:colFirst="0" w:colLast="0"/>
      <w:bookmarkEnd w:id="1"/>
      <w:r w:rsidRPr="00F27885">
        <w:rPr>
          <w:rFonts w:ascii="Times New Roman" w:hAnsi="Times New Roman" w:cs="Times New Roman"/>
          <w:b/>
          <w:bCs/>
          <w:color w:val="000000"/>
          <w:sz w:val="28"/>
          <w:szCs w:val="28"/>
        </w:rPr>
        <w:t>Forming Impressions</w:t>
      </w:r>
    </w:p>
    <w:p w14:paraId="0764FEA8"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1. How quickly do most people form a first impression?</w:t>
      </w:r>
    </w:p>
    <w:p w14:paraId="488A3664"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Under thirty seconds.</w:t>
      </w:r>
    </w:p>
    <w:p w14:paraId="79557F7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About half an hour.</w:t>
      </w:r>
    </w:p>
    <w:p w14:paraId="600873C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Exactly one minute.</w:t>
      </w:r>
    </w:p>
    <w:p w14:paraId="3F4DF73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Nearly ten seconds.</w:t>
      </w:r>
    </w:p>
    <w:p w14:paraId="2D1146EE"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2. Why was quick judgment important for our ancestors?</w:t>
      </w:r>
    </w:p>
    <w:p w14:paraId="0ADAE56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For choosing leaders.</w:t>
      </w:r>
    </w:p>
    <w:p w14:paraId="0A9FDBE4"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For finding food.</w:t>
      </w:r>
    </w:p>
    <w:p w14:paraId="31C37F2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For building tribes.</w:t>
      </w:r>
    </w:p>
    <w:p w14:paraId="33F13C3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For staying alive.</w:t>
      </w:r>
    </w:p>
    <w:p w14:paraId="48A06718"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3. What does Francis say about body language?</w:t>
      </w:r>
    </w:p>
    <w:p w14:paraId="4C9FDE6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It is hard to see.</w:t>
      </w:r>
    </w:p>
    <w:p w14:paraId="2C23273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It uses many words.</w:t>
      </w:r>
    </w:p>
    <w:p w14:paraId="5BA3A1F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It is extremely powerful.</w:t>
      </w:r>
    </w:p>
    <w:p w14:paraId="2F88B9A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It is often wrong.</w:t>
      </w:r>
    </w:p>
    <w:p w14:paraId="2B45FA81"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b/>
          <w:bCs/>
          <w:sz w:val="28"/>
          <w:szCs w:val="28"/>
        </w:rPr>
        <w:t>4. What facial expression helps create a good impression?</w:t>
      </w:r>
    </w:p>
    <w:p w14:paraId="36A7F65D"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A serious look.</w:t>
      </w:r>
    </w:p>
    <w:p w14:paraId="64A31CE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A friendly smile.</w:t>
      </w:r>
    </w:p>
    <w:p w14:paraId="6098E94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A surprised face.</w:t>
      </w:r>
    </w:p>
    <w:p w14:paraId="653AA32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A sleepy expression.</w:t>
      </w:r>
    </w:p>
    <w:p w14:paraId="159134BC"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5. What do we often assume about tall, tanned people?</w:t>
      </w:r>
    </w:p>
    <w:p w14:paraId="7EA0BA8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They feel very sure.</w:t>
      </w:r>
    </w:p>
    <w:p w14:paraId="7721C481"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They are very shy.</w:t>
      </w:r>
    </w:p>
    <w:p w14:paraId="657C90D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They have fair hair.</w:t>
      </w:r>
    </w:p>
    <w:p w14:paraId="76CE157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They are quite sensitive.</w:t>
      </w:r>
    </w:p>
    <w:p w14:paraId="5B1A9CB8"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6. What is a common assumption about pale, slim people?</w:t>
      </w:r>
    </w:p>
    <w:p w14:paraId="26FB301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lastRenderedPageBreak/>
        <w:t>A. They are very fit.</w:t>
      </w:r>
    </w:p>
    <w:p w14:paraId="0D6F9AE6"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They are quite timid.</w:t>
      </w:r>
    </w:p>
    <w:p w14:paraId="0D962F2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They look very healthy.</w:t>
      </w:r>
    </w:p>
    <w:p w14:paraId="559C2E4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They have broad shoulders.</w:t>
      </w:r>
    </w:p>
    <w:p w14:paraId="63A859B2"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7. Which personality trait creates the best impression?</w:t>
      </w:r>
    </w:p>
    <w:p w14:paraId="4C85DDD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Being very attractive.</w:t>
      </w:r>
    </w:p>
    <w:p w14:paraId="469BD187"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Being quite stubborn.</w:t>
      </w:r>
    </w:p>
    <w:p w14:paraId="62C1F4C5"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Being very handsome.</w:t>
      </w:r>
    </w:p>
    <w:p w14:paraId="45D8036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Being very cheerful.</w:t>
      </w:r>
    </w:p>
    <w:p w14:paraId="0B077E75"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8. How might someone in designer clothes appear to others?</w:t>
      </w:r>
    </w:p>
    <w:p w14:paraId="398B018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Feeling very relaxed.</w:t>
      </w:r>
    </w:p>
    <w:p w14:paraId="24C68CA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Looking very aggressive.</w:t>
      </w:r>
    </w:p>
    <w:p w14:paraId="700DEE9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Thinking they are superior.</w:t>
      </w:r>
    </w:p>
    <w:p w14:paraId="61877C4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Seeming very stubborn.</w:t>
      </w:r>
    </w:p>
    <w:p w14:paraId="25B7DD8E"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9. Who might think a person with a piercing looks aggressive?</w:t>
      </w:r>
    </w:p>
    <w:p w14:paraId="19BB4CA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Senior citizens.</w:t>
      </w:r>
    </w:p>
    <w:p w14:paraId="41797C9D"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Young designers.</w:t>
      </w:r>
    </w:p>
    <w:p w14:paraId="6CAE5EDC"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Famous psychologists.</w:t>
      </w:r>
    </w:p>
    <w:p w14:paraId="787A173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Healthy athletes.</w:t>
      </w:r>
    </w:p>
    <w:p w14:paraId="7EDA0F44"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10. Why is it difficult to change a negative first impression?</w:t>
      </w:r>
    </w:p>
    <w:p w14:paraId="0E88A60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Using hand gestures.</w:t>
      </w:r>
    </w:p>
    <w:p w14:paraId="2B55496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Getting new information.</w:t>
      </w:r>
    </w:p>
    <w:p w14:paraId="01EDFAD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Changing your clothes.</w:t>
      </w:r>
    </w:p>
    <w:p w14:paraId="21BCDEB4" w14:textId="77777777" w:rsidR="00F27885" w:rsidRPr="00F27885" w:rsidRDefault="00F27885" w:rsidP="00F27885">
      <w:pPr>
        <w:jc w:val="both"/>
        <w:rPr>
          <w:rFonts w:ascii="Times New Roman" w:hAnsi="Times New Roman" w:cs="Times New Roman"/>
          <w:sz w:val="28"/>
          <w:szCs w:val="28"/>
        </w:rPr>
      </w:pPr>
      <w:r w:rsidRPr="00F27885">
        <w:rPr>
          <w:rFonts w:ascii="Times New Roman" w:hAnsi="Times New Roman" w:cs="Times New Roman"/>
          <w:sz w:val="28"/>
          <w:szCs w:val="28"/>
        </w:rPr>
        <w:t>D. Not meeting again.</w:t>
      </w:r>
    </w:p>
    <w:p w14:paraId="65B855A4"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color w:val="000000"/>
          <w:sz w:val="28"/>
          <w:szCs w:val="28"/>
        </w:rPr>
      </w:pPr>
      <w:r w:rsidRPr="00F27885">
        <w:rPr>
          <w:rFonts w:ascii="Times New Roman" w:hAnsi="Times New Roman" w:cs="Times New Roman"/>
          <w:i/>
          <w:iCs/>
          <w:color w:val="000000"/>
          <w:sz w:val="28"/>
          <w:szCs w:val="28"/>
        </w:rPr>
        <w:t xml:space="preserve">SECTION 2. Reading </w:t>
      </w:r>
    </w:p>
    <w:p w14:paraId="3CEB39CE" w14:textId="77777777" w:rsidR="00974A76" w:rsidRPr="00BD67B7" w:rsidRDefault="00974A76" w:rsidP="00974A76">
      <w:pPr>
        <w:spacing w:before="120" w:after="120"/>
        <w:jc w:val="center"/>
        <w:rPr>
          <w:rFonts w:ascii="Times New Roman" w:hAnsi="Times New Roman" w:cs="Times New Roman"/>
          <w:b/>
          <w:bCs/>
          <w:sz w:val="28"/>
          <w:szCs w:val="28"/>
        </w:rPr>
      </w:pPr>
      <w:bookmarkStart w:id="2" w:name="_heading=h.igrdzvuhoamk" w:colFirst="0" w:colLast="0"/>
      <w:bookmarkEnd w:id="2"/>
      <w:r w:rsidRPr="00BD67B7">
        <w:rPr>
          <w:rFonts w:ascii="Times New Roman" w:hAnsi="Times New Roman" w:cs="Times New Roman"/>
          <w:b/>
          <w:bCs/>
          <w:sz w:val="28"/>
          <w:szCs w:val="28"/>
        </w:rPr>
        <w:t xml:space="preserve">Why We Wear School Uniforms: Pros and Cons </w:t>
      </w:r>
    </w:p>
    <w:p w14:paraId="2715589F" w14:textId="77777777" w:rsidR="00974A76" w:rsidRPr="00BD67B7" w:rsidRDefault="00974A76" w:rsidP="00974A76">
      <w:pPr>
        <w:jc w:val="both"/>
        <w:rPr>
          <w:rFonts w:ascii="Times New Roman" w:hAnsi="Times New Roman" w:cs="Times New Roman"/>
          <w:sz w:val="28"/>
          <w:szCs w:val="28"/>
        </w:rPr>
      </w:pPr>
      <w:r w:rsidRPr="00BD67B7">
        <w:rPr>
          <w:rFonts w:ascii="Times New Roman" w:hAnsi="Times New Roman" w:cs="Times New Roman"/>
          <w:sz w:val="28"/>
          <w:szCs w:val="28"/>
        </w:rPr>
        <w:t>School uniforms are a common part of student life worldwide. While some students love the simplicity they bring, others find them quite frustrating. There are several important arguments on both sides of this fashion debate, and understanding them helps us see why schools make these choices.</w:t>
      </w:r>
    </w:p>
    <w:p w14:paraId="78F59BDB" w14:textId="77777777" w:rsidR="00974A76" w:rsidRPr="00BD67B7" w:rsidRDefault="00974A76" w:rsidP="00974A76">
      <w:pPr>
        <w:jc w:val="both"/>
        <w:rPr>
          <w:rFonts w:ascii="Times New Roman" w:hAnsi="Times New Roman" w:cs="Times New Roman"/>
          <w:sz w:val="28"/>
          <w:szCs w:val="28"/>
        </w:rPr>
      </w:pPr>
      <w:r w:rsidRPr="00BD67B7">
        <w:rPr>
          <w:rFonts w:ascii="Times New Roman" w:hAnsi="Times New Roman" w:cs="Times New Roman"/>
          <w:sz w:val="28"/>
          <w:szCs w:val="28"/>
        </w:rPr>
        <w:lastRenderedPageBreak/>
        <w:t>One major advantage of wearing a uniform is equality. When everyone wears the same clothes, there is much less pressure to own expensive designer brands. This can reduce bullying and help students focus on their studies instead of their appearance. Uniforms also make your morning routine much faster. You do not have to spend twenty minutes deciding what to wear, which often means you can sleep a little longer! Furthermore, wearing a specific color or badge helps create a strong sense of community and school pride.</w:t>
      </w:r>
    </w:p>
    <w:p w14:paraId="0169276F" w14:textId="77777777" w:rsidR="00974A76" w:rsidRPr="00BD67B7" w:rsidRDefault="00974A76" w:rsidP="00974A76">
      <w:pPr>
        <w:jc w:val="both"/>
        <w:rPr>
          <w:rFonts w:ascii="Times New Roman" w:hAnsi="Times New Roman" w:cs="Times New Roman"/>
          <w:sz w:val="28"/>
          <w:szCs w:val="28"/>
        </w:rPr>
      </w:pPr>
      <w:r w:rsidRPr="00BD67B7">
        <w:rPr>
          <w:rFonts w:ascii="Times New Roman" w:hAnsi="Times New Roman" w:cs="Times New Roman"/>
          <w:sz w:val="28"/>
          <w:szCs w:val="28"/>
        </w:rPr>
        <w:t>On the other hand, many teenagers feel that uniforms stop them from expressing their unique personality. Clothing is a way to show who you are, and wearing the same outfit as everyone else can feel a bit boring or restrictive. Additionally, uniforms can be expensive for parents, especially since students grow so quickly. Some people also find the traditional fabrics uncomfortable or impractical for daily activities. Ultimately, while uniforms promote fairness, they sometimes come at the cost of individual creativity.</w:t>
      </w:r>
    </w:p>
    <w:p w14:paraId="3A1A7F01" w14:textId="77777777" w:rsidR="00974A76" w:rsidRPr="00BD67B7" w:rsidRDefault="00974A76" w:rsidP="00974A76">
      <w:pPr>
        <w:rPr>
          <w:rFonts w:ascii="Times New Roman" w:hAnsi="Times New Roman" w:cs="Times New Roman"/>
          <w:b/>
          <w:bCs/>
          <w:sz w:val="28"/>
          <w:szCs w:val="28"/>
        </w:rPr>
      </w:pPr>
      <w:r w:rsidRPr="00BD67B7">
        <w:rPr>
          <w:rFonts w:ascii="Times New Roman" w:hAnsi="Times New Roman" w:cs="Times New Roman"/>
          <w:b/>
          <w:bCs/>
          <w:sz w:val="28"/>
          <w:szCs w:val="28"/>
        </w:rPr>
        <w:t>1. What is the writer’s primary objective in this passage?</w:t>
      </w:r>
    </w:p>
    <w:p w14:paraId="25870D40"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A. To explain how expensive designer brands can reduce bullying and help students focus.</w:t>
      </w:r>
    </w:p>
    <w:p w14:paraId="491424EB"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B. To argue that teenagers should spend twenty minutes choosing clothes to show their personality.</w:t>
      </w:r>
    </w:p>
    <w:p w14:paraId="24D92EF4"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C. To provide a balanced overview of the different perspectives on standardized school dress.</w:t>
      </w:r>
    </w:p>
    <w:p w14:paraId="3AEB097A"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D. To prove that wearing a specific color or badge is the best way to create school pride.</w:t>
      </w:r>
    </w:p>
    <w:p w14:paraId="65D7680E" w14:textId="77777777" w:rsidR="00974A76" w:rsidRPr="00BD67B7" w:rsidRDefault="00974A76" w:rsidP="00974A76">
      <w:pPr>
        <w:rPr>
          <w:rFonts w:ascii="Times New Roman" w:hAnsi="Times New Roman" w:cs="Times New Roman"/>
          <w:b/>
          <w:bCs/>
          <w:sz w:val="28"/>
          <w:szCs w:val="28"/>
        </w:rPr>
      </w:pPr>
      <w:r w:rsidRPr="00BD67B7">
        <w:rPr>
          <w:rFonts w:ascii="Times New Roman" w:hAnsi="Times New Roman" w:cs="Times New Roman"/>
          <w:b/>
          <w:bCs/>
          <w:sz w:val="28"/>
          <w:szCs w:val="28"/>
        </w:rPr>
        <w:t>2. According to the text, how does a uniform policy help students save time?</w:t>
      </w:r>
    </w:p>
    <w:p w14:paraId="13BFE004"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A. It simplifies the process of getting ready by removing the need to select an outfit.</w:t>
      </w:r>
    </w:p>
    <w:p w14:paraId="4301C7C1"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B. It ensures that students can sleep a little longer because they do not have to study.</w:t>
      </w:r>
    </w:p>
    <w:p w14:paraId="365909D6"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C. It allows teenagers to spend more time on their morning routine to look like their friends.</w:t>
      </w:r>
    </w:p>
    <w:p w14:paraId="10DB1E9A"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D. It teaches students how to make choices about fashion debates in only twenty minutes.</w:t>
      </w:r>
    </w:p>
    <w:p w14:paraId="4131B4D7" w14:textId="77777777" w:rsidR="00974A76" w:rsidRPr="00BD67B7" w:rsidRDefault="00974A76" w:rsidP="00974A76">
      <w:pPr>
        <w:rPr>
          <w:rFonts w:ascii="Times New Roman" w:hAnsi="Times New Roman" w:cs="Times New Roman"/>
          <w:b/>
          <w:bCs/>
          <w:sz w:val="28"/>
          <w:szCs w:val="28"/>
        </w:rPr>
      </w:pPr>
      <w:r w:rsidRPr="00BD67B7">
        <w:rPr>
          <w:rFonts w:ascii="Times New Roman" w:hAnsi="Times New Roman" w:cs="Times New Roman"/>
          <w:b/>
          <w:bCs/>
          <w:sz w:val="28"/>
          <w:szCs w:val="28"/>
        </w:rPr>
        <w:t>3. In the second paragraph, what does the word “This” (in the phrase “This can reduce bullying”) refer to?</w:t>
      </w:r>
    </w:p>
    <w:p w14:paraId="2AF36D1B"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A. The feeling of community that is created by wearing a school badge.</w:t>
      </w:r>
    </w:p>
    <w:p w14:paraId="57AD65D8"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B. The pressure to own expensive designer brands at school.</w:t>
      </w:r>
    </w:p>
    <w:p w14:paraId="322902C9"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C. The fact that students often focus more on their appearance than studies.</w:t>
      </w:r>
    </w:p>
    <w:p w14:paraId="6A5CA166"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lastRenderedPageBreak/>
        <w:t>D. The environment where every learner is dressed in identical clothing.</w:t>
      </w:r>
    </w:p>
    <w:p w14:paraId="7EA8B1B9" w14:textId="77777777" w:rsidR="00974A76" w:rsidRPr="00BD67B7" w:rsidRDefault="00974A76" w:rsidP="00974A76">
      <w:pPr>
        <w:rPr>
          <w:rFonts w:ascii="Times New Roman" w:hAnsi="Times New Roman" w:cs="Times New Roman"/>
          <w:b/>
          <w:bCs/>
          <w:sz w:val="28"/>
          <w:szCs w:val="28"/>
        </w:rPr>
      </w:pPr>
      <w:r w:rsidRPr="00BD67B7">
        <w:rPr>
          <w:rFonts w:ascii="Times New Roman" w:hAnsi="Times New Roman" w:cs="Times New Roman"/>
          <w:b/>
          <w:bCs/>
          <w:sz w:val="28"/>
          <w:szCs w:val="28"/>
        </w:rPr>
        <w:t>4. What does the writer imply about students who are forced to wear uniforms?</w:t>
      </w:r>
    </w:p>
    <w:p w14:paraId="28B70716"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A. They find it boring and restrictive to wear expensive clothes that they grow out of.</w:t>
      </w:r>
    </w:p>
    <w:p w14:paraId="10979AA8"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B. They might feel that their ability to display their personal identity is limited.</w:t>
      </w:r>
    </w:p>
    <w:p w14:paraId="2314D355"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C. They prefer traditional fabrics because they are impractical for daily activities.</w:t>
      </w:r>
    </w:p>
    <w:p w14:paraId="70FC3579"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D. They use clothing as a way to show who they are by wearing the same outfit as others.</w:t>
      </w:r>
    </w:p>
    <w:p w14:paraId="169C5BBF" w14:textId="77777777" w:rsidR="00974A76" w:rsidRPr="00BD67B7" w:rsidRDefault="00974A76" w:rsidP="00974A76">
      <w:pPr>
        <w:rPr>
          <w:rFonts w:ascii="Times New Roman" w:hAnsi="Times New Roman" w:cs="Times New Roman"/>
          <w:b/>
          <w:bCs/>
          <w:sz w:val="28"/>
          <w:szCs w:val="28"/>
        </w:rPr>
      </w:pPr>
      <w:r w:rsidRPr="00BD67B7">
        <w:rPr>
          <w:rFonts w:ascii="Times New Roman" w:hAnsi="Times New Roman" w:cs="Times New Roman"/>
          <w:b/>
          <w:bCs/>
          <w:sz w:val="28"/>
          <w:szCs w:val="28"/>
        </w:rPr>
        <w:t>5. Why does the author mention “traditional fabrics” in the third paragraph?</w:t>
      </w:r>
    </w:p>
    <w:p w14:paraId="07785A60"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A. To suggest that the materials used for uniforms might not be suitable for everyday use.</w:t>
      </w:r>
    </w:p>
    <w:p w14:paraId="2F2FB9E4"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B. To explain why uniforms are expensive for parents when teenagers grow so quickly.</w:t>
      </w:r>
    </w:p>
    <w:p w14:paraId="54FB2F53" w14:textId="77777777" w:rsidR="00974A76" w:rsidRPr="00BD67B7"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C. To show that clothing is a way to express a unique personality and feel less boring.</w:t>
      </w:r>
    </w:p>
    <w:p w14:paraId="0585F5FE" w14:textId="435378A4" w:rsidR="00F27885" w:rsidRPr="00F27885" w:rsidRDefault="00974A76" w:rsidP="00974A76">
      <w:pPr>
        <w:rPr>
          <w:rFonts w:ascii="Times New Roman" w:hAnsi="Times New Roman" w:cs="Times New Roman"/>
          <w:sz w:val="28"/>
          <w:szCs w:val="28"/>
        </w:rPr>
      </w:pPr>
      <w:r w:rsidRPr="00BD67B7">
        <w:rPr>
          <w:rFonts w:ascii="Times New Roman" w:hAnsi="Times New Roman" w:cs="Times New Roman"/>
          <w:sz w:val="28"/>
          <w:szCs w:val="28"/>
        </w:rPr>
        <w:t>D. To highlight that individual creativity is more important than promoting fairness.</w:t>
      </w:r>
    </w:p>
    <w:p w14:paraId="7F3AC07A" w14:textId="77777777" w:rsidR="00F27885" w:rsidRPr="00F27885" w:rsidRDefault="00F27885" w:rsidP="00F27885">
      <w:pPr>
        <w:spacing w:before="120" w:after="120"/>
        <w:jc w:val="center"/>
        <w:rPr>
          <w:rFonts w:ascii="Times New Roman" w:hAnsi="Times New Roman" w:cs="Times New Roman"/>
          <w:b/>
          <w:bCs/>
          <w:sz w:val="28"/>
          <w:szCs w:val="28"/>
        </w:rPr>
      </w:pPr>
      <w:bookmarkStart w:id="3" w:name="_heading=h.nqvko7e14u4u" w:colFirst="0" w:colLast="0"/>
      <w:bookmarkEnd w:id="3"/>
      <w:r w:rsidRPr="00F27885">
        <w:rPr>
          <w:rFonts w:ascii="Times New Roman" w:hAnsi="Times New Roman" w:cs="Times New Roman"/>
          <w:b/>
          <w:bCs/>
          <w:sz w:val="28"/>
          <w:szCs w:val="28"/>
        </w:rPr>
        <w:t xml:space="preserve">A Guide to Packing Light for Your First Solo Trip </w:t>
      </w:r>
    </w:p>
    <w:p w14:paraId="0BF6F2CC" w14:textId="77777777" w:rsidR="00F27885" w:rsidRPr="00F27885" w:rsidRDefault="00F27885" w:rsidP="00F27885">
      <w:pPr>
        <w:jc w:val="both"/>
        <w:rPr>
          <w:rFonts w:ascii="Times New Roman" w:hAnsi="Times New Roman" w:cs="Times New Roman"/>
          <w:sz w:val="28"/>
          <w:szCs w:val="28"/>
        </w:rPr>
      </w:pPr>
      <w:r w:rsidRPr="00F27885">
        <w:rPr>
          <w:rFonts w:ascii="Times New Roman" w:hAnsi="Times New Roman" w:cs="Times New Roman"/>
          <w:sz w:val="28"/>
          <w:szCs w:val="28"/>
        </w:rPr>
        <w:t>Setting off on your first solo adventure is incredibly exciting, but carrying a heavy suitcase can quickly ruin the fun. Learning to pack light is a vital skill for any young traveler. It makes moving between hostels, buses, and trains much easier and saves you from paying expensive baggage fees at the airport.</w:t>
      </w:r>
    </w:p>
    <w:p w14:paraId="1BCD33EF" w14:textId="77777777" w:rsidR="00F27885" w:rsidRPr="00F27885" w:rsidRDefault="00F27885" w:rsidP="00F27885">
      <w:pPr>
        <w:jc w:val="both"/>
        <w:rPr>
          <w:rFonts w:ascii="Times New Roman" w:hAnsi="Times New Roman" w:cs="Times New Roman"/>
          <w:sz w:val="28"/>
          <w:szCs w:val="28"/>
        </w:rPr>
      </w:pPr>
      <w:r w:rsidRPr="00F27885">
        <w:rPr>
          <w:rFonts w:ascii="Times New Roman" w:hAnsi="Times New Roman" w:cs="Times New Roman"/>
          <w:sz w:val="28"/>
          <w:szCs w:val="28"/>
        </w:rPr>
        <w:t>The golden rule is to choose versatile clothing. Instead of packing a different outfit for every day, pick items that you can easily mix and match. Stick to a simple color scheme so that every top goes with every pair of trousers. Layers are also your best friend; a light jacket or a hoodie is better than a bulky coat. Remember, most cities have laundry facilities, so you really only need enough clothes for one week, even if you are traveling for longer.</w:t>
      </w:r>
    </w:p>
    <w:p w14:paraId="2A4E17AA" w14:textId="77777777" w:rsidR="00F27885" w:rsidRPr="00F27885" w:rsidRDefault="00F27885" w:rsidP="00F27885">
      <w:pPr>
        <w:jc w:val="both"/>
        <w:rPr>
          <w:rFonts w:ascii="Times New Roman" w:hAnsi="Times New Roman" w:cs="Times New Roman"/>
          <w:sz w:val="28"/>
          <w:szCs w:val="28"/>
        </w:rPr>
      </w:pPr>
      <w:r w:rsidRPr="00F27885">
        <w:rPr>
          <w:rFonts w:ascii="Times New Roman" w:hAnsi="Times New Roman" w:cs="Times New Roman"/>
          <w:sz w:val="28"/>
          <w:szCs w:val="28"/>
        </w:rPr>
        <w:t>When it comes to toiletries, leave the giant bottles at home. Buy small, travel-sized containers or use solid shampoo bars to save space and avoid leaks in your bag. Finally, always leave a little bit of extra room for souvenirs. If your bag is already bursting when you leave home, you will have nowhere to put those special gifts. Pack smart, stay mobile, and enjoy the freedom!</w:t>
      </w:r>
    </w:p>
    <w:p w14:paraId="10EEA54F"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6. What is the primary message the author wants to communicate to travelers?</w:t>
      </w:r>
    </w:p>
    <w:p w14:paraId="2E48854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lastRenderedPageBreak/>
        <w:t>A. Organizing your luggage efficiently allows for a more enjoyable and mobile journey.</w:t>
      </w:r>
    </w:p>
    <w:p w14:paraId="2F2E4D9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Solo adventures are incredibly exciting because you can carry a heavy suitcase.</w:t>
      </w:r>
    </w:p>
    <w:p w14:paraId="1E62537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Young travelers should prioritize paying baggage fees to ensure they have every outfit.</w:t>
      </w:r>
    </w:p>
    <w:p w14:paraId="3D2816D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The best way to enjoy freedom is to stay in hostels near airports and train stations.</w:t>
      </w:r>
    </w:p>
    <w:p w14:paraId="46018C40"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7. According to the text, how can a traveler reduce the amount of clothing they carry?</w:t>
      </w:r>
    </w:p>
    <w:p w14:paraId="446E520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By bringing a bulky coat and a heavy jacket to prepare for every pair of trousers.</w:t>
      </w:r>
    </w:p>
    <w:p w14:paraId="574DF47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By packing a different outfit for every day to make sure they follow the golden rule.</w:t>
      </w:r>
    </w:p>
    <w:p w14:paraId="64A95BB7"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By selecting garments with a limited palette that can be combined in various ways.</w:t>
      </w:r>
    </w:p>
    <w:p w14:paraId="5030626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By avoiding laundry facilities so they can travel for much longer than a week.</w:t>
      </w:r>
    </w:p>
    <w:p w14:paraId="6B3D05D4"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8. Why does the author suggest using “layers” rather than a single thick piece of clothing?</w:t>
      </w:r>
    </w:p>
    <w:p w14:paraId="1F15772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To help the traveler find a best friend while they are moving between buses and trains.</w:t>
      </w:r>
    </w:p>
    <w:p w14:paraId="1587C9B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To provide a practical solution for staying warm without taking up too much room.</w:t>
      </w:r>
    </w:p>
    <w:p w14:paraId="15512E3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To ensure that every top goes with a hoodie even if the traveler is in a different city.</w:t>
      </w:r>
    </w:p>
    <w:p w14:paraId="6666E68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To explain why a light jacket is more expensive than a bulky coat at the airport.</w:t>
      </w:r>
    </w:p>
    <w:p w14:paraId="14A75849"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9. What can be concluded about the author’s advice regarding toiletries?</w:t>
      </w:r>
    </w:p>
    <w:p w14:paraId="72F2B0AC"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Using small containers is the only way to find special gifts in most modern cities.</w:t>
      </w:r>
    </w:p>
    <w:p w14:paraId="6370B39D"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Travelers should leave their home with giant bottles because travel-sized containers are too small.</w:t>
      </w:r>
    </w:p>
    <w:p w14:paraId="75A7750F"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Solid shampoo bars are only necessary if your bag is already bursting with souvenirs.</w:t>
      </w:r>
    </w:p>
    <w:p w14:paraId="3442B74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Minimizing the size and state of hygiene products helps prevent accidental spills and saves weight.</w:t>
      </w:r>
    </w:p>
    <w:p w14:paraId="7E7E48A7"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10. In the final paragraph, what does the phrase “those special gifts” refer to?</w:t>
      </w:r>
    </w:p>
    <w:p w14:paraId="4DB62667"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lastRenderedPageBreak/>
        <w:t>A. Objects bought during the journey to remember the experience.</w:t>
      </w:r>
    </w:p>
    <w:p w14:paraId="5FEC217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The travel-sized containers and solid shampoo bars in the bag.</w:t>
      </w:r>
    </w:p>
    <w:p w14:paraId="00CBFF1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The expensive baggage fees that travelers pay at the airport.</w:t>
      </w:r>
    </w:p>
    <w:p w14:paraId="2D04CAD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The different outfits and versatile clothing chosen for the trip.</w:t>
      </w:r>
    </w:p>
    <w:p w14:paraId="2BE5DB78"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r w:rsidRPr="00F27885">
        <w:rPr>
          <w:rFonts w:ascii="Times New Roman" w:hAnsi="Times New Roman" w:cs="Times New Roman"/>
          <w:i/>
          <w:iCs/>
          <w:color w:val="000000"/>
          <w:sz w:val="28"/>
          <w:szCs w:val="28"/>
        </w:rPr>
        <w:t xml:space="preserve">SECTION 3. Language forms </w:t>
      </w:r>
    </w:p>
    <w:p w14:paraId="2C214F44"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b/>
          <w:bCs/>
          <w:sz w:val="28"/>
          <w:szCs w:val="28"/>
        </w:rPr>
        <w:t>Choose the correct answer.</w:t>
      </w:r>
    </w:p>
    <w:p w14:paraId="14EABC8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1. The café ___ we met last week has closed.</w:t>
      </w:r>
    </w:p>
    <w:p w14:paraId="0C4F80EB"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where                                                       C. which</w:t>
      </w:r>
    </w:p>
    <w:p w14:paraId="6111687C"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who                                                           D. when</w:t>
      </w:r>
    </w:p>
    <w:p w14:paraId="73E24C9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2. If they ___ more careful, they wouldn’t make so many mistakes.</w:t>
      </w:r>
    </w:p>
    <w:p w14:paraId="4BA09EBC"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being                                                         C. will be</w:t>
      </w:r>
    </w:p>
    <w:p w14:paraId="6BF66B89"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are                                                             D. were</w:t>
      </w:r>
    </w:p>
    <w:p w14:paraId="67884D6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3. Sara said that she ___ seen that film before.</w:t>
      </w:r>
    </w:p>
    <w:p w14:paraId="730EFC60"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has                                                            C. have</w:t>
      </w:r>
    </w:p>
    <w:p w14:paraId="20F4EE68"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had                                                            D. will have</w:t>
      </w:r>
    </w:p>
    <w:p w14:paraId="6F6AC54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4. I was tired because I ___ very little the night before.</w:t>
      </w:r>
    </w:p>
    <w:p w14:paraId="6E1E0E4D"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slept                                                         C. had slept</w:t>
      </w:r>
    </w:p>
    <w:p w14:paraId="1217891A"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have slept                                                 D. was sleeping</w:t>
      </w:r>
    </w:p>
    <w:p w14:paraId="2BF357E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5. I need to buy ___ umbrella because it’s raining.</w:t>
      </w:r>
    </w:p>
    <w:p w14:paraId="318102C1"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a                                                                 C. the</w:t>
      </w:r>
    </w:p>
    <w:p w14:paraId="3D536FEB"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an                                                               D. (no article)</w:t>
      </w:r>
    </w:p>
    <w:p w14:paraId="44F960FD"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6. I can’t lift this bag because my ___ really hurts today.</w:t>
      </w:r>
    </w:p>
    <w:p w14:paraId="2E0AA2DA"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shoulder                                                    C. forehead</w:t>
      </w:r>
    </w:p>
    <w:p w14:paraId="69164FF9"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organism                                                   D. toe</w:t>
      </w:r>
    </w:p>
    <w:p w14:paraId="1806E7F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7. I always shut my computer ___ before I go to bed.</w:t>
      </w:r>
    </w:p>
    <w:p w14:paraId="5BFCABEA"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out                                                             C. up</w:t>
      </w:r>
    </w:p>
    <w:p w14:paraId="075C2606"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 xml:space="preserve">B. on                                                              D. down </w:t>
      </w:r>
    </w:p>
    <w:p w14:paraId="752B6AE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8. The hall was ___, so we needed a microphone to be heard clearly.</w:t>
      </w:r>
    </w:p>
    <w:p w14:paraId="1DB00425"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ancient                                                      C. enormous</w:t>
      </w:r>
    </w:p>
    <w:p w14:paraId="049BC128"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lastRenderedPageBreak/>
        <w:t>B. freezing                                                     D. exhausted</w:t>
      </w:r>
    </w:p>
    <w:p w14:paraId="664DDA7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9. I thought the test was difficult, but in ___ it was quite easy.</w:t>
      </w:r>
    </w:p>
    <w:p w14:paraId="53C31D9C"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fact                                                            C. advance</w:t>
      </w:r>
    </w:p>
    <w:p w14:paraId="7F53D8B6"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detail                                                         D. particular</w:t>
      </w:r>
    </w:p>
    <w:p w14:paraId="4EADC5A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10. I respect your opinion, but I ___ with you on this point.</w:t>
      </w:r>
    </w:p>
    <w:p w14:paraId="7B84D4DC"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A. disagree                                                     C. joke</w:t>
      </w:r>
    </w:p>
    <w:p w14:paraId="31E6EE6A" w14:textId="77777777" w:rsidR="00F27885" w:rsidRPr="00F27885" w:rsidRDefault="00F27885" w:rsidP="00F27885">
      <w:pPr>
        <w:ind w:firstLine="720"/>
        <w:rPr>
          <w:rFonts w:ascii="Times New Roman" w:hAnsi="Times New Roman" w:cs="Times New Roman"/>
          <w:sz w:val="28"/>
          <w:szCs w:val="28"/>
        </w:rPr>
      </w:pPr>
      <w:r w:rsidRPr="00F27885">
        <w:rPr>
          <w:rFonts w:ascii="Times New Roman" w:hAnsi="Times New Roman" w:cs="Times New Roman"/>
          <w:sz w:val="28"/>
          <w:szCs w:val="28"/>
        </w:rPr>
        <w:t>B. complain                                                   D. promise</w:t>
      </w:r>
    </w:p>
    <w:p w14:paraId="035520F8" w14:textId="77777777" w:rsidR="00F27885" w:rsidRPr="00F27885" w:rsidRDefault="00F27885" w:rsidP="00F27885">
      <w:pPr>
        <w:rPr>
          <w:rFonts w:ascii="Times New Roman" w:hAnsi="Times New Roman" w:cs="Times New Roman"/>
          <w:sz w:val="28"/>
          <w:szCs w:val="28"/>
        </w:rPr>
      </w:pPr>
    </w:p>
    <w:p w14:paraId="73DE7001" w14:textId="77777777" w:rsidR="00F27885" w:rsidRPr="00F27885" w:rsidRDefault="00F27885" w:rsidP="00F27885">
      <w:pPr>
        <w:rPr>
          <w:rFonts w:ascii="Times New Roman" w:hAnsi="Times New Roman" w:cs="Times New Roman"/>
          <w:sz w:val="28"/>
          <w:szCs w:val="28"/>
        </w:rPr>
      </w:pPr>
    </w:p>
    <w:p w14:paraId="377BD31F" w14:textId="77777777" w:rsidR="00F27885" w:rsidRPr="00F27885" w:rsidRDefault="00F27885" w:rsidP="00F27885">
      <w:pPr>
        <w:rPr>
          <w:rFonts w:ascii="Times New Roman" w:hAnsi="Times New Roman" w:cs="Times New Roman"/>
          <w:sz w:val="28"/>
          <w:szCs w:val="28"/>
        </w:rPr>
      </w:pPr>
    </w:p>
    <w:p w14:paraId="245F274D" w14:textId="77777777" w:rsidR="00F27885" w:rsidRPr="00F27885" w:rsidRDefault="00F27885" w:rsidP="00F27885">
      <w:pPr>
        <w:rPr>
          <w:rFonts w:ascii="Times New Roman" w:hAnsi="Times New Roman" w:cs="Times New Roman"/>
          <w:sz w:val="28"/>
          <w:szCs w:val="28"/>
        </w:rPr>
      </w:pPr>
    </w:p>
    <w:p w14:paraId="7173830C" w14:textId="77777777" w:rsidR="00F27885" w:rsidRPr="00F27885" w:rsidRDefault="00F27885" w:rsidP="00F27885">
      <w:pPr>
        <w:rPr>
          <w:rFonts w:ascii="Times New Roman" w:hAnsi="Times New Roman" w:cs="Times New Roman"/>
          <w:sz w:val="28"/>
          <w:szCs w:val="28"/>
        </w:rPr>
      </w:pPr>
    </w:p>
    <w:p w14:paraId="77774789" w14:textId="77777777" w:rsidR="00F27885" w:rsidRPr="00F27885" w:rsidRDefault="00F27885" w:rsidP="00F27885">
      <w:pPr>
        <w:rPr>
          <w:rFonts w:ascii="Times New Roman" w:hAnsi="Times New Roman" w:cs="Times New Roman"/>
          <w:sz w:val="28"/>
          <w:szCs w:val="28"/>
        </w:rPr>
      </w:pPr>
    </w:p>
    <w:p w14:paraId="36004D6E" w14:textId="77777777" w:rsidR="00F27885" w:rsidRPr="00F27885" w:rsidRDefault="00F27885" w:rsidP="00F27885">
      <w:pPr>
        <w:rPr>
          <w:rFonts w:ascii="Times New Roman" w:hAnsi="Times New Roman" w:cs="Times New Roman"/>
          <w:sz w:val="28"/>
          <w:szCs w:val="28"/>
        </w:rPr>
      </w:pPr>
    </w:p>
    <w:p w14:paraId="44A735C6" w14:textId="77777777" w:rsidR="00F27885" w:rsidRPr="00F27885" w:rsidRDefault="00F27885" w:rsidP="00F27885">
      <w:pPr>
        <w:rPr>
          <w:rFonts w:ascii="Times New Roman" w:hAnsi="Times New Roman" w:cs="Times New Roman"/>
          <w:sz w:val="28"/>
          <w:szCs w:val="28"/>
        </w:rPr>
      </w:pPr>
    </w:p>
    <w:p w14:paraId="5DC6CB56" w14:textId="77777777" w:rsidR="00F27885" w:rsidRPr="00F27885" w:rsidRDefault="00F27885" w:rsidP="00F27885">
      <w:pPr>
        <w:rPr>
          <w:rFonts w:ascii="Times New Roman" w:hAnsi="Times New Roman" w:cs="Times New Roman"/>
          <w:sz w:val="28"/>
          <w:szCs w:val="28"/>
        </w:rPr>
      </w:pPr>
    </w:p>
    <w:p w14:paraId="2E739D5A" w14:textId="77777777" w:rsidR="00F27885" w:rsidRPr="00F27885" w:rsidRDefault="00F27885" w:rsidP="00F27885">
      <w:pPr>
        <w:rPr>
          <w:rFonts w:ascii="Times New Roman" w:hAnsi="Times New Roman" w:cs="Times New Roman"/>
          <w:sz w:val="28"/>
          <w:szCs w:val="28"/>
        </w:rPr>
      </w:pPr>
    </w:p>
    <w:p w14:paraId="246849E2" w14:textId="77777777" w:rsidR="00F27885" w:rsidRPr="00F27885" w:rsidRDefault="00F27885" w:rsidP="00F27885">
      <w:pPr>
        <w:rPr>
          <w:rFonts w:ascii="Times New Roman" w:hAnsi="Times New Roman" w:cs="Times New Roman"/>
          <w:sz w:val="28"/>
          <w:szCs w:val="28"/>
        </w:rPr>
      </w:pPr>
    </w:p>
    <w:p w14:paraId="4FE721D1"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i/>
          <w:iCs/>
          <w:sz w:val="28"/>
          <w:szCs w:val="28"/>
        </w:rPr>
        <w:t>SECTION 4. Writing</w:t>
      </w:r>
      <w:r w:rsidRPr="00F27885">
        <w:rPr>
          <w:rFonts w:ascii="Times New Roman" w:hAnsi="Times New Roman" w:cs="Times New Roman"/>
          <w:sz w:val="28"/>
          <w:szCs w:val="28"/>
        </w:rPr>
        <w:t xml:space="preserve"> </w:t>
      </w:r>
    </w:p>
    <w:p w14:paraId="71092A09" w14:textId="77777777" w:rsidR="00F27885" w:rsidRPr="00F27885" w:rsidRDefault="00F27885" w:rsidP="00F27885">
      <w:pPr>
        <w:jc w:val="both"/>
        <w:rPr>
          <w:rFonts w:ascii="Times New Roman" w:hAnsi="Times New Roman" w:cs="Times New Roman"/>
          <w:sz w:val="28"/>
          <w:szCs w:val="28"/>
        </w:rPr>
      </w:pPr>
      <w:r w:rsidRPr="00F27885">
        <w:rPr>
          <w:rFonts w:ascii="Times New Roman" w:hAnsi="Times New Roman" w:cs="Times New Roman"/>
          <w:sz w:val="28"/>
          <w:szCs w:val="28"/>
        </w:rPr>
        <w:t>Your friend Lena is choosing a new hobby and has asked you for ideas about something fun she can do after school. Write an email to her with your suggestions. Explain why each hobby might suit her and give any useful advice for getting started. (Develop your ideas in 150 - 180 words</w:t>
      </w:r>
      <w:r w:rsidRPr="00F27885">
        <w:rPr>
          <w:rFonts w:ascii="Times New Roman" w:hAnsi="Times New Roman" w:cs="Times New Roman"/>
          <w:i/>
          <w:iCs/>
          <w:sz w:val="28"/>
          <w:szCs w:val="28"/>
        </w:rPr>
        <w:t>.</w:t>
      </w:r>
      <w:r w:rsidRPr="00F27885">
        <w:rPr>
          <w:rFonts w:ascii="Times New Roman" w:hAnsi="Times New Roman" w:cs="Times New Roman"/>
          <w:sz w:val="28"/>
          <w:szCs w:val="28"/>
        </w:rPr>
        <w:t>)</w:t>
      </w:r>
    </w:p>
    <w:p w14:paraId="079E96AE" w14:textId="77777777" w:rsidR="00F27885" w:rsidRPr="00F27885" w:rsidRDefault="00F27885" w:rsidP="00F27885">
      <w:pPr>
        <w:adjustRightInd w:val="0"/>
        <w:snapToGrid w:val="0"/>
        <w:spacing w:before="120" w:after="120"/>
        <w:rPr>
          <w:rFonts w:ascii="Times New Roman" w:hAnsi="Times New Roman" w:cs="Times New Roman"/>
          <w:sz w:val="28"/>
          <w:szCs w:val="28"/>
        </w:rPr>
      </w:pPr>
      <w:r w:rsidRPr="00F278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7885">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7885">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42B77" w14:textId="77777777" w:rsidR="002F2417" w:rsidRPr="00F27885" w:rsidRDefault="002F2417" w:rsidP="002F2417">
      <w:pPr>
        <w:adjustRightInd w:val="0"/>
        <w:snapToGrid w:val="0"/>
        <w:spacing w:before="120" w:after="120"/>
        <w:jc w:val="both"/>
        <w:rPr>
          <w:rFonts w:ascii="Times New Roman" w:hAnsi="Times New Roman" w:cs="Times New Roman"/>
        </w:rPr>
      </w:pPr>
    </w:p>
    <w:p w14:paraId="0674A54C" w14:textId="77777777" w:rsidR="004E207C" w:rsidRPr="00F27885" w:rsidRDefault="004E207C" w:rsidP="004E207C">
      <w:pPr>
        <w:spacing w:line="259" w:lineRule="auto"/>
        <w:rPr>
          <w:rFonts w:ascii="Times New Roman" w:eastAsia="Times New Roman" w:hAnsi="Times New Roman" w:cs="Times New Roman"/>
          <w:b/>
          <w:sz w:val="28"/>
          <w:szCs w:val="28"/>
        </w:rPr>
      </w:pPr>
    </w:p>
    <w:p w14:paraId="178CE28E" w14:textId="77777777" w:rsidR="00CA56E1" w:rsidRDefault="00CA56E1" w:rsidP="001A00F8">
      <w:pPr>
        <w:spacing w:after="0"/>
        <w:ind w:hanging="142"/>
        <w:rPr>
          <w:rFonts w:ascii="Times New Roman" w:eastAsia="Times New Roman" w:hAnsi="Times New Roman" w:cs="Times New Roman"/>
          <w:b/>
          <w:bCs/>
          <w:sz w:val="28"/>
          <w:szCs w:val="28"/>
        </w:rPr>
      </w:pPr>
    </w:p>
    <w:p w14:paraId="21518AC7" w14:textId="77777777" w:rsidR="00CA56E1" w:rsidRDefault="00CA56E1" w:rsidP="001A00F8">
      <w:pPr>
        <w:spacing w:after="0"/>
        <w:ind w:hanging="142"/>
        <w:rPr>
          <w:rFonts w:ascii="Times New Roman" w:eastAsia="Times New Roman" w:hAnsi="Times New Roman" w:cs="Times New Roman"/>
          <w:b/>
          <w:bCs/>
          <w:sz w:val="28"/>
          <w:szCs w:val="28"/>
        </w:rPr>
      </w:pPr>
    </w:p>
    <w:p w14:paraId="1EB75A69" w14:textId="77777777" w:rsidR="00CA56E1" w:rsidRDefault="00CA56E1" w:rsidP="001A00F8">
      <w:pPr>
        <w:spacing w:after="0"/>
        <w:ind w:hanging="142"/>
        <w:rPr>
          <w:rFonts w:ascii="Times New Roman" w:eastAsia="Times New Roman" w:hAnsi="Times New Roman" w:cs="Times New Roman"/>
          <w:b/>
          <w:bCs/>
          <w:sz w:val="28"/>
          <w:szCs w:val="28"/>
        </w:rPr>
      </w:pPr>
    </w:p>
    <w:p w14:paraId="4DCAE8E6" w14:textId="77777777" w:rsidR="00CA56E1" w:rsidRDefault="00CA56E1" w:rsidP="001A00F8">
      <w:pPr>
        <w:spacing w:after="0"/>
        <w:ind w:hanging="142"/>
        <w:rPr>
          <w:rFonts w:ascii="Times New Roman" w:eastAsia="Times New Roman" w:hAnsi="Times New Roman" w:cs="Times New Roman"/>
          <w:b/>
          <w:bCs/>
          <w:sz w:val="28"/>
          <w:szCs w:val="28"/>
        </w:rPr>
      </w:pPr>
    </w:p>
    <w:p w14:paraId="4C879233" w14:textId="7B141DDF" w:rsidR="00283480" w:rsidRPr="00F27885" w:rsidRDefault="001A00F8" w:rsidP="001A00F8">
      <w:pPr>
        <w:spacing w:after="0"/>
        <w:ind w:hanging="142"/>
        <w:rPr>
          <w:rFonts w:ascii="Times New Roman" w:eastAsia="Times New Roman" w:hAnsi="Times New Roman" w:cs="Times New Roman"/>
          <w:b/>
          <w:sz w:val="28"/>
          <w:szCs w:val="28"/>
        </w:rPr>
      </w:pPr>
      <w:r w:rsidRPr="00F27885">
        <w:rPr>
          <w:rFonts w:ascii="Times New Roman" w:eastAsia="Times New Roman" w:hAnsi="Times New Roman" w:cs="Times New Roman"/>
          <w:b/>
          <w:bCs/>
          <w:sz w:val="28"/>
          <w:szCs w:val="28"/>
        </w:rPr>
        <w:t xml:space="preserve">Overall </w:t>
      </w:r>
      <w:r w:rsidR="002736F5" w:rsidRPr="00F27885">
        <w:rPr>
          <w:rFonts w:ascii="Times New Roman" w:eastAsia="Times New Roman" w:hAnsi="Times New Roman" w:cs="Times New Roman"/>
          <w:b/>
          <w:bCs/>
          <w:sz w:val="28"/>
          <w:szCs w:val="28"/>
        </w:rPr>
        <w:t>score: _</w:t>
      </w:r>
      <w:r w:rsidR="00283480" w:rsidRPr="00F27885">
        <w:rPr>
          <w:rFonts w:ascii="Times New Roman" w:eastAsia="Times New Roman" w:hAnsi="Times New Roman" w:cs="Times New Roman"/>
          <w:b/>
          <w:bCs/>
          <w:sz w:val="28"/>
          <w:szCs w:val="28"/>
        </w:rPr>
        <w:t>______________________________________________</w:t>
      </w:r>
      <w:r w:rsidRPr="00F27885">
        <w:rPr>
          <w:rFonts w:ascii="Times New Roman" w:eastAsia="Times New Roman" w:hAnsi="Times New Roman" w:cs="Times New Roman"/>
          <w:b/>
          <w:bCs/>
          <w:sz w:val="28"/>
          <w:szCs w:val="28"/>
        </w:rPr>
        <w:t>_</w:t>
      </w:r>
      <w:r w:rsidR="00283480" w:rsidRPr="00F27885">
        <w:rPr>
          <w:rFonts w:ascii="Times New Roman" w:eastAsia="Times New Roman" w:hAnsi="Times New Roman" w:cs="Times New Roman"/>
          <w:b/>
          <w:bCs/>
          <w:sz w:val="28"/>
          <w:szCs w:val="28"/>
        </w:rPr>
        <w:t>_______</w:t>
      </w:r>
    </w:p>
    <w:p w14:paraId="0800952F" w14:textId="7280C8F0" w:rsidR="00283480" w:rsidRPr="00F27885" w:rsidRDefault="00283480" w:rsidP="00283480">
      <w:pPr>
        <w:spacing w:after="0"/>
        <w:ind w:hanging="90"/>
        <w:rPr>
          <w:rFonts w:ascii="Times New Roman" w:eastAsia="Times New Roman" w:hAnsi="Times New Roman" w:cs="Times New Roman"/>
          <w:b/>
          <w:bCs/>
          <w:sz w:val="28"/>
          <w:szCs w:val="28"/>
        </w:rPr>
      </w:pPr>
      <w:r w:rsidRPr="00F27885">
        <w:rPr>
          <w:rFonts w:ascii="Times New Roman" w:eastAsia="Times New Roman" w:hAnsi="Times New Roman" w:cs="Times New Roman"/>
          <w:b/>
          <w:bCs/>
          <w:sz w:val="28"/>
          <w:szCs w:val="28"/>
        </w:rPr>
        <w:t>Chairman of the examination comission: _______________________________</w:t>
      </w:r>
      <w:r w:rsidR="002736F5" w:rsidRPr="00F27885">
        <w:rPr>
          <w:rFonts w:ascii="Times New Roman" w:eastAsia="Times New Roman" w:hAnsi="Times New Roman" w:cs="Times New Roman"/>
          <w:b/>
          <w:bCs/>
          <w:sz w:val="28"/>
          <w:szCs w:val="28"/>
        </w:rPr>
        <w:t>_</w:t>
      </w:r>
    </w:p>
    <w:p w14:paraId="1967D9B5" w14:textId="2E701BFE" w:rsidR="00283480" w:rsidRPr="00F27885" w:rsidRDefault="002736F5" w:rsidP="00283480">
      <w:pPr>
        <w:spacing w:after="0"/>
        <w:ind w:hanging="90"/>
        <w:rPr>
          <w:rFonts w:ascii="Times New Roman" w:eastAsia="Times New Roman" w:hAnsi="Times New Roman" w:cs="Times New Roman"/>
          <w:b/>
          <w:bCs/>
          <w:sz w:val="28"/>
          <w:szCs w:val="28"/>
        </w:rPr>
      </w:pPr>
      <w:r w:rsidRPr="00F27885">
        <w:rPr>
          <w:rFonts w:ascii="Times New Roman" w:eastAsia="Times New Roman" w:hAnsi="Times New Roman" w:cs="Times New Roman"/>
          <w:b/>
          <w:bCs/>
          <w:sz w:val="28"/>
          <w:szCs w:val="28"/>
        </w:rPr>
        <w:t>Examiner: _</w:t>
      </w:r>
      <w:r w:rsidR="00283480" w:rsidRPr="00F27885">
        <w:rPr>
          <w:rFonts w:ascii="Times New Roman" w:eastAsia="Times New Roman" w:hAnsi="Times New Roman" w:cs="Times New Roman"/>
          <w:b/>
          <w:bCs/>
          <w:sz w:val="28"/>
          <w:szCs w:val="28"/>
        </w:rPr>
        <w:t>________________________________________________________</w:t>
      </w:r>
    </w:p>
    <w:p w14:paraId="4017BFFB" w14:textId="122D64CD" w:rsidR="00283480" w:rsidRPr="00F27885" w:rsidRDefault="00283480" w:rsidP="00283480">
      <w:pPr>
        <w:spacing w:after="0"/>
        <w:ind w:hanging="90"/>
        <w:rPr>
          <w:rFonts w:ascii="Times New Roman" w:eastAsia="Times New Roman" w:hAnsi="Times New Roman" w:cs="Times New Roman"/>
          <w:sz w:val="28"/>
          <w:szCs w:val="28"/>
        </w:rPr>
      </w:pPr>
      <w:r w:rsidRPr="00F27885">
        <w:rPr>
          <w:rFonts w:ascii="Times New Roman" w:eastAsia="Times New Roman" w:hAnsi="Times New Roman" w:cs="Times New Roman"/>
          <w:b/>
          <w:bCs/>
          <w:sz w:val="28"/>
          <w:szCs w:val="28"/>
        </w:rPr>
        <w:t xml:space="preserve">Assistant </w:t>
      </w:r>
      <w:r w:rsidR="002736F5" w:rsidRPr="00F27885">
        <w:rPr>
          <w:rFonts w:ascii="Times New Roman" w:eastAsia="Times New Roman" w:hAnsi="Times New Roman" w:cs="Times New Roman"/>
          <w:b/>
          <w:bCs/>
          <w:sz w:val="28"/>
          <w:szCs w:val="28"/>
        </w:rPr>
        <w:t>teacher: _</w:t>
      </w:r>
      <w:r w:rsidRPr="00F27885">
        <w:rPr>
          <w:rFonts w:ascii="Times New Roman" w:eastAsia="Times New Roman" w:hAnsi="Times New Roman" w:cs="Times New Roman"/>
          <w:b/>
          <w:bCs/>
          <w:sz w:val="28"/>
          <w:szCs w:val="28"/>
        </w:rPr>
        <w:t>__________________________________________________</w:t>
      </w:r>
    </w:p>
    <w:p w14:paraId="425511F2" w14:textId="77777777" w:rsidR="000A737A" w:rsidRPr="00F27885" w:rsidRDefault="000A737A" w:rsidP="00F22335">
      <w:pPr>
        <w:jc w:val="center"/>
        <w:rPr>
          <w:rFonts w:ascii="Times New Roman" w:eastAsia="Times New Roman" w:hAnsi="Times New Roman" w:cs="Times New Roman"/>
          <w:b/>
          <w:sz w:val="28"/>
          <w:szCs w:val="28"/>
        </w:rPr>
      </w:pPr>
      <w:bookmarkStart w:id="4" w:name="_heading=h.ukcvc4pa50ry" w:colFirst="0" w:colLast="0"/>
      <w:bookmarkEnd w:id="4"/>
    </w:p>
    <w:p w14:paraId="54D52E1B" w14:textId="77777777" w:rsidR="000A737A" w:rsidRPr="00F27885" w:rsidRDefault="000A737A" w:rsidP="00F22335">
      <w:pPr>
        <w:jc w:val="center"/>
        <w:rPr>
          <w:rFonts w:ascii="Times New Roman" w:eastAsia="Times New Roman" w:hAnsi="Times New Roman" w:cs="Times New Roman"/>
          <w:b/>
          <w:sz w:val="28"/>
          <w:szCs w:val="28"/>
        </w:rPr>
      </w:pPr>
    </w:p>
    <w:p w14:paraId="45CE5C3F" w14:textId="77777777" w:rsidR="000A737A" w:rsidRPr="00F27885" w:rsidRDefault="000A737A" w:rsidP="00F22335">
      <w:pPr>
        <w:jc w:val="center"/>
        <w:rPr>
          <w:rFonts w:ascii="Times New Roman" w:eastAsia="Times New Roman" w:hAnsi="Times New Roman" w:cs="Times New Roman"/>
          <w:b/>
          <w:sz w:val="28"/>
          <w:szCs w:val="28"/>
        </w:rPr>
      </w:pPr>
    </w:p>
    <w:p w14:paraId="10F2EF6E" w14:textId="77777777" w:rsidR="000A737A" w:rsidRPr="00F27885" w:rsidRDefault="000A737A" w:rsidP="00F22335">
      <w:pPr>
        <w:jc w:val="center"/>
        <w:rPr>
          <w:rFonts w:ascii="Times New Roman" w:eastAsia="Times New Roman" w:hAnsi="Times New Roman" w:cs="Times New Roman"/>
          <w:b/>
          <w:sz w:val="28"/>
          <w:szCs w:val="28"/>
        </w:rPr>
      </w:pPr>
    </w:p>
    <w:p w14:paraId="37BBEC24" w14:textId="77777777" w:rsidR="001A2632" w:rsidRPr="00F27885" w:rsidRDefault="001A2632" w:rsidP="00F22335">
      <w:pPr>
        <w:jc w:val="center"/>
        <w:rPr>
          <w:rFonts w:ascii="Times New Roman" w:eastAsia="Times New Roman" w:hAnsi="Times New Roman" w:cs="Times New Roman"/>
          <w:b/>
          <w:sz w:val="28"/>
          <w:szCs w:val="28"/>
        </w:rPr>
      </w:pPr>
    </w:p>
    <w:p w14:paraId="3B50E996" w14:textId="77777777" w:rsidR="001A2632" w:rsidRPr="00F27885" w:rsidRDefault="001A2632" w:rsidP="00F22335">
      <w:pPr>
        <w:jc w:val="center"/>
        <w:rPr>
          <w:rFonts w:ascii="Times New Roman" w:eastAsia="Times New Roman" w:hAnsi="Times New Roman" w:cs="Times New Roman"/>
          <w:b/>
          <w:sz w:val="28"/>
          <w:szCs w:val="28"/>
        </w:rPr>
      </w:pPr>
    </w:p>
    <w:p w14:paraId="57FF0590" w14:textId="77777777" w:rsidR="001A2632" w:rsidRPr="00F27885" w:rsidRDefault="001A2632" w:rsidP="00F22335">
      <w:pPr>
        <w:jc w:val="center"/>
        <w:rPr>
          <w:rFonts w:ascii="Times New Roman" w:eastAsia="Times New Roman" w:hAnsi="Times New Roman" w:cs="Times New Roman"/>
          <w:b/>
          <w:sz w:val="28"/>
          <w:szCs w:val="28"/>
        </w:rPr>
      </w:pPr>
    </w:p>
    <w:p w14:paraId="2D361CEF" w14:textId="77777777" w:rsidR="001A2632" w:rsidRPr="00F27885" w:rsidRDefault="001A2632" w:rsidP="00F22335">
      <w:pPr>
        <w:jc w:val="center"/>
        <w:rPr>
          <w:rFonts w:ascii="Times New Roman" w:eastAsia="Times New Roman" w:hAnsi="Times New Roman" w:cs="Times New Roman"/>
          <w:b/>
          <w:sz w:val="28"/>
          <w:szCs w:val="28"/>
        </w:rPr>
      </w:pPr>
    </w:p>
    <w:p w14:paraId="09F0582D" w14:textId="77777777" w:rsidR="001A2632" w:rsidRPr="00F27885" w:rsidRDefault="001A2632" w:rsidP="00F22335">
      <w:pPr>
        <w:jc w:val="center"/>
        <w:rPr>
          <w:rFonts w:ascii="Times New Roman" w:eastAsia="Times New Roman" w:hAnsi="Times New Roman" w:cs="Times New Roman"/>
          <w:b/>
          <w:sz w:val="28"/>
          <w:szCs w:val="28"/>
        </w:rPr>
      </w:pPr>
    </w:p>
    <w:p w14:paraId="7E726FC6" w14:textId="77777777" w:rsidR="00602870" w:rsidRDefault="00602870" w:rsidP="00602870">
      <w:pPr>
        <w:spacing w:before="120" w:after="12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Assessment criteria and performance interpretation of the final examination in English language for 11th grade</w:t>
      </w:r>
    </w:p>
    <w:p w14:paraId="07370295" w14:textId="77777777" w:rsidR="00602870" w:rsidRDefault="00602870" w:rsidP="00602870">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written and spoken work in the final state attestation examinations is assessed with a maximum score of 100 points. Tasks are awarded different point values based on their content and level of difficulty. The assessment criteria for each task are specified in the assessment format. The table below presents the score-to-grade conversion scale. Student results are interpreted using standard percentage bands:</w:t>
      </w: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9"/>
        <w:gridCol w:w="4739"/>
      </w:tblGrid>
      <w:tr w:rsidR="00602870" w14:paraId="58959A7B" w14:textId="77777777" w:rsidTr="00831D91">
        <w:tc>
          <w:tcPr>
            <w:tcW w:w="4739" w:type="dxa"/>
            <w:shd w:val="clear" w:color="auto" w:fill="9FC5E8"/>
          </w:tcPr>
          <w:p w14:paraId="646AC726" w14:textId="77777777" w:rsidR="00602870" w:rsidRDefault="00602870" w:rsidP="00831D91">
            <w:pPr>
              <w:jc w:val="center"/>
              <w:rPr>
                <w:rFonts w:ascii="Times New Roman" w:eastAsia="Times New Roman" w:hAnsi="Times New Roman" w:cs="Times New Roman"/>
                <w:b/>
                <w:bCs/>
              </w:rPr>
            </w:pPr>
            <w:r>
              <w:rPr>
                <w:rFonts w:ascii="Times New Roman" w:eastAsia="Times New Roman" w:hAnsi="Times New Roman" w:cs="Times New Roman"/>
                <w:b/>
                <w:bCs/>
              </w:rPr>
              <w:t>Percentage Score</w:t>
            </w:r>
          </w:p>
        </w:tc>
        <w:tc>
          <w:tcPr>
            <w:tcW w:w="4739" w:type="dxa"/>
            <w:shd w:val="clear" w:color="auto" w:fill="9FC5E8"/>
          </w:tcPr>
          <w:p w14:paraId="6F66DF68" w14:textId="77777777" w:rsidR="00602870" w:rsidRDefault="00602870" w:rsidP="00831D91">
            <w:pPr>
              <w:jc w:val="center"/>
              <w:rPr>
                <w:rFonts w:ascii="Times New Roman" w:eastAsia="Times New Roman" w:hAnsi="Times New Roman" w:cs="Times New Roman"/>
                <w:b/>
                <w:bCs/>
              </w:rPr>
            </w:pPr>
            <w:r>
              <w:rPr>
                <w:rFonts w:ascii="Times New Roman" w:eastAsia="Times New Roman" w:hAnsi="Times New Roman" w:cs="Times New Roman"/>
                <w:b/>
                <w:bCs/>
              </w:rPr>
              <w:t>Performance Level</w:t>
            </w:r>
          </w:p>
        </w:tc>
      </w:tr>
      <w:tr w:rsidR="00602870" w14:paraId="088EC69F" w14:textId="77777777" w:rsidTr="00831D91">
        <w:tc>
          <w:tcPr>
            <w:tcW w:w="4739" w:type="dxa"/>
          </w:tcPr>
          <w:p w14:paraId="7E544AB4"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86–100%</w:t>
            </w:r>
          </w:p>
        </w:tc>
        <w:tc>
          <w:tcPr>
            <w:tcW w:w="4739" w:type="dxa"/>
          </w:tcPr>
          <w:p w14:paraId="02C2DC6C"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excellent</w:t>
            </w:r>
          </w:p>
        </w:tc>
      </w:tr>
      <w:tr w:rsidR="00602870" w14:paraId="19B7BB8B" w14:textId="77777777" w:rsidTr="00831D91">
        <w:tc>
          <w:tcPr>
            <w:tcW w:w="4739" w:type="dxa"/>
          </w:tcPr>
          <w:p w14:paraId="68667BC2"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66–85%</w:t>
            </w:r>
          </w:p>
        </w:tc>
        <w:tc>
          <w:tcPr>
            <w:tcW w:w="4739" w:type="dxa"/>
          </w:tcPr>
          <w:p w14:paraId="3EA6A293"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good</w:t>
            </w:r>
          </w:p>
        </w:tc>
      </w:tr>
      <w:tr w:rsidR="00602870" w14:paraId="2A5794A0" w14:textId="77777777" w:rsidTr="00831D91">
        <w:tc>
          <w:tcPr>
            <w:tcW w:w="4739" w:type="dxa"/>
          </w:tcPr>
          <w:p w14:paraId="38A28AAE"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30–65%</w:t>
            </w:r>
          </w:p>
        </w:tc>
        <w:tc>
          <w:tcPr>
            <w:tcW w:w="4739" w:type="dxa"/>
          </w:tcPr>
          <w:p w14:paraId="4EAEFE1E"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satisfactory</w:t>
            </w:r>
          </w:p>
        </w:tc>
      </w:tr>
      <w:tr w:rsidR="00602870" w14:paraId="126FB212" w14:textId="77777777" w:rsidTr="00831D91">
        <w:tc>
          <w:tcPr>
            <w:tcW w:w="4739" w:type="dxa"/>
          </w:tcPr>
          <w:p w14:paraId="7CED7BCA"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0–211%</w:t>
            </w:r>
          </w:p>
        </w:tc>
        <w:tc>
          <w:tcPr>
            <w:tcW w:w="4739" w:type="dxa"/>
          </w:tcPr>
          <w:p w14:paraId="3DB2E108" w14:textId="77777777" w:rsidR="00602870" w:rsidRDefault="00602870" w:rsidP="00831D91">
            <w:pPr>
              <w:jc w:val="center"/>
              <w:rPr>
                <w:rFonts w:ascii="Times New Roman" w:eastAsia="Times New Roman" w:hAnsi="Times New Roman" w:cs="Times New Roman"/>
              </w:rPr>
            </w:pPr>
            <w:r>
              <w:rPr>
                <w:rFonts w:ascii="Times New Roman" w:eastAsia="Times New Roman" w:hAnsi="Times New Roman" w:cs="Times New Roman"/>
              </w:rPr>
              <w:t>insufficient</w:t>
            </w:r>
          </w:p>
        </w:tc>
      </w:tr>
    </w:tbl>
    <w:p w14:paraId="620F1EEC" w14:textId="77777777" w:rsidR="00602870" w:rsidRDefault="00602870" w:rsidP="00602870">
      <w:pPr>
        <w:ind w:firstLine="709"/>
        <w:jc w:val="both"/>
        <w:rPr>
          <w:rFonts w:ascii="Times New Roman" w:eastAsia="Times New Roman" w:hAnsi="Times New Roman" w:cs="Times New Roman"/>
          <w:b/>
          <w:bCs/>
          <w:sz w:val="28"/>
          <w:szCs w:val="28"/>
        </w:rPr>
      </w:pPr>
    </w:p>
    <w:p w14:paraId="79224163" w14:textId="77777777" w:rsidR="00602870" w:rsidRDefault="00602870" w:rsidP="00602870">
      <w:pPr>
        <w:ind w:firstLine="709"/>
        <w:jc w:val="both"/>
        <w:rPr>
          <w:rFonts w:ascii="Times New Roman" w:eastAsia="Times New Roman" w:hAnsi="Times New Roman" w:cs="Times New Roman"/>
          <w:b/>
          <w:bCs/>
          <w:sz w:val="28"/>
          <w:szCs w:val="28"/>
        </w:rPr>
        <w:sectPr w:rsidR="00602870" w:rsidSect="00602870">
          <w:headerReference w:type="default" r:id="rId10"/>
          <w:pgSz w:w="11906" w:h="16838"/>
          <w:pgMar w:top="1134" w:right="718" w:bottom="1134" w:left="1700" w:header="708" w:footer="708" w:gutter="0"/>
          <w:pgNumType w:start="1"/>
          <w:cols w:space="720"/>
        </w:sectPr>
      </w:pPr>
    </w:p>
    <w:p w14:paraId="32336442" w14:textId="77777777" w:rsidR="00602870" w:rsidRDefault="00602870" w:rsidP="00602870">
      <w:pPr>
        <w:widowControl w:val="0"/>
        <w:spacing w:after="0" w:line="276" w:lineRule="auto"/>
        <w:rPr>
          <w:rFonts w:ascii="Times New Roman" w:eastAsia="Times New Roman" w:hAnsi="Times New Roman" w:cs="Times New Roman"/>
          <w:i/>
          <w:iCs/>
        </w:rPr>
      </w:pPr>
      <w:r>
        <w:rPr>
          <w:rFonts w:ascii="Times New Roman" w:eastAsia="Times New Roman" w:hAnsi="Times New Roman" w:cs="Times New Roman"/>
          <w:i/>
          <w:iCs/>
        </w:rPr>
        <w:lastRenderedPageBreak/>
        <w:t>Writing rubric</w:t>
      </w:r>
    </w:p>
    <w:p w14:paraId="789A0407" w14:textId="77777777" w:rsidR="00602870" w:rsidRDefault="00602870" w:rsidP="00602870">
      <w:pPr>
        <w:widowControl w:val="0"/>
        <w:spacing w:after="0" w:line="276" w:lineRule="auto"/>
        <w:rPr>
          <w:rFonts w:ascii="Times New Roman" w:eastAsia="Times New Roman" w:hAnsi="Times New Roman" w:cs="Times New Roman"/>
          <w:i/>
          <w:iCs/>
          <w:sz w:val="2"/>
          <w:szCs w:val="2"/>
        </w:rPr>
      </w:pPr>
    </w:p>
    <w:p w14:paraId="47996865" w14:textId="77777777" w:rsidR="00602870" w:rsidRDefault="00602870" w:rsidP="00602870">
      <w:pPr>
        <w:widowControl w:val="0"/>
        <w:spacing w:after="0" w:line="276" w:lineRule="auto"/>
        <w:rPr>
          <w:rFonts w:ascii="Times New Roman" w:eastAsia="Times New Roman" w:hAnsi="Times New Roman" w:cs="Times New Roman"/>
          <w:i/>
          <w:iCs/>
          <w:sz w:val="2"/>
          <w:szCs w:val="2"/>
        </w:rPr>
      </w:pPr>
    </w:p>
    <w:tbl>
      <w:tblPr>
        <w:tblW w:w="15690" w:type="dxa"/>
        <w:tblInd w:w="-998" w:type="dxa"/>
        <w:tblLayout w:type="fixed"/>
        <w:tblLook w:val="0400" w:firstRow="0" w:lastRow="0" w:firstColumn="0" w:lastColumn="0" w:noHBand="0" w:noVBand="1"/>
      </w:tblPr>
      <w:tblGrid>
        <w:gridCol w:w="855"/>
        <w:gridCol w:w="4110"/>
        <w:gridCol w:w="3540"/>
        <w:gridCol w:w="3810"/>
        <w:gridCol w:w="3375"/>
      </w:tblGrid>
      <w:tr w:rsidR="00602870" w14:paraId="491B5E83" w14:textId="77777777" w:rsidTr="00831D91">
        <w:trPr>
          <w:trHeight w:val="250"/>
        </w:trPr>
        <w:tc>
          <w:tcPr>
            <w:tcW w:w="85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6346BB3D"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Points</w:t>
            </w:r>
          </w:p>
        </w:tc>
        <w:tc>
          <w:tcPr>
            <w:tcW w:w="41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2B89F71E"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Task achievement</w:t>
            </w:r>
          </w:p>
        </w:tc>
        <w:tc>
          <w:tcPr>
            <w:tcW w:w="35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66D9F936"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Lexis</w:t>
            </w:r>
          </w:p>
        </w:tc>
        <w:tc>
          <w:tcPr>
            <w:tcW w:w="38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533A791D"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Grammar</w:t>
            </w:r>
          </w:p>
        </w:tc>
        <w:tc>
          <w:tcPr>
            <w:tcW w:w="337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054527FA"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Technical elements</w:t>
            </w:r>
          </w:p>
        </w:tc>
      </w:tr>
      <w:tr w:rsidR="00602870" w14:paraId="08406FBF" w14:textId="77777777" w:rsidTr="00831D91">
        <w:trPr>
          <w:trHeight w:val="735"/>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05A660"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5</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C821A"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Fully addresses all parts of the prompt; ideas are relevant, clear, and suitably developed; format is consistently appropriate; register is consistently suitable; no unnecessary or off-task content.</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7CF07"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Good control of vocabulary needed for this task; appropriate and accurate word choice; some variety in expressions and simple chunks; errors do not impede meaning.</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BE0021"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Accurate use of simple structures with some attempts at longer or more varied sentences; errors occur but rarely affect meaning.</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17E1DC"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Spelling, punctuation, and capitalisation are mostly accurate; any errors are minor and not distracting.</w:t>
            </w:r>
          </w:p>
        </w:tc>
      </w:tr>
      <w:tr w:rsidR="00602870" w14:paraId="4E6C7D20" w14:textId="77777777" w:rsidTr="00831D91">
        <w:trPr>
          <w:trHeight w:val="705"/>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0B960E"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4</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885C3E"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Addresses the main parts of the prompt; development may be uneven but the purpose is clear; format mostly appropriate; register generally suitable with only minor lapses; little irrelevant detail.</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7A976"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Adequate range for the task; occasional inaccurate or repetitive word choice but meaning remains clear; limited but correct use of common chunks.</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3D0649"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Mostly accurate simple forms; attempts at longer or connected sentences may contain errors; mistakes fairly frequent but the message remains clear.</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6E001"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Technical errors present but do not impede reading; some inconsistency in punctuation or capitalisation; overall readable.</w:t>
            </w:r>
          </w:p>
        </w:tc>
      </w:tr>
      <w:tr w:rsidR="00602870" w14:paraId="3F6D3CBA" w14:textId="77777777" w:rsidTr="00831D91">
        <w:trPr>
          <w:trHeight w:val="1259"/>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090AA5"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3</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EA237F"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Addresses the task only partially; required points may be missing or weakly developed; occasional irrelevant information; format or register may be inconsistent.</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60AAE2"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Limited range; frequent inaccuracies; heavy reliance on basic vocabulary; some errors obscure meaning; little chunk use beyond fixed phrases.</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8881BC"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Frequent errors in simple grammar; limited control of longer sentences; meaning sometimes unclear; sentence patterns may be repetitive.</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E5D6C6"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Frequent technical errors; the reader must make an effort to interpret meaning.</w:t>
            </w:r>
          </w:p>
        </w:tc>
      </w:tr>
      <w:tr w:rsidR="00602870" w14:paraId="244927F8" w14:textId="77777777" w:rsidTr="00831D91">
        <w:trPr>
          <w:trHeight w:val="345"/>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BF7A65"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C751D4"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Covers only parts of the task; major required elements missing; irrelevant detail common; format or register may be inappropriate or difficult to recognize format.</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9B0363"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Very limited control of vocabulary; frequent errors impede meaning; struggles to express ideas without incorrect or repeated wording.</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DDD0D8"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Persistent errors that often obscure meaning; little control even of simple structures; attempts at variety generally unsuccessful.</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1CD2D"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Technical errors frequent and sometimes severely affect readability.</w:t>
            </w:r>
          </w:p>
        </w:tc>
      </w:tr>
      <w:tr w:rsidR="00602870" w14:paraId="6B83C4C2" w14:textId="77777777" w:rsidTr="00831D91">
        <w:trPr>
          <w:trHeight w:val="1107"/>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8F08CC"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1</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513A52"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Barely addresses the prompt; most required points missing; content irrelevant or undeveloped; format or register inappropriate.</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74F2D"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Minimal meaningful lexical control; incorrect or inappropriate vocabulary prevents communication.</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E5670F"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Grammar errors pervasive; meaning mostly unclear; minimal control of basic forms.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AF9212"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Technical errors are severe and impede understanding of most of the text.</w:t>
            </w:r>
          </w:p>
        </w:tc>
      </w:tr>
      <w:tr w:rsidR="00602870" w14:paraId="34DA8483" w14:textId="77777777" w:rsidTr="00831D91">
        <w:trPr>
          <w:trHeight w:val="210"/>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02902" w14:textId="77777777" w:rsidR="00602870" w:rsidRDefault="00602870"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2062C"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 attempt or irrelevant response.</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4394AA"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 meaningful lexical content.</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AAE697"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 meaningful grammatical content.</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5D2ED4" w14:textId="77777777" w:rsidR="00602870" w:rsidRDefault="00602870"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Not readable.</w:t>
            </w:r>
          </w:p>
        </w:tc>
      </w:tr>
    </w:tbl>
    <w:p w14:paraId="3E1A550E" w14:textId="77777777" w:rsidR="00602870" w:rsidRDefault="00602870" w:rsidP="00602870">
      <w:pPr>
        <w:keepLines/>
        <w:spacing w:after="0" w:line="240" w:lineRule="auto"/>
        <w:jc w:val="both"/>
        <w:rPr>
          <w:rFonts w:ascii="Times New Roman" w:eastAsia="Times New Roman" w:hAnsi="Times New Roman" w:cs="Times New Roman"/>
          <w:i/>
          <w:iCs/>
        </w:rPr>
      </w:pPr>
      <w:r>
        <w:br w:type="page"/>
      </w:r>
      <w:r>
        <w:rPr>
          <w:rFonts w:ascii="Times New Roman" w:eastAsia="Times New Roman" w:hAnsi="Times New Roman" w:cs="Times New Roman"/>
          <w:i/>
          <w:iCs/>
        </w:rPr>
        <w:lastRenderedPageBreak/>
        <w:t>Speaking rubric</w:t>
      </w:r>
    </w:p>
    <w:tbl>
      <w:tblPr>
        <w:tblW w:w="15390" w:type="dxa"/>
        <w:tblInd w:w="-962" w:type="dxa"/>
        <w:tblLayout w:type="fixed"/>
        <w:tblLook w:val="0400" w:firstRow="0" w:lastRow="0" w:firstColumn="0" w:lastColumn="0" w:noHBand="0" w:noVBand="1"/>
      </w:tblPr>
      <w:tblGrid>
        <w:gridCol w:w="914"/>
        <w:gridCol w:w="3619"/>
        <w:gridCol w:w="3619"/>
        <w:gridCol w:w="3619"/>
        <w:gridCol w:w="3619"/>
      </w:tblGrid>
      <w:tr w:rsidR="00602870" w14:paraId="068F139F" w14:textId="77777777" w:rsidTr="00831D91">
        <w:trPr>
          <w:trHeight w:val="424"/>
        </w:trPr>
        <w:tc>
          <w:tcPr>
            <w:tcW w:w="914"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133DCE29" w14:textId="77777777" w:rsidR="00602870" w:rsidRDefault="00602870"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Points</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451AA6BA" w14:textId="77777777" w:rsidR="00602870" w:rsidRDefault="00602870"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Lexis</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2A7B1160" w14:textId="77777777" w:rsidR="00602870" w:rsidRDefault="00602870"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Grammar</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4E56679E" w14:textId="77777777" w:rsidR="00602870" w:rsidRDefault="00602870"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Pronunciation</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63D1E6C6" w14:textId="77777777" w:rsidR="00602870" w:rsidRDefault="00602870"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Fluency</w:t>
            </w:r>
          </w:p>
        </w:tc>
      </w:tr>
      <w:tr w:rsidR="00602870" w14:paraId="5B0B862C" w14:textId="77777777" w:rsidTr="00831D91">
        <w:trPr>
          <w:trHeight w:val="1336"/>
        </w:trPr>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F07E7F" w14:textId="77777777" w:rsidR="00602870" w:rsidRDefault="00602870"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5</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31AFC4"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Uses an adequate range of vocabulary to discuss familiar topics; generally accurate and appropriate word choice; occasional use of less common expressions or chunks; errors do not impede communication.</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30E60B"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Mostly accurate use of simple forms and some correct attempts at more complex ones; errors rarely occur but never affect meaning; can vary sentence patterns.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F606CB"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Clear and easy to understand; occasional mispronunciation but it does not interfere; generally appropriate stress and rhythm.</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F6892"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Speaks in connected stretches with only brief pauses; maintains conversation without losing the thread; hesitation present but not disruptive.</w:t>
            </w:r>
          </w:p>
        </w:tc>
      </w:tr>
      <w:tr w:rsidR="00602870" w14:paraId="5CBFA703"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273DB8" w14:textId="77777777" w:rsidR="00602870" w:rsidRDefault="00602870"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4</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779FB9"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Adequate vocabulary for most everyday topics; some inaccurate choices but meaning remains clear; some repetition; chunk use evident but limited.</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375AEB"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Simple forms mostly accurate; attempts at more complex grammar often faulty but meaning usually clear; errors fairly frequent.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A7B3A1"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Pronunciation is generally understandable; some inaccuracies with sounds or stress; listener occasionally needs extra effort.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2DB31"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Sometimes hesitant but can usually continue; pauses noticeable but do not seriously disrupt communication; relies on short sentences.</w:t>
            </w:r>
          </w:p>
        </w:tc>
      </w:tr>
      <w:tr w:rsidR="00602870" w14:paraId="5E8D636F"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7117B" w14:textId="77777777" w:rsidR="00602870" w:rsidRDefault="00602870"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3</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E66B08"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Limited vocabulary range; frequent inaccurate choices; meaning sometimes unclear.</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A4F976"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Frequent errors in simple grammar; limited control of more complex structures; meaning occasionally obscured; sentences may be repetitive.</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02D864"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Pronunciation problems are noticeable; listener must often adjust to understand; intelligible overall with effort.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345AD4"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Speech is slow and uneven; frequent pauses; loses track of ideas but can respond to direct questions; communication requires support.</w:t>
            </w:r>
          </w:p>
        </w:tc>
      </w:tr>
      <w:tr w:rsidR="00602870" w14:paraId="7E7F5423" w14:textId="77777777" w:rsidTr="00831D91">
        <w:trPr>
          <w:trHeight w:val="1088"/>
        </w:trPr>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2C9328" w14:textId="77777777" w:rsidR="00602870" w:rsidRDefault="00602870"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2</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164CB5"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Very limited vocabulary; frequent errors that often obscure meaning; difficulty conveying even familiar ideas.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899A3D"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Persistent errors that often block meaning; little control of simple forms; attempts at complexity largely unsuccessful.</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EEF1E0"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Pronunciation problems frequently interfere with understanding; many words are unclear.</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1DE70"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Very slow and halting speech; long pauses; unable to maintain communication without extensive prompting.</w:t>
            </w:r>
          </w:p>
        </w:tc>
      </w:tr>
      <w:tr w:rsidR="00602870" w14:paraId="42CF4CF1"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CBC0AB" w14:textId="77777777" w:rsidR="00602870" w:rsidRDefault="00602870"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1</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AB4700"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Minimal usable vocabulary; meaning often lost; cannot express basic ideas.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CF8D9C"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Grammar errors pervasive; meaning largely unclear; minimal control of basic structures.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885DF"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Speech largely unintelligible.</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B47A94"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sustained speech; severe breakdowns; cannot communicate without full support.</w:t>
            </w:r>
          </w:p>
        </w:tc>
      </w:tr>
      <w:tr w:rsidR="00602870" w14:paraId="69FB482B"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C796D7" w14:textId="77777777" w:rsidR="00602870" w:rsidRDefault="00602870"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0</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26F0C"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meaningful lexical content.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9B215D"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meaningful grammatical content.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5BA5F5"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 intelligible.</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A722E" w14:textId="77777777" w:rsidR="00602870" w:rsidRDefault="00602870"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attempt.</w:t>
            </w:r>
          </w:p>
        </w:tc>
      </w:tr>
    </w:tbl>
    <w:p w14:paraId="680C8464" w14:textId="77777777" w:rsidR="00602870" w:rsidRDefault="00602870" w:rsidP="00602870">
      <w:pPr>
        <w:jc w:val="both"/>
        <w:rPr>
          <w:rFonts w:ascii="Times New Roman" w:eastAsia="Times New Roman" w:hAnsi="Times New Roman" w:cs="Times New Roman"/>
          <w:b/>
          <w:bCs/>
          <w:sz w:val="28"/>
          <w:szCs w:val="28"/>
        </w:rPr>
        <w:sectPr w:rsidR="00602870" w:rsidSect="00602870">
          <w:pgSz w:w="16838" w:h="11906" w:orient="landscape"/>
          <w:pgMar w:top="709" w:right="720" w:bottom="709" w:left="1699" w:header="708" w:footer="708" w:gutter="0"/>
          <w:cols w:space="720"/>
        </w:sectPr>
      </w:pPr>
    </w:p>
    <w:p w14:paraId="433FEA50" w14:textId="77777777" w:rsidR="00602870" w:rsidRDefault="00602870" w:rsidP="00602870">
      <w:pPr>
        <w:spacing w:before="120" w:after="12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VII. Assessment framework </w:t>
      </w:r>
    </w:p>
    <w:p w14:paraId="060CCDD1" w14:textId="77777777" w:rsidR="00602870" w:rsidRDefault="00602870" w:rsidP="00602870">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The assessment stage of the learner’s knowledge, skills, and competencies, the assessed content domain, task type, cognitive process, and assessment criteria are presented in the table below. </w:t>
      </w:r>
    </w:p>
    <w:tbl>
      <w:tblPr>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4170"/>
        <w:gridCol w:w="1350"/>
        <w:gridCol w:w="1620"/>
        <w:gridCol w:w="1170"/>
      </w:tblGrid>
      <w:tr w:rsidR="00602870" w14:paraId="4F53CFF2" w14:textId="77777777" w:rsidTr="00831D91">
        <w:trPr>
          <w:jc w:val="center"/>
        </w:trPr>
        <w:tc>
          <w:tcPr>
            <w:tcW w:w="1065" w:type="dxa"/>
            <w:shd w:val="clear" w:color="auto" w:fill="9FC5E8"/>
            <w:vAlign w:val="center"/>
          </w:tcPr>
          <w:p w14:paraId="34407ABB" w14:textId="77777777" w:rsidR="00602870" w:rsidRDefault="00602870"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4170" w:type="dxa"/>
            <w:shd w:val="clear" w:color="auto" w:fill="9FC5E8"/>
            <w:vAlign w:val="center"/>
          </w:tcPr>
          <w:p w14:paraId="28B12D6E" w14:textId="77777777" w:rsidR="00602870" w:rsidRDefault="00602870"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Section</w:t>
            </w:r>
          </w:p>
        </w:tc>
        <w:tc>
          <w:tcPr>
            <w:tcW w:w="1350" w:type="dxa"/>
            <w:shd w:val="clear" w:color="auto" w:fill="9FC5E8"/>
            <w:vAlign w:val="center"/>
          </w:tcPr>
          <w:p w14:paraId="3028921B" w14:textId="77777777" w:rsidR="00602870" w:rsidRDefault="00602870"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Task type</w:t>
            </w:r>
          </w:p>
        </w:tc>
        <w:tc>
          <w:tcPr>
            <w:tcW w:w="1620" w:type="dxa"/>
            <w:shd w:val="clear" w:color="auto" w:fill="9FC5E8"/>
            <w:vAlign w:val="center"/>
          </w:tcPr>
          <w:p w14:paraId="1F79D1AE" w14:textId="77777777" w:rsidR="00602870" w:rsidRDefault="00602870"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 xml:space="preserve">Cognitive skills </w:t>
            </w:r>
          </w:p>
        </w:tc>
        <w:tc>
          <w:tcPr>
            <w:tcW w:w="1170" w:type="dxa"/>
            <w:shd w:val="clear" w:color="auto" w:fill="9FC5E8"/>
            <w:vAlign w:val="center"/>
          </w:tcPr>
          <w:p w14:paraId="1F6DB8B6" w14:textId="77777777" w:rsidR="00602870" w:rsidRDefault="00602870"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 xml:space="preserve">Scoring </w:t>
            </w:r>
          </w:p>
        </w:tc>
      </w:tr>
      <w:tr w:rsidR="00602870" w14:paraId="5EBC3B9F" w14:textId="77777777" w:rsidTr="00831D91">
        <w:trPr>
          <w:jc w:val="center"/>
        </w:trPr>
        <w:tc>
          <w:tcPr>
            <w:tcW w:w="9375" w:type="dxa"/>
            <w:gridSpan w:val="5"/>
            <w:shd w:val="clear" w:color="auto" w:fill="CFE2F3"/>
            <w:vAlign w:val="center"/>
          </w:tcPr>
          <w:p w14:paraId="5D5D48BC" w14:textId="77777777" w:rsidR="00602870" w:rsidRDefault="00602870" w:rsidP="00831D91">
            <w:pPr>
              <w:widowControl w:val="0"/>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Stage 1</w:t>
            </w:r>
          </w:p>
        </w:tc>
      </w:tr>
      <w:tr w:rsidR="00602870" w14:paraId="3BC265BE" w14:textId="77777777" w:rsidTr="00831D91">
        <w:trPr>
          <w:jc w:val="center"/>
        </w:trPr>
        <w:tc>
          <w:tcPr>
            <w:tcW w:w="1065" w:type="dxa"/>
            <w:vAlign w:val="center"/>
          </w:tcPr>
          <w:p w14:paraId="76482F1B"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restart"/>
            <w:vAlign w:val="center"/>
          </w:tcPr>
          <w:p w14:paraId="4A4411A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Listening</w:t>
            </w:r>
          </w:p>
        </w:tc>
        <w:tc>
          <w:tcPr>
            <w:tcW w:w="1350" w:type="dxa"/>
            <w:vAlign w:val="center"/>
          </w:tcPr>
          <w:p w14:paraId="3066DED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75805C8F"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586BD47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6808859A" w14:textId="77777777" w:rsidTr="00831D91">
        <w:trPr>
          <w:jc w:val="center"/>
        </w:trPr>
        <w:tc>
          <w:tcPr>
            <w:tcW w:w="1065" w:type="dxa"/>
            <w:vAlign w:val="center"/>
          </w:tcPr>
          <w:p w14:paraId="2BC610AD"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687A90D7"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411379B2"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3308997"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181B3D3A"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6ACF0A8B" w14:textId="77777777" w:rsidTr="00831D91">
        <w:trPr>
          <w:trHeight w:val="332"/>
          <w:jc w:val="center"/>
        </w:trPr>
        <w:tc>
          <w:tcPr>
            <w:tcW w:w="1065" w:type="dxa"/>
            <w:vAlign w:val="center"/>
          </w:tcPr>
          <w:p w14:paraId="29FA533E"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03583364"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9B829D7"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92A04E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C0A1B88"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52ADE7C1" w14:textId="77777777" w:rsidTr="00831D91">
        <w:trPr>
          <w:jc w:val="center"/>
        </w:trPr>
        <w:tc>
          <w:tcPr>
            <w:tcW w:w="1065" w:type="dxa"/>
            <w:vAlign w:val="center"/>
          </w:tcPr>
          <w:p w14:paraId="23D4640B"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260EC30E"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1F5DA76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66EB366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6892615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033ABE71" w14:textId="77777777" w:rsidTr="00831D91">
        <w:trPr>
          <w:jc w:val="center"/>
        </w:trPr>
        <w:tc>
          <w:tcPr>
            <w:tcW w:w="1065" w:type="dxa"/>
            <w:vAlign w:val="center"/>
          </w:tcPr>
          <w:p w14:paraId="74A0AF14"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5369758B"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0FCF494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1E3A5B2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FC8539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08785CB1" w14:textId="77777777" w:rsidTr="00831D91">
        <w:trPr>
          <w:jc w:val="center"/>
        </w:trPr>
        <w:tc>
          <w:tcPr>
            <w:tcW w:w="1065" w:type="dxa"/>
            <w:vAlign w:val="center"/>
          </w:tcPr>
          <w:p w14:paraId="7FA8A394"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03985D42"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073E542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7D2FA90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287415E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6FA6E36F" w14:textId="77777777" w:rsidTr="00831D91">
        <w:trPr>
          <w:jc w:val="center"/>
        </w:trPr>
        <w:tc>
          <w:tcPr>
            <w:tcW w:w="1065" w:type="dxa"/>
            <w:vAlign w:val="center"/>
          </w:tcPr>
          <w:p w14:paraId="0C88A0C3"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08BFDA1"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458DEA72"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7067F30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5EE4192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60FE60B3" w14:textId="77777777" w:rsidTr="00831D91">
        <w:trPr>
          <w:jc w:val="center"/>
        </w:trPr>
        <w:tc>
          <w:tcPr>
            <w:tcW w:w="1065" w:type="dxa"/>
            <w:vAlign w:val="center"/>
          </w:tcPr>
          <w:p w14:paraId="706FFE7A"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382708E"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0E24B02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3086CDB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E8DCD0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05F015B6" w14:textId="77777777" w:rsidTr="00831D91">
        <w:trPr>
          <w:jc w:val="center"/>
        </w:trPr>
        <w:tc>
          <w:tcPr>
            <w:tcW w:w="1065" w:type="dxa"/>
            <w:vAlign w:val="center"/>
          </w:tcPr>
          <w:p w14:paraId="19D09BDB"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2F7D874"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2937C75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O2</w:t>
            </w:r>
          </w:p>
        </w:tc>
        <w:tc>
          <w:tcPr>
            <w:tcW w:w="1620" w:type="dxa"/>
            <w:vAlign w:val="center"/>
          </w:tcPr>
          <w:p w14:paraId="5BE6149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24AFC39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381836B0" w14:textId="77777777" w:rsidTr="00831D91">
        <w:trPr>
          <w:jc w:val="center"/>
        </w:trPr>
        <w:tc>
          <w:tcPr>
            <w:tcW w:w="1065" w:type="dxa"/>
            <w:vAlign w:val="center"/>
          </w:tcPr>
          <w:p w14:paraId="667D9904"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B642D9A"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4D36768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O2</w:t>
            </w:r>
          </w:p>
        </w:tc>
        <w:tc>
          <w:tcPr>
            <w:tcW w:w="1620" w:type="dxa"/>
            <w:vAlign w:val="center"/>
          </w:tcPr>
          <w:p w14:paraId="3D6D6C5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29E1020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39AE15D6" w14:textId="77777777" w:rsidTr="00831D91">
        <w:trPr>
          <w:jc w:val="center"/>
        </w:trPr>
        <w:tc>
          <w:tcPr>
            <w:tcW w:w="1065" w:type="dxa"/>
            <w:vAlign w:val="center"/>
          </w:tcPr>
          <w:p w14:paraId="13F6DDD9"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restart"/>
            <w:vAlign w:val="center"/>
          </w:tcPr>
          <w:p w14:paraId="00A9947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Reading</w:t>
            </w:r>
          </w:p>
        </w:tc>
        <w:tc>
          <w:tcPr>
            <w:tcW w:w="1350" w:type="dxa"/>
            <w:vAlign w:val="center"/>
          </w:tcPr>
          <w:p w14:paraId="04B2644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4ABD4AE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5AEFB98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46D403BF" w14:textId="77777777" w:rsidTr="00831D91">
        <w:trPr>
          <w:jc w:val="center"/>
        </w:trPr>
        <w:tc>
          <w:tcPr>
            <w:tcW w:w="1065" w:type="dxa"/>
            <w:vAlign w:val="center"/>
          </w:tcPr>
          <w:p w14:paraId="668894BF"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20BF53B5"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6FB04F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46F9889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6DFABA8F"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5B340660" w14:textId="77777777" w:rsidTr="00831D91">
        <w:trPr>
          <w:jc w:val="center"/>
        </w:trPr>
        <w:tc>
          <w:tcPr>
            <w:tcW w:w="1065" w:type="dxa"/>
            <w:vAlign w:val="center"/>
          </w:tcPr>
          <w:p w14:paraId="4EA0A3B5"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03B5311F"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592A27F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414CD174"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B0C1FF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62025A1D" w14:textId="77777777" w:rsidTr="00831D91">
        <w:trPr>
          <w:jc w:val="center"/>
        </w:trPr>
        <w:tc>
          <w:tcPr>
            <w:tcW w:w="1065" w:type="dxa"/>
            <w:vAlign w:val="center"/>
          </w:tcPr>
          <w:p w14:paraId="75E56611"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C89882B"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4339CC56"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1B60DCA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6DFEC617"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3A3B5BD6" w14:textId="77777777" w:rsidTr="00831D91">
        <w:trPr>
          <w:jc w:val="center"/>
        </w:trPr>
        <w:tc>
          <w:tcPr>
            <w:tcW w:w="1065" w:type="dxa"/>
            <w:vAlign w:val="center"/>
          </w:tcPr>
          <w:p w14:paraId="0F47EAD2"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55083D6D"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38294ED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3C2A2EA"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7CF0BAC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49BAC683" w14:textId="77777777" w:rsidTr="00831D91">
        <w:trPr>
          <w:jc w:val="center"/>
        </w:trPr>
        <w:tc>
          <w:tcPr>
            <w:tcW w:w="1065" w:type="dxa"/>
            <w:vAlign w:val="center"/>
          </w:tcPr>
          <w:p w14:paraId="123EE2E8"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193A0AC"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787976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7C8886F"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326FCB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579F69A1" w14:textId="77777777" w:rsidTr="00831D91">
        <w:trPr>
          <w:jc w:val="center"/>
        </w:trPr>
        <w:tc>
          <w:tcPr>
            <w:tcW w:w="1065" w:type="dxa"/>
            <w:vAlign w:val="center"/>
          </w:tcPr>
          <w:p w14:paraId="1D5E5FFE"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89542ED"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21356C0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197DC134"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0869A30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46CAD446" w14:textId="77777777" w:rsidTr="00831D91">
        <w:trPr>
          <w:jc w:val="center"/>
        </w:trPr>
        <w:tc>
          <w:tcPr>
            <w:tcW w:w="1065" w:type="dxa"/>
            <w:vAlign w:val="center"/>
          </w:tcPr>
          <w:p w14:paraId="19A42087"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880A91E"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0AE4C81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05DC7B7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767A242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463D519A" w14:textId="77777777" w:rsidTr="00831D91">
        <w:trPr>
          <w:jc w:val="center"/>
        </w:trPr>
        <w:tc>
          <w:tcPr>
            <w:tcW w:w="1065" w:type="dxa"/>
            <w:vAlign w:val="center"/>
          </w:tcPr>
          <w:p w14:paraId="6E3E5A11"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691239CE"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B4088F2"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75D2A87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2D94F30F"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289F5112" w14:textId="77777777" w:rsidTr="00831D91">
        <w:trPr>
          <w:jc w:val="center"/>
        </w:trPr>
        <w:tc>
          <w:tcPr>
            <w:tcW w:w="1065" w:type="dxa"/>
            <w:vAlign w:val="center"/>
          </w:tcPr>
          <w:p w14:paraId="397061E7"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2768B668"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72A854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3548CCCA"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4E537ED"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5343E3E6" w14:textId="77777777" w:rsidTr="00831D91">
        <w:trPr>
          <w:jc w:val="center"/>
        </w:trPr>
        <w:tc>
          <w:tcPr>
            <w:tcW w:w="1065" w:type="dxa"/>
            <w:vAlign w:val="center"/>
          </w:tcPr>
          <w:p w14:paraId="02F5EE71"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restart"/>
            <w:vAlign w:val="center"/>
          </w:tcPr>
          <w:p w14:paraId="2FC922C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Language forms</w:t>
            </w:r>
          </w:p>
        </w:tc>
        <w:tc>
          <w:tcPr>
            <w:tcW w:w="1350" w:type="dxa"/>
          </w:tcPr>
          <w:p w14:paraId="5248930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453C3BE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2D2925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1EBD0530" w14:textId="77777777" w:rsidTr="00831D91">
        <w:trPr>
          <w:jc w:val="center"/>
        </w:trPr>
        <w:tc>
          <w:tcPr>
            <w:tcW w:w="1065" w:type="dxa"/>
            <w:vAlign w:val="center"/>
          </w:tcPr>
          <w:p w14:paraId="6E8ACA6A"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5D8438DF"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3486A04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BC062E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0E9FAD0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1D5CD8BC" w14:textId="77777777" w:rsidTr="00831D91">
        <w:trPr>
          <w:jc w:val="center"/>
        </w:trPr>
        <w:tc>
          <w:tcPr>
            <w:tcW w:w="1065" w:type="dxa"/>
            <w:vAlign w:val="center"/>
          </w:tcPr>
          <w:p w14:paraId="547CC5A6"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51B74885"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F6600A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073363C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5986A46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28376AA5" w14:textId="77777777" w:rsidTr="00831D91">
        <w:trPr>
          <w:jc w:val="center"/>
        </w:trPr>
        <w:tc>
          <w:tcPr>
            <w:tcW w:w="1065" w:type="dxa"/>
            <w:vAlign w:val="center"/>
          </w:tcPr>
          <w:p w14:paraId="0DF36051"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CC2C9DC"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67C6CCD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0AE599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BAF896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2A9D2B8B" w14:textId="77777777" w:rsidTr="00831D91">
        <w:trPr>
          <w:jc w:val="center"/>
        </w:trPr>
        <w:tc>
          <w:tcPr>
            <w:tcW w:w="1065" w:type="dxa"/>
            <w:vAlign w:val="center"/>
          </w:tcPr>
          <w:p w14:paraId="71030C30"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CF77BE2"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5D585D0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1F68E4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0ABDB388"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0C2D419A" w14:textId="77777777" w:rsidTr="00831D91">
        <w:trPr>
          <w:jc w:val="center"/>
        </w:trPr>
        <w:tc>
          <w:tcPr>
            <w:tcW w:w="1065" w:type="dxa"/>
            <w:vAlign w:val="center"/>
          </w:tcPr>
          <w:p w14:paraId="6A9C43BE"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07DFBE79"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2D9AD16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75FD454"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22615CA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580319E9" w14:textId="77777777" w:rsidTr="00831D91">
        <w:trPr>
          <w:jc w:val="center"/>
        </w:trPr>
        <w:tc>
          <w:tcPr>
            <w:tcW w:w="1065" w:type="dxa"/>
            <w:vAlign w:val="center"/>
          </w:tcPr>
          <w:p w14:paraId="3F3A61E0"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3DC9994E"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A0B116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15A6EAD2"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3F8B247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6DE2A804" w14:textId="77777777" w:rsidTr="00831D91">
        <w:trPr>
          <w:jc w:val="center"/>
        </w:trPr>
        <w:tc>
          <w:tcPr>
            <w:tcW w:w="1065" w:type="dxa"/>
            <w:vAlign w:val="center"/>
          </w:tcPr>
          <w:p w14:paraId="0A05E553"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F3B674A"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44F635F5"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3480DB0F"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4E60AD3C"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7B783DC4" w14:textId="77777777" w:rsidTr="00831D91">
        <w:trPr>
          <w:jc w:val="center"/>
        </w:trPr>
        <w:tc>
          <w:tcPr>
            <w:tcW w:w="1065" w:type="dxa"/>
            <w:vAlign w:val="center"/>
          </w:tcPr>
          <w:p w14:paraId="2B549DC3"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68350280"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54ADDF56"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D5DC33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011771E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602870" w14:paraId="3AEE3F9E" w14:textId="77777777" w:rsidTr="00831D91">
        <w:trPr>
          <w:jc w:val="center"/>
        </w:trPr>
        <w:tc>
          <w:tcPr>
            <w:tcW w:w="1065" w:type="dxa"/>
            <w:vAlign w:val="center"/>
          </w:tcPr>
          <w:p w14:paraId="4EE68C87"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DA9F3E0" w14:textId="77777777" w:rsidR="00602870" w:rsidRDefault="00602870"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BFDDA9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4B81418"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34E7C7F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2 points </w:t>
            </w:r>
          </w:p>
        </w:tc>
      </w:tr>
      <w:tr w:rsidR="00602870" w14:paraId="66FCFE4C" w14:textId="77777777" w:rsidTr="00831D91">
        <w:trPr>
          <w:jc w:val="center"/>
        </w:trPr>
        <w:tc>
          <w:tcPr>
            <w:tcW w:w="1065" w:type="dxa"/>
            <w:vAlign w:val="center"/>
          </w:tcPr>
          <w:p w14:paraId="610B6CC9"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Align w:val="center"/>
          </w:tcPr>
          <w:p w14:paraId="0E593370"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Writing</w:t>
            </w:r>
          </w:p>
        </w:tc>
        <w:tc>
          <w:tcPr>
            <w:tcW w:w="1350" w:type="dxa"/>
          </w:tcPr>
          <w:p w14:paraId="0F17100E"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A1</w:t>
            </w:r>
          </w:p>
        </w:tc>
        <w:tc>
          <w:tcPr>
            <w:tcW w:w="1620" w:type="dxa"/>
            <w:vAlign w:val="center"/>
          </w:tcPr>
          <w:p w14:paraId="02CF9DB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vAlign w:val="center"/>
          </w:tcPr>
          <w:p w14:paraId="71E1300B"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20 points</w:t>
            </w:r>
          </w:p>
        </w:tc>
      </w:tr>
      <w:tr w:rsidR="00602870" w14:paraId="34B306F7" w14:textId="77777777" w:rsidTr="00831D91">
        <w:trPr>
          <w:jc w:val="center"/>
        </w:trPr>
        <w:tc>
          <w:tcPr>
            <w:tcW w:w="9375" w:type="dxa"/>
            <w:gridSpan w:val="5"/>
            <w:shd w:val="clear" w:color="auto" w:fill="CFE2F3"/>
            <w:vAlign w:val="center"/>
          </w:tcPr>
          <w:p w14:paraId="12B49489"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b/>
                <w:bCs/>
              </w:rPr>
              <w:t>Stage 2</w:t>
            </w:r>
          </w:p>
        </w:tc>
      </w:tr>
      <w:tr w:rsidR="00602870" w14:paraId="15C5754F" w14:textId="77777777" w:rsidTr="00831D91">
        <w:trPr>
          <w:jc w:val="center"/>
        </w:trPr>
        <w:tc>
          <w:tcPr>
            <w:tcW w:w="1065" w:type="dxa"/>
            <w:vAlign w:val="center"/>
          </w:tcPr>
          <w:p w14:paraId="531EF83D" w14:textId="77777777" w:rsidR="00602870" w:rsidRDefault="00602870" w:rsidP="00831D91">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Align w:val="center"/>
          </w:tcPr>
          <w:p w14:paraId="66261313" w14:textId="77777777" w:rsidR="00602870" w:rsidRDefault="00602870" w:rsidP="00831D91">
            <w:pPr>
              <w:spacing w:line="276" w:lineRule="auto"/>
              <w:jc w:val="center"/>
              <w:rPr>
                <w:rFonts w:ascii="Times New Roman" w:eastAsia="Times New Roman" w:hAnsi="Times New Roman" w:cs="Times New Roman"/>
              </w:rPr>
            </w:pPr>
            <w:r>
              <w:rPr>
                <w:rFonts w:ascii="Times New Roman" w:eastAsia="Times New Roman" w:hAnsi="Times New Roman" w:cs="Times New Roman"/>
              </w:rPr>
              <w:t>Speaking</w:t>
            </w:r>
          </w:p>
        </w:tc>
        <w:tc>
          <w:tcPr>
            <w:tcW w:w="1350" w:type="dxa"/>
            <w:vAlign w:val="center"/>
          </w:tcPr>
          <w:p w14:paraId="5DB6B4B7"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O3</w:t>
            </w:r>
          </w:p>
        </w:tc>
        <w:tc>
          <w:tcPr>
            <w:tcW w:w="1620" w:type="dxa"/>
            <w:vAlign w:val="center"/>
          </w:tcPr>
          <w:p w14:paraId="453FB123"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vAlign w:val="center"/>
          </w:tcPr>
          <w:p w14:paraId="377B71B1" w14:textId="77777777" w:rsidR="00602870" w:rsidRDefault="00602870"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20 points</w:t>
            </w:r>
          </w:p>
        </w:tc>
      </w:tr>
      <w:tr w:rsidR="00602870" w14:paraId="0C76A369" w14:textId="77777777" w:rsidTr="00831D91">
        <w:trPr>
          <w:jc w:val="center"/>
        </w:trPr>
        <w:tc>
          <w:tcPr>
            <w:tcW w:w="5235" w:type="dxa"/>
            <w:gridSpan w:val="2"/>
            <w:vAlign w:val="center"/>
          </w:tcPr>
          <w:p w14:paraId="533221A7" w14:textId="77777777" w:rsidR="00602870" w:rsidRDefault="00602870" w:rsidP="00831D91">
            <w:pPr>
              <w:widowControl w:val="0"/>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Total</w:t>
            </w:r>
          </w:p>
        </w:tc>
        <w:tc>
          <w:tcPr>
            <w:tcW w:w="4140" w:type="dxa"/>
            <w:gridSpan w:val="3"/>
            <w:vAlign w:val="center"/>
          </w:tcPr>
          <w:p w14:paraId="4541E839" w14:textId="77777777" w:rsidR="00602870" w:rsidRDefault="00602870" w:rsidP="00831D91">
            <w:pPr>
              <w:widowControl w:val="0"/>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100 points</w:t>
            </w:r>
          </w:p>
        </w:tc>
      </w:tr>
    </w:tbl>
    <w:p w14:paraId="3E67984F" w14:textId="77777777" w:rsidR="00602870" w:rsidRDefault="00602870" w:rsidP="00602870">
      <w:pPr>
        <w:tabs>
          <w:tab w:val="left" w:pos="284"/>
        </w:tabs>
        <w:spacing w:before="240" w:after="240" w:line="259" w:lineRule="auto"/>
        <w:rPr>
          <w:rFonts w:ascii="Times New Roman" w:eastAsia="Times New Roman" w:hAnsi="Times New Roman" w:cs="Times New Roman"/>
          <w:sz w:val="26"/>
          <w:szCs w:val="26"/>
        </w:rPr>
      </w:pPr>
    </w:p>
    <w:p w14:paraId="41BD3929" w14:textId="77777777" w:rsidR="00602870" w:rsidRDefault="00602870" w:rsidP="00602870">
      <w:pPr>
        <w:pBdr>
          <w:top w:val="nil"/>
          <w:left w:val="nil"/>
          <w:bottom w:val="nil"/>
          <w:right w:val="nil"/>
          <w:between w:val="nil"/>
        </w:pBdr>
        <w:ind w:left="567"/>
        <w:jc w:val="center"/>
        <w:rPr>
          <w:b/>
          <w:bCs/>
          <w:color w:val="000000"/>
          <w:sz w:val="28"/>
          <w:szCs w:val="28"/>
        </w:rPr>
      </w:pPr>
      <w:r>
        <w:rPr>
          <w:b/>
          <w:bCs/>
          <w:color w:val="000000"/>
          <w:sz w:val="28"/>
          <w:szCs w:val="28"/>
        </w:rPr>
        <w:t>2025-2026-OʻQUV YILIDA IXTISOSLASHGAN MAKTABLARINING</w:t>
      </w:r>
    </w:p>
    <w:p w14:paraId="13469F22" w14:textId="77777777" w:rsidR="00602870" w:rsidRDefault="00602870" w:rsidP="00602870">
      <w:pPr>
        <w:pBdr>
          <w:top w:val="nil"/>
          <w:left w:val="nil"/>
          <w:bottom w:val="nil"/>
          <w:right w:val="nil"/>
          <w:between w:val="nil"/>
        </w:pBdr>
        <w:ind w:left="567"/>
        <w:jc w:val="center"/>
        <w:rPr>
          <w:b/>
          <w:bCs/>
          <w:color w:val="000000"/>
          <w:sz w:val="28"/>
          <w:szCs w:val="28"/>
          <w:highlight w:val="white"/>
        </w:rPr>
      </w:pPr>
      <w:r>
        <w:rPr>
          <w:b/>
          <w:bCs/>
          <w:sz w:val="28"/>
          <w:szCs w:val="28"/>
        </w:rPr>
        <w:t>11</w:t>
      </w:r>
      <w:r>
        <w:rPr>
          <w:b/>
          <w:bCs/>
          <w:color w:val="000000"/>
          <w:sz w:val="28"/>
          <w:szCs w:val="28"/>
        </w:rPr>
        <w:t xml:space="preserve">-SINF </w:t>
      </w:r>
      <w:proofErr w:type="spellStart"/>
      <w:r>
        <w:rPr>
          <w:b/>
          <w:bCs/>
          <w:color w:val="000000"/>
          <w:sz w:val="28"/>
          <w:szCs w:val="28"/>
        </w:rPr>
        <w:t>OʻQUVCHILARI</w:t>
      </w:r>
      <w:proofErr w:type="spellEnd"/>
      <w:r>
        <w:rPr>
          <w:b/>
          <w:bCs/>
          <w:color w:val="000000"/>
          <w:sz w:val="28"/>
          <w:szCs w:val="28"/>
        </w:rPr>
        <w:t xml:space="preserve"> UCHUN </w:t>
      </w:r>
      <w:r>
        <w:rPr>
          <w:b/>
          <w:bCs/>
          <w:sz w:val="28"/>
          <w:szCs w:val="28"/>
        </w:rPr>
        <w:t>MAJBURIY FANLAR BLOKIDAGI</w:t>
      </w:r>
      <w:r>
        <w:rPr>
          <w:b/>
          <w:bCs/>
          <w:color w:val="000000"/>
          <w:sz w:val="28"/>
          <w:szCs w:val="28"/>
        </w:rPr>
        <w:t xml:space="preserve"> </w:t>
      </w:r>
      <w:r>
        <w:rPr>
          <w:b/>
          <w:bCs/>
          <w:sz w:val="28"/>
          <w:szCs w:val="28"/>
        </w:rPr>
        <w:t>INGLIZ TILI</w:t>
      </w:r>
      <w:r>
        <w:rPr>
          <w:b/>
          <w:bCs/>
          <w:color w:val="000000"/>
          <w:sz w:val="28"/>
          <w:szCs w:val="28"/>
        </w:rPr>
        <w:t xml:space="preserve"> FANIDAN YAKUNIY DAVLAT ATTESTATSIYA VARIANTI JAVOB KALITLARI</w:t>
      </w:r>
      <w:r>
        <w:rPr>
          <w:b/>
          <w:bCs/>
          <w:color w:val="000000"/>
          <w:sz w:val="28"/>
          <w:szCs w:val="28"/>
          <w:highlight w:val="white"/>
        </w:rPr>
        <w:t xml:space="preserve"> </w:t>
      </w:r>
    </w:p>
    <w:p w14:paraId="17538889" w14:textId="77777777" w:rsidR="00602870" w:rsidRDefault="00602870" w:rsidP="00602870">
      <w:pPr>
        <w:spacing w:after="200"/>
      </w:pPr>
    </w:p>
    <w:p w14:paraId="7AA9B78C" w14:textId="77777777" w:rsidR="00602870" w:rsidRPr="00F610DC" w:rsidRDefault="00602870" w:rsidP="00602870">
      <w:pPr>
        <w:rPr>
          <w:sz w:val="28"/>
          <w:szCs w:val="28"/>
        </w:rPr>
      </w:pPr>
    </w:p>
    <w:p w14:paraId="5BF37683" w14:textId="77777777" w:rsidR="00602870" w:rsidRDefault="00602870" w:rsidP="00602870">
      <w:pPr>
        <w:rPr>
          <w:sz w:val="28"/>
          <w:szCs w:val="28"/>
        </w:rPr>
      </w:pPr>
    </w:p>
    <w:tbl>
      <w:tblPr>
        <w:tblStyle w:val="a4"/>
        <w:tblW w:w="0" w:type="auto"/>
        <w:tblLook w:val="04A0" w:firstRow="1" w:lastRow="0" w:firstColumn="1" w:lastColumn="0" w:noHBand="0" w:noVBand="1"/>
      </w:tblPr>
      <w:tblGrid>
        <w:gridCol w:w="456"/>
        <w:gridCol w:w="2941"/>
        <w:gridCol w:w="2835"/>
        <w:gridCol w:w="2819"/>
      </w:tblGrid>
      <w:tr w:rsidR="00602870" w:rsidRPr="00907EEA" w14:paraId="505A6AA0" w14:textId="77777777" w:rsidTr="00831D91">
        <w:tc>
          <w:tcPr>
            <w:tcW w:w="456" w:type="dxa"/>
          </w:tcPr>
          <w:p w14:paraId="261654C9" w14:textId="77777777" w:rsidR="00602870" w:rsidRPr="00907EEA" w:rsidRDefault="00602870" w:rsidP="00831D91">
            <w:pPr>
              <w:jc w:val="center"/>
              <w:rPr>
                <w:b/>
                <w:bCs/>
              </w:rPr>
            </w:pPr>
            <w:r w:rsidRPr="00907EEA">
              <w:rPr>
                <w:b/>
                <w:bCs/>
              </w:rPr>
              <w:t>#</w:t>
            </w:r>
          </w:p>
        </w:tc>
        <w:tc>
          <w:tcPr>
            <w:tcW w:w="2941" w:type="dxa"/>
          </w:tcPr>
          <w:p w14:paraId="41BF6AA7" w14:textId="77777777" w:rsidR="00602870" w:rsidRPr="00907EEA" w:rsidRDefault="00602870" w:rsidP="00831D91">
            <w:pPr>
              <w:jc w:val="center"/>
              <w:rPr>
                <w:b/>
                <w:bCs/>
              </w:rPr>
            </w:pPr>
            <w:r w:rsidRPr="00907EEA">
              <w:rPr>
                <w:b/>
                <w:bCs/>
              </w:rPr>
              <w:t>Listening</w:t>
            </w:r>
          </w:p>
        </w:tc>
        <w:tc>
          <w:tcPr>
            <w:tcW w:w="2835" w:type="dxa"/>
          </w:tcPr>
          <w:p w14:paraId="676B5505" w14:textId="77777777" w:rsidR="00602870" w:rsidRPr="00907EEA" w:rsidRDefault="00602870" w:rsidP="00831D91">
            <w:pPr>
              <w:jc w:val="center"/>
              <w:rPr>
                <w:b/>
                <w:bCs/>
              </w:rPr>
            </w:pPr>
            <w:r w:rsidRPr="00907EEA">
              <w:rPr>
                <w:b/>
                <w:bCs/>
              </w:rPr>
              <w:t>Reading</w:t>
            </w:r>
          </w:p>
        </w:tc>
        <w:tc>
          <w:tcPr>
            <w:tcW w:w="2819" w:type="dxa"/>
          </w:tcPr>
          <w:p w14:paraId="1BA97E2E" w14:textId="77777777" w:rsidR="00602870" w:rsidRPr="00907EEA" w:rsidRDefault="00602870" w:rsidP="00831D91">
            <w:pPr>
              <w:jc w:val="center"/>
              <w:rPr>
                <w:b/>
                <w:bCs/>
              </w:rPr>
            </w:pPr>
            <w:r w:rsidRPr="00907EEA">
              <w:rPr>
                <w:b/>
                <w:bCs/>
              </w:rPr>
              <w:t>Language form</w:t>
            </w:r>
          </w:p>
        </w:tc>
      </w:tr>
      <w:tr w:rsidR="00974A76" w:rsidRPr="00907EEA" w14:paraId="451FC9E9" w14:textId="77777777" w:rsidTr="00831D91">
        <w:tc>
          <w:tcPr>
            <w:tcW w:w="456" w:type="dxa"/>
          </w:tcPr>
          <w:p w14:paraId="37B953A4" w14:textId="77777777" w:rsidR="00974A76" w:rsidRPr="00907EEA" w:rsidRDefault="00974A76" w:rsidP="00974A76">
            <w:r w:rsidRPr="00907EEA">
              <w:t>1</w:t>
            </w:r>
          </w:p>
        </w:tc>
        <w:tc>
          <w:tcPr>
            <w:tcW w:w="2941" w:type="dxa"/>
          </w:tcPr>
          <w:p w14:paraId="5BCA9A69" w14:textId="77777777" w:rsidR="00974A76" w:rsidRPr="00907EEA" w:rsidRDefault="00974A76" w:rsidP="00974A76">
            <w:pPr>
              <w:jc w:val="center"/>
            </w:pPr>
            <w:r>
              <w:t>A</w:t>
            </w:r>
          </w:p>
        </w:tc>
        <w:tc>
          <w:tcPr>
            <w:tcW w:w="2835" w:type="dxa"/>
          </w:tcPr>
          <w:p w14:paraId="06929433" w14:textId="7D527C00" w:rsidR="00974A76" w:rsidRPr="00907EEA" w:rsidRDefault="00974A76" w:rsidP="00974A76">
            <w:pPr>
              <w:jc w:val="center"/>
            </w:pPr>
            <w:r>
              <w:t>C</w:t>
            </w:r>
          </w:p>
        </w:tc>
        <w:tc>
          <w:tcPr>
            <w:tcW w:w="2819" w:type="dxa"/>
          </w:tcPr>
          <w:p w14:paraId="404C2B24" w14:textId="77777777" w:rsidR="00974A76" w:rsidRPr="00907EEA" w:rsidRDefault="00974A76" w:rsidP="00974A76">
            <w:pPr>
              <w:jc w:val="center"/>
            </w:pPr>
            <w:r>
              <w:t>A</w:t>
            </w:r>
          </w:p>
        </w:tc>
      </w:tr>
      <w:tr w:rsidR="00974A76" w:rsidRPr="00907EEA" w14:paraId="1D740754" w14:textId="77777777" w:rsidTr="00831D91">
        <w:tc>
          <w:tcPr>
            <w:tcW w:w="456" w:type="dxa"/>
          </w:tcPr>
          <w:p w14:paraId="6F91D492" w14:textId="77777777" w:rsidR="00974A76" w:rsidRPr="00907EEA" w:rsidRDefault="00974A76" w:rsidP="00974A76">
            <w:r w:rsidRPr="00907EEA">
              <w:t>2</w:t>
            </w:r>
          </w:p>
        </w:tc>
        <w:tc>
          <w:tcPr>
            <w:tcW w:w="2941" w:type="dxa"/>
          </w:tcPr>
          <w:p w14:paraId="4894D894" w14:textId="77777777" w:rsidR="00974A76" w:rsidRPr="00907EEA" w:rsidRDefault="00974A76" w:rsidP="00974A76">
            <w:pPr>
              <w:jc w:val="center"/>
            </w:pPr>
            <w:r>
              <w:t>D</w:t>
            </w:r>
          </w:p>
        </w:tc>
        <w:tc>
          <w:tcPr>
            <w:tcW w:w="2835" w:type="dxa"/>
          </w:tcPr>
          <w:p w14:paraId="11458334" w14:textId="2E112223" w:rsidR="00974A76" w:rsidRPr="00907EEA" w:rsidRDefault="00974A76" w:rsidP="00974A76">
            <w:pPr>
              <w:jc w:val="center"/>
            </w:pPr>
            <w:r>
              <w:t>A</w:t>
            </w:r>
          </w:p>
        </w:tc>
        <w:tc>
          <w:tcPr>
            <w:tcW w:w="2819" w:type="dxa"/>
          </w:tcPr>
          <w:p w14:paraId="32C728C6" w14:textId="77777777" w:rsidR="00974A76" w:rsidRPr="00907EEA" w:rsidRDefault="00974A76" w:rsidP="00974A76">
            <w:pPr>
              <w:jc w:val="center"/>
            </w:pPr>
            <w:r>
              <w:t>D</w:t>
            </w:r>
          </w:p>
        </w:tc>
      </w:tr>
      <w:tr w:rsidR="00974A76" w:rsidRPr="00907EEA" w14:paraId="6A74E66D" w14:textId="77777777" w:rsidTr="00831D91">
        <w:tc>
          <w:tcPr>
            <w:tcW w:w="456" w:type="dxa"/>
          </w:tcPr>
          <w:p w14:paraId="0749DB5D" w14:textId="77777777" w:rsidR="00974A76" w:rsidRPr="00907EEA" w:rsidRDefault="00974A76" w:rsidP="00974A76">
            <w:r w:rsidRPr="00907EEA">
              <w:t>3</w:t>
            </w:r>
          </w:p>
        </w:tc>
        <w:tc>
          <w:tcPr>
            <w:tcW w:w="2941" w:type="dxa"/>
          </w:tcPr>
          <w:p w14:paraId="37713AF4" w14:textId="77777777" w:rsidR="00974A76" w:rsidRPr="00907EEA" w:rsidRDefault="00974A76" w:rsidP="00974A76">
            <w:pPr>
              <w:jc w:val="center"/>
            </w:pPr>
            <w:r>
              <w:t>C</w:t>
            </w:r>
          </w:p>
        </w:tc>
        <w:tc>
          <w:tcPr>
            <w:tcW w:w="2835" w:type="dxa"/>
          </w:tcPr>
          <w:p w14:paraId="0DEF7703" w14:textId="4CD305CA" w:rsidR="00974A76" w:rsidRPr="00907EEA" w:rsidRDefault="00974A76" w:rsidP="00974A76">
            <w:pPr>
              <w:jc w:val="center"/>
            </w:pPr>
            <w:r>
              <w:t>D</w:t>
            </w:r>
          </w:p>
        </w:tc>
        <w:tc>
          <w:tcPr>
            <w:tcW w:w="2819" w:type="dxa"/>
          </w:tcPr>
          <w:p w14:paraId="36B575CC" w14:textId="77777777" w:rsidR="00974A76" w:rsidRPr="00907EEA" w:rsidRDefault="00974A76" w:rsidP="00974A76">
            <w:pPr>
              <w:jc w:val="center"/>
            </w:pPr>
            <w:r>
              <w:t>B</w:t>
            </w:r>
          </w:p>
        </w:tc>
      </w:tr>
      <w:tr w:rsidR="00974A76" w:rsidRPr="00907EEA" w14:paraId="6F07091B" w14:textId="77777777" w:rsidTr="00831D91">
        <w:tc>
          <w:tcPr>
            <w:tcW w:w="456" w:type="dxa"/>
          </w:tcPr>
          <w:p w14:paraId="21B8E334" w14:textId="77777777" w:rsidR="00974A76" w:rsidRPr="00907EEA" w:rsidRDefault="00974A76" w:rsidP="00974A76">
            <w:r w:rsidRPr="00907EEA">
              <w:t>4</w:t>
            </w:r>
          </w:p>
        </w:tc>
        <w:tc>
          <w:tcPr>
            <w:tcW w:w="2941" w:type="dxa"/>
          </w:tcPr>
          <w:p w14:paraId="4CF1022E" w14:textId="77777777" w:rsidR="00974A76" w:rsidRPr="00907EEA" w:rsidRDefault="00974A76" w:rsidP="00974A76">
            <w:pPr>
              <w:jc w:val="center"/>
            </w:pPr>
            <w:r>
              <w:t>B</w:t>
            </w:r>
          </w:p>
        </w:tc>
        <w:tc>
          <w:tcPr>
            <w:tcW w:w="2835" w:type="dxa"/>
          </w:tcPr>
          <w:p w14:paraId="54ED72B4" w14:textId="35D3C23C" w:rsidR="00974A76" w:rsidRPr="00907EEA" w:rsidRDefault="00974A76" w:rsidP="00974A76">
            <w:pPr>
              <w:jc w:val="center"/>
            </w:pPr>
            <w:r>
              <w:t>B</w:t>
            </w:r>
          </w:p>
        </w:tc>
        <w:tc>
          <w:tcPr>
            <w:tcW w:w="2819" w:type="dxa"/>
          </w:tcPr>
          <w:p w14:paraId="345654FC" w14:textId="77777777" w:rsidR="00974A76" w:rsidRPr="00907EEA" w:rsidRDefault="00974A76" w:rsidP="00974A76">
            <w:pPr>
              <w:jc w:val="center"/>
            </w:pPr>
            <w:r>
              <w:t>C</w:t>
            </w:r>
          </w:p>
        </w:tc>
      </w:tr>
      <w:tr w:rsidR="00974A76" w:rsidRPr="00907EEA" w14:paraId="0B36EE45" w14:textId="77777777" w:rsidTr="00831D91">
        <w:tc>
          <w:tcPr>
            <w:tcW w:w="456" w:type="dxa"/>
          </w:tcPr>
          <w:p w14:paraId="7BF54E89" w14:textId="77777777" w:rsidR="00974A76" w:rsidRPr="00907EEA" w:rsidRDefault="00974A76" w:rsidP="00974A76">
            <w:r w:rsidRPr="00907EEA">
              <w:t>5</w:t>
            </w:r>
          </w:p>
        </w:tc>
        <w:tc>
          <w:tcPr>
            <w:tcW w:w="2941" w:type="dxa"/>
          </w:tcPr>
          <w:p w14:paraId="0CD2D62F" w14:textId="77777777" w:rsidR="00974A76" w:rsidRPr="00907EEA" w:rsidRDefault="00974A76" w:rsidP="00974A76">
            <w:pPr>
              <w:jc w:val="center"/>
            </w:pPr>
            <w:r>
              <w:t>A</w:t>
            </w:r>
          </w:p>
        </w:tc>
        <w:tc>
          <w:tcPr>
            <w:tcW w:w="2835" w:type="dxa"/>
          </w:tcPr>
          <w:p w14:paraId="0F6F78A8" w14:textId="084D8273" w:rsidR="00974A76" w:rsidRPr="00907EEA" w:rsidRDefault="00974A76" w:rsidP="00974A76">
            <w:pPr>
              <w:jc w:val="center"/>
            </w:pPr>
            <w:r>
              <w:t>A</w:t>
            </w:r>
          </w:p>
        </w:tc>
        <w:tc>
          <w:tcPr>
            <w:tcW w:w="2819" w:type="dxa"/>
          </w:tcPr>
          <w:p w14:paraId="4274859F" w14:textId="77777777" w:rsidR="00974A76" w:rsidRPr="00907EEA" w:rsidRDefault="00974A76" w:rsidP="00974A76">
            <w:pPr>
              <w:jc w:val="center"/>
            </w:pPr>
            <w:r>
              <w:t>B</w:t>
            </w:r>
          </w:p>
        </w:tc>
      </w:tr>
      <w:tr w:rsidR="00602870" w:rsidRPr="00907EEA" w14:paraId="21D5C7F9" w14:textId="77777777" w:rsidTr="00831D91">
        <w:tc>
          <w:tcPr>
            <w:tcW w:w="456" w:type="dxa"/>
          </w:tcPr>
          <w:p w14:paraId="555F87CF" w14:textId="77777777" w:rsidR="00602870" w:rsidRPr="00907EEA" w:rsidRDefault="00602870" w:rsidP="00831D91">
            <w:r w:rsidRPr="00907EEA">
              <w:t>6</w:t>
            </w:r>
          </w:p>
        </w:tc>
        <w:tc>
          <w:tcPr>
            <w:tcW w:w="2941" w:type="dxa"/>
          </w:tcPr>
          <w:p w14:paraId="4CE9F99F" w14:textId="77777777" w:rsidR="00602870" w:rsidRPr="00907EEA" w:rsidRDefault="00602870" w:rsidP="00831D91">
            <w:pPr>
              <w:jc w:val="center"/>
            </w:pPr>
            <w:r>
              <w:t>B</w:t>
            </w:r>
          </w:p>
        </w:tc>
        <w:tc>
          <w:tcPr>
            <w:tcW w:w="2835" w:type="dxa"/>
          </w:tcPr>
          <w:p w14:paraId="471A3868" w14:textId="77777777" w:rsidR="00602870" w:rsidRPr="00907EEA" w:rsidRDefault="00602870" w:rsidP="00831D91">
            <w:pPr>
              <w:jc w:val="center"/>
            </w:pPr>
            <w:r>
              <w:t>A</w:t>
            </w:r>
          </w:p>
        </w:tc>
        <w:tc>
          <w:tcPr>
            <w:tcW w:w="2819" w:type="dxa"/>
          </w:tcPr>
          <w:p w14:paraId="53F2B9FC" w14:textId="77777777" w:rsidR="00602870" w:rsidRPr="00907EEA" w:rsidRDefault="00602870" w:rsidP="00831D91">
            <w:pPr>
              <w:jc w:val="center"/>
            </w:pPr>
            <w:r>
              <w:t>A</w:t>
            </w:r>
          </w:p>
        </w:tc>
      </w:tr>
      <w:tr w:rsidR="00602870" w:rsidRPr="00907EEA" w14:paraId="09941AAA" w14:textId="77777777" w:rsidTr="00831D91">
        <w:tc>
          <w:tcPr>
            <w:tcW w:w="456" w:type="dxa"/>
          </w:tcPr>
          <w:p w14:paraId="2165639D" w14:textId="77777777" w:rsidR="00602870" w:rsidRPr="00907EEA" w:rsidRDefault="00602870" w:rsidP="00831D91">
            <w:r w:rsidRPr="00907EEA">
              <w:t>7</w:t>
            </w:r>
          </w:p>
        </w:tc>
        <w:tc>
          <w:tcPr>
            <w:tcW w:w="2941" w:type="dxa"/>
          </w:tcPr>
          <w:p w14:paraId="49AB54CD" w14:textId="77777777" w:rsidR="00602870" w:rsidRPr="00907EEA" w:rsidRDefault="00602870" w:rsidP="00831D91">
            <w:pPr>
              <w:jc w:val="center"/>
            </w:pPr>
            <w:r>
              <w:t>D</w:t>
            </w:r>
          </w:p>
        </w:tc>
        <w:tc>
          <w:tcPr>
            <w:tcW w:w="2835" w:type="dxa"/>
          </w:tcPr>
          <w:p w14:paraId="4CE12359" w14:textId="77777777" w:rsidR="00602870" w:rsidRPr="00907EEA" w:rsidRDefault="00602870" w:rsidP="00831D91">
            <w:pPr>
              <w:jc w:val="center"/>
            </w:pPr>
            <w:r>
              <w:t>C</w:t>
            </w:r>
          </w:p>
        </w:tc>
        <w:tc>
          <w:tcPr>
            <w:tcW w:w="2819" w:type="dxa"/>
          </w:tcPr>
          <w:p w14:paraId="7415F63B" w14:textId="77777777" w:rsidR="00602870" w:rsidRPr="00907EEA" w:rsidRDefault="00602870" w:rsidP="00831D91">
            <w:pPr>
              <w:jc w:val="center"/>
            </w:pPr>
            <w:r>
              <w:t>D</w:t>
            </w:r>
          </w:p>
        </w:tc>
      </w:tr>
      <w:tr w:rsidR="00602870" w:rsidRPr="00907EEA" w14:paraId="219211F6" w14:textId="77777777" w:rsidTr="00831D91">
        <w:tc>
          <w:tcPr>
            <w:tcW w:w="456" w:type="dxa"/>
          </w:tcPr>
          <w:p w14:paraId="11CFAE86" w14:textId="77777777" w:rsidR="00602870" w:rsidRPr="00907EEA" w:rsidRDefault="00602870" w:rsidP="00831D91">
            <w:r w:rsidRPr="00907EEA">
              <w:t>8</w:t>
            </w:r>
          </w:p>
        </w:tc>
        <w:tc>
          <w:tcPr>
            <w:tcW w:w="2941" w:type="dxa"/>
          </w:tcPr>
          <w:p w14:paraId="6766F816" w14:textId="77777777" w:rsidR="00602870" w:rsidRPr="00907EEA" w:rsidRDefault="00602870" w:rsidP="00831D91">
            <w:pPr>
              <w:jc w:val="center"/>
            </w:pPr>
            <w:r>
              <w:t>C</w:t>
            </w:r>
          </w:p>
        </w:tc>
        <w:tc>
          <w:tcPr>
            <w:tcW w:w="2835" w:type="dxa"/>
          </w:tcPr>
          <w:p w14:paraId="744840AD" w14:textId="77777777" w:rsidR="00602870" w:rsidRPr="00907EEA" w:rsidRDefault="00602870" w:rsidP="00831D91">
            <w:pPr>
              <w:jc w:val="center"/>
            </w:pPr>
            <w:r>
              <w:t>B</w:t>
            </w:r>
          </w:p>
        </w:tc>
        <w:tc>
          <w:tcPr>
            <w:tcW w:w="2819" w:type="dxa"/>
          </w:tcPr>
          <w:p w14:paraId="12E62124" w14:textId="77777777" w:rsidR="00602870" w:rsidRPr="00907EEA" w:rsidRDefault="00602870" w:rsidP="00831D91">
            <w:pPr>
              <w:jc w:val="center"/>
            </w:pPr>
            <w:r>
              <w:t>C</w:t>
            </w:r>
          </w:p>
        </w:tc>
      </w:tr>
      <w:tr w:rsidR="00602870" w:rsidRPr="00907EEA" w14:paraId="490C0FD9" w14:textId="77777777" w:rsidTr="00831D91">
        <w:tc>
          <w:tcPr>
            <w:tcW w:w="456" w:type="dxa"/>
          </w:tcPr>
          <w:p w14:paraId="7BC7C076" w14:textId="77777777" w:rsidR="00602870" w:rsidRPr="00907EEA" w:rsidRDefault="00602870" w:rsidP="00831D91">
            <w:r w:rsidRPr="00907EEA">
              <w:t>9</w:t>
            </w:r>
          </w:p>
        </w:tc>
        <w:tc>
          <w:tcPr>
            <w:tcW w:w="2941" w:type="dxa"/>
          </w:tcPr>
          <w:p w14:paraId="392F749D" w14:textId="77777777" w:rsidR="00602870" w:rsidRPr="00907EEA" w:rsidRDefault="00602870" w:rsidP="00831D91">
            <w:pPr>
              <w:jc w:val="center"/>
            </w:pPr>
            <w:r>
              <w:t>A</w:t>
            </w:r>
          </w:p>
        </w:tc>
        <w:tc>
          <w:tcPr>
            <w:tcW w:w="2835" w:type="dxa"/>
          </w:tcPr>
          <w:p w14:paraId="6C998DB7" w14:textId="77777777" w:rsidR="00602870" w:rsidRPr="00907EEA" w:rsidRDefault="00602870" w:rsidP="00831D91">
            <w:pPr>
              <w:jc w:val="center"/>
            </w:pPr>
            <w:r>
              <w:t>D</w:t>
            </w:r>
          </w:p>
        </w:tc>
        <w:tc>
          <w:tcPr>
            <w:tcW w:w="2819" w:type="dxa"/>
          </w:tcPr>
          <w:p w14:paraId="59DE87C9" w14:textId="77777777" w:rsidR="00602870" w:rsidRPr="00907EEA" w:rsidRDefault="00602870" w:rsidP="00831D91">
            <w:pPr>
              <w:jc w:val="center"/>
            </w:pPr>
            <w:r>
              <w:t>A</w:t>
            </w:r>
          </w:p>
        </w:tc>
      </w:tr>
      <w:tr w:rsidR="00602870" w:rsidRPr="00907EEA" w14:paraId="7A095298" w14:textId="77777777" w:rsidTr="00831D91">
        <w:tc>
          <w:tcPr>
            <w:tcW w:w="456" w:type="dxa"/>
          </w:tcPr>
          <w:p w14:paraId="6EC8CBE6" w14:textId="77777777" w:rsidR="00602870" w:rsidRPr="00907EEA" w:rsidRDefault="00602870" w:rsidP="00831D91">
            <w:r w:rsidRPr="00907EEA">
              <w:t>10</w:t>
            </w:r>
          </w:p>
        </w:tc>
        <w:tc>
          <w:tcPr>
            <w:tcW w:w="2941" w:type="dxa"/>
          </w:tcPr>
          <w:p w14:paraId="28432F1E" w14:textId="77777777" w:rsidR="00602870" w:rsidRPr="00907EEA" w:rsidRDefault="00602870" w:rsidP="00831D91">
            <w:pPr>
              <w:jc w:val="center"/>
            </w:pPr>
            <w:r>
              <w:t>D</w:t>
            </w:r>
          </w:p>
        </w:tc>
        <w:tc>
          <w:tcPr>
            <w:tcW w:w="2835" w:type="dxa"/>
          </w:tcPr>
          <w:p w14:paraId="34734F6A" w14:textId="77777777" w:rsidR="00602870" w:rsidRPr="00907EEA" w:rsidRDefault="00602870" w:rsidP="00831D91">
            <w:pPr>
              <w:jc w:val="center"/>
            </w:pPr>
            <w:r>
              <w:t>A</w:t>
            </w:r>
          </w:p>
        </w:tc>
        <w:tc>
          <w:tcPr>
            <w:tcW w:w="2819" w:type="dxa"/>
          </w:tcPr>
          <w:p w14:paraId="46BA7438" w14:textId="77777777" w:rsidR="00602870" w:rsidRPr="00907EEA" w:rsidRDefault="00602870" w:rsidP="00831D91">
            <w:pPr>
              <w:jc w:val="center"/>
            </w:pPr>
            <w:r>
              <w:t>A</w:t>
            </w:r>
          </w:p>
        </w:tc>
      </w:tr>
    </w:tbl>
    <w:p w14:paraId="52B291A5" w14:textId="77777777" w:rsidR="00602870" w:rsidRPr="000A79BA" w:rsidRDefault="00602870" w:rsidP="00602870">
      <w:pPr>
        <w:jc w:val="both"/>
      </w:pPr>
    </w:p>
    <w:p w14:paraId="3C0885CE" w14:textId="77777777" w:rsidR="001A2632" w:rsidRPr="00F27885" w:rsidRDefault="001A2632" w:rsidP="00F22335">
      <w:pPr>
        <w:jc w:val="center"/>
        <w:rPr>
          <w:rFonts w:ascii="Times New Roman" w:eastAsia="Times New Roman" w:hAnsi="Times New Roman" w:cs="Times New Roman"/>
          <w:b/>
          <w:sz w:val="28"/>
          <w:szCs w:val="28"/>
        </w:rPr>
      </w:pPr>
    </w:p>
    <w:sectPr w:rsidR="001A2632" w:rsidRPr="00F27885" w:rsidSect="00772079">
      <w:headerReference w:type="default" r:id="rId11"/>
      <w:pgSz w:w="11906" w:h="16838"/>
      <w:pgMar w:top="1134" w:right="850" w:bottom="1134" w:left="1701"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7279" w14:textId="77777777" w:rsidR="006C51D8" w:rsidRDefault="006C51D8" w:rsidP="00772079">
      <w:pPr>
        <w:spacing w:after="0" w:line="240" w:lineRule="auto"/>
      </w:pPr>
      <w:r>
        <w:separator/>
      </w:r>
    </w:p>
  </w:endnote>
  <w:endnote w:type="continuationSeparator" w:id="0">
    <w:p w14:paraId="2D6DE756" w14:textId="77777777" w:rsidR="006C51D8" w:rsidRDefault="006C51D8" w:rsidP="0077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F7E6" w14:textId="77777777" w:rsidR="006C51D8" w:rsidRDefault="006C51D8" w:rsidP="00772079">
      <w:pPr>
        <w:spacing w:after="0" w:line="240" w:lineRule="auto"/>
      </w:pPr>
      <w:r>
        <w:separator/>
      </w:r>
    </w:p>
  </w:footnote>
  <w:footnote w:type="continuationSeparator" w:id="0">
    <w:p w14:paraId="69802D04" w14:textId="77777777" w:rsidR="006C51D8" w:rsidRDefault="006C51D8" w:rsidP="0077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EC23" w14:textId="77777777" w:rsidR="00602870" w:rsidRDefault="00602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A4D0" w14:textId="52C28D0A" w:rsidR="00283480" w:rsidRDefault="00283480" w:rsidP="00283480">
    <w:pPr>
      <w:pStyle w:val="af2"/>
      <w:rPr>
        <w:rFonts w:ascii="Times New Roman" w:hAnsi="Times New Roman" w:cs="Times New Roman"/>
        <w:sz w:val="32"/>
        <w:szCs w:val="32"/>
      </w:rPr>
    </w:pPr>
    <w:r>
      <w:rPr>
        <w:noProof/>
        <w:lang w:val="ru-RU"/>
      </w:rPr>
      <mc:AlternateContent>
        <mc:Choice Requires="wps">
          <w:drawing>
            <wp:anchor distT="0" distB="0" distL="114300" distR="114300" simplePos="0" relativeHeight="251659264" behindDoc="0" locked="0" layoutInCell="1" allowOverlap="1" wp14:anchorId="0586C7FD" wp14:editId="41F28E09">
              <wp:simplePos x="0" y="0"/>
              <wp:positionH relativeFrom="column">
                <wp:posOffset>5198428</wp:posOffset>
              </wp:positionH>
              <wp:positionV relativeFrom="paragraph">
                <wp:posOffset>-145097</wp:posOffset>
              </wp:positionV>
              <wp:extent cx="585470" cy="1045845"/>
              <wp:effectExtent l="161925" t="0" r="281940" b="0"/>
              <wp:wrapNone/>
              <wp:docPr id="2" name="Надпись 2"/>
              <wp:cNvGraphicFramePr/>
              <a:graphic xmlns:a="http://schemas.openxmlformats.org/drawingml/2006/main">
                <a:graphicData uri="http://schemas.microsoft.com/office/word/2010/wordprocessingShape">
                  <wps:wsp>
                    <wps:cNvSpPr txBox="1"/>
                    <wps:spPr>
                      <a:xfrm rot="18625936">
                        <a:off x="0" y="0"/>
                        <a:ext cx="585470" cy="1045845"/>
                      </a:xfrm>
                      <a:prstGeom prst="rect">
                        <a:avLst/>
                      </a:prstGeom>
                      <a:noFill/>
                      <a:ln>
                        <a:noFill/>
                      </a:ln>
                    </wps:spPr>
                    <wps:txbx>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586C7FD" id="_x0000_t202" coordsize="21600,21600" o:spt="202" path="m,l,21600r21600,l21600,xe">
              <v:stroke joinstyle="miter"/>
              <v:path gradientshapeok="t" o:connecttype="rect"/>
            </v:shapetype>
            <v:shape id="Надпись 2" o:spid="_x0000_s1026" type="#_x0000_t202" style="position:absolute;margin-left:409.35pt;margin-top:-11.4pt;width:46.1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" filled="f" stroked="f">
              <v:textbox style="mso-fit-shape-to-text:t">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14:anchorId="1EB2E52B" wp14:editId="6072D974">
              <wp:simplePos x="0" y="0"/>
              <wp:positionH relativeFrom="column">
                <wp:posOffset>4166870</wp:posOffset>
              </wp:positionH>
              <wp:positionV relativeFrom="paragraph">
                <wp:posOffset>-211455</wp:posOffset>
              </wp:positionV>
              <wp:extent cx="1943735" cy="1676400"/>
              <wp:effectExtent l="0" t="0" r="18415" b="1905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11E72" id="Прямоугольник 1" o:spid="_x0000_s1026" style="position:absolute;margin-left:328.1pt;margin-top:-16.65pt;width:153.0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" filled="f" strokecolor="black [3213]" strokeweight="1pt">
              <v:stroke dashstyle="dashDot"/>
              <w10:wrap type="square"/>
            </v:rect>
          </w:pict>
        </mc:Fallback>
      </mc:AlternateContent>
    </w:r>
    <w:r>
      <w:rPr>
        <w:rFonts w:ascii="Times New Roman" w:hAnsi="Times New Roman" w:cs="Times New Roman"/>
        <w:sz w:val="32"/>
        <w:szCs w:val="32"/>
      </w:rPr>
      <w:t>Code_________</w:t>
    </w:r>
    <w:r>
      <w:rPr>
        <w:rFonts w:ascii="Times New Roman" w:hAnsi="Times New Roman" w:cs="Times New Roman"/>
        <w:sz w:val="32"/>
        <w:szCs w:val="32"/>
      </w:rPr>
      <w:tab/>
      <w:t xml:space="preserve">     </w:t>
    </w:r>
  </w:p>
  <w:p w14:paraId="18DB96A7" w14:textId="0C0EE4AD" w:rsidR="00283480" w:rsidRDefault="0028348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1B51"/>
    <w:multiLevelType w:val="multilevel"/>
    <w:tmpl w:val="3976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6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D9B"/>
    <w:rsid w:val="00042A0A"/>
    <w:rsid w:val="00096256"/>
    <w:rsid w:val="000A44F0"/>
    <w:rsid w:val="000A737A"/>
    <w:rsid w:val="00113BA9"/>
    <w:rsid w:val="001971AC"/>
    <w:rsid w:val="001A00F8"/>
    <w:rsid w:val="001A2632"/>
    <w:rsid w:val="002736F5"/>
    <w:rsid w:val="00283480"/>
    <w:rsid w:val="00294CF1"/>
    <w:rsid w:val="0029615B"/>
    <w:rsid w:val="002F2417"/>
    <w:rsid w:val="003229E6"/>
    <w:rsid w:val="003447EE"/>
    <w:rsid w:val="00383B45"/>
    <w:rsid w:val="003A0023"/>
    <w:rsid w:val="003E1E68"/>
    <w:rsid w:val="003E3A1A"/>
    <w:rsid w:val="003F0221"/>
    <w:rsid w:val="004B2435"/>
    <w:rsid w:val="004E207C"/>
    <w:rsid w:val="005D1D80"/>
    <w:rsid w:val="00602870"/>
    <w:rsid w:val="006314A8"/>
    <w:rsid w:val="00633E89"/>
    <w:rsid w:val="00694E9D"/>
    <w:rsid w:val="006C51D8"/>
    <w:rsid w:val="00772079"/>
    <w:rsid w:val="00791F38"/>
    <w:rsid w:val="007D231F"/>
    <w:rsid w:val="00831406"/>
    <w:rsid w:val="0090147D"/>
    <w:rsid w:val="00974A76"/>
    <w:rsid w:val="00AE5640"/>
    <w:rsid w:val="00B10DCF"/>
    <w:rsid w:val="00B37F2C"/>
    <w:rsid w:val="00B84D9B"/>
    <w:rsid w:val="00BA4875"/>
    <w:rsid w:val="00BD269F"/>
    <w:rsid w:val="00BD67B7"/>
    <w:rsid w:val="00C0666A"/>
    <w:rsid w:val="00C10CD4"/>
    <w:rsid w:val="00C43962"/>
    <w:rsid w:val="00C6778C"/>
    <w:rsid w:val="00CA11D7"/>
    <w:rsid w:val="00CA56E1"/>
    <w:rsid w:val="00CF3A80"/>
    <w:rsid w:val="00D47654"/>
    <w:rsid w:val="00F22335"/>
    <w:rsid w:val="00F27885"/>
    <w:rsid w:val="00F550B2"/>
    <w:rsid w:val="00F735C5"/>
    <w:rsid w:val="00F76B43"/>
    <w:rsid w:val="00FE2058"/>
    <w:rsid w:val="00FE250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1A0F9"/>
  <w15:docId w15:val="{815614DC-A0D4-416D-A1D5-D6AD7212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2CA"/>
  </w:style>
  <w:style w:type="paragraph" w:styleId="1">
    <w:name w:val="heading 1"/>
    <w:basedOn w:val="a"/>
    <w:next w:val="a"/>
    <w:pPr>
      <w:keepNext/>
      <w:keepLines/>
      <w:jc w:val="center"/>
      <w:outlineLvl w:val="0"/>
    </w:pPr>
    <w:rPr>
      <w:rFonts w:ascii="Times New Roman" w:eastAsia="Times New Roman" w:hAnsi="Times New Roman" w:cs="Times New Roman"/>
      <w:b/>
      <w:sz w:val="44"/>
      <w:szCs w:val="4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C87F6A"/>
    <w:pPr>
      <w:widowControl w:val="0"/>
      <w:suppressAutoHyphens/>
      <w:autoSpaceDN w:val="0"/>
      <w:spacing w:after="0" w:line="240" w:lineRule="auto"/>
    </w:pPr>
    <w:rPr>
      <w:rFonts w:eastAsia="SimSun" w:cs="Mangal"/>
      <w:kern w:val="3"/>
      <w:sz w:val="24"/>
      <w:szCs w:val="24"/>
      <w:lang w:val="el-GR" w:eastAsia="zh-CN" w:bidi="hi-IN"/>
    </w:rPr>
  </w:style>
  <w:style w:type="table" w:styleId="a4">
    <w:name w:val="Table Grid"/>
    <w:basedOn w:val="a1"/>
    <w:uiPriority w:val="39"/>
    <w:rsid w:val="00E9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16A18"/>
    <w:pPr>
      <w:spacing w:after="0" w:line="240" w:lineRule="auto"/>
    </w:pPr>
  </w:style>
  <w:style w:type="paragraph" w:styleId="a6">
    <w:name w:val="Normal (Web)"/>
    <w:basedOn w:val="a"/>
    <w:uiPriority w:val="99"/>
    <w:semiHidden/>
    <w:unhideWhenUsed/>
    <w:rsid w:val="00116A18"/>
    <w:pPr>
      <w:spacing w:before="100" w:beforeAutospacing="1" w:after="100" w:afterAutospacing="1" w:line="276" w:lineRule="auto"/>
    </w:pPr>
    <w:rPr>
      <w:rFonts w:cs="Times New Roman"/>
      <w:lang w:val="en-GB"/>
    </w:rPr>
  </w:style>
  <w:style w:type="paragraph" w:styleId="a7">
    <w:name w:val="List Paragraph"/>
    <w:basedOn w:val="a"/>
    <w:uiPriority w:val="34"/>
    <w:qFormat/>
    <w:rsid w:val="008F1EA7"/>
    <w:pPr>
      <w:ind w:left="720"/>
      <w:contextualSpacing/>
    </w:pPr>
  </w:style>
  <w:style w:type="character" w:styleId="a8">
    <w:name w:val="Hyperlink"/>
    <w:basedOn w:val="a0"/>
    <w:uiPriority w:val="99"/>
    <w:unhideWhenUsed/>
    <w:rsid w:val="00C87C82"/>
    <w:rPr>
      <w:color w:val="0563C1" w:themeColor="hyperlink"/>
      <w:u w:val="singl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a"/>
    <w:rsid w:val="0077207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72079"/>
  </w:style>
  <w:style w:type="paragraph" w:styleId="af2">
    <w:name w:val="header"/>
    <w:basedOn w:val="a"/>
    <w:link w:val="af3"/>
    <w:uiPriority w:val="99"/>
    <w:unhideWhenUsed/>
    <w:rsid w:val="0077207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2079"/>
  </w:style>
  <w:style w:type="paragraph" w:styleId="af4">
    <w:name w:val="footer"/>
    <w:basedOn w:val="a"/>
    <w:link w:val="af5"/>
    <w:uiPriority w:val="99"/>
    <w:unhideWhenUsed/>
    <w:rsid w:val="0077207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94365">
      <w:bodyDiv w:val="1"/>
      <w:marLeft w:val="0"/>
      <w:marRight w:val="0"/>
      <w:marTop w:val="0"/>
      <w:marBottom w:val="0"/>
      <w:divBdr>
        <w:top w:val="none" w:sz="0" w:space="0" w:color="auto"/>
        <w:left w:val="none" w:sz="0" w:space="0" w:color="auto"/>
        <w:bottom w:val="none" w:sz="0" w:space="0" w:color="auto"/>
        <w:right w:val="none" w:sz="0" w:space="0" w:color="auto"/>
      </w:divBdr>
    </w:div>
    <w:div w:id="1310750199">
      <w:bodyDiv w:val="1"/>
      <w:marLeft w:val="0"/>
      <w:marRight w:val="0"/>
      <w:marTop w:val="0"/>
      <w:marBottom w:val="0"/>
      <w:divBdr>
        <w:top w:val="none" w:sz="0" w:space="0" w:color="auto"/>
        <w:left w:val="none" w:sz="0" w:space="0" w:color="auto"/>
        <w:bottom w:val="none" w:sz="0" w:space="0" w:color="auto"/>
        <w:right w:val="none" w:sz="0" w:space="0" w:color="auto"/>
      </w:divBdr>
    </w:div>
    <w:div w:id="1403915684">
      <w:bodyDiv w:val="1"/>
      <w:marLeft w:val="0"/>
      <w:marRight w:val="0"/>
      <w:marTop w:val="0"/>
      <w:marBottom w:val="0"/>
      <w:divBdr>
        <w:top w:val="none" w:sz="0" w:space="0" w:color="auto"/>
        <w:left w:val="none" w:sz="0" w:space="0" w:color="auto"/>
        <w:bottom w:val="none" w:sz="0" w:space="0" w:color="auto"/>
        <w:right w:val="none" w:sz="0" w:space="0" w:color="auto"/>
      </w:divBdr>
    </w:div>
    <w:div w:id="1433630396">
      <w:bodyDiv w:val="1"/>
      <w:marLeft w:val="0"/>
      <w:marRight w:val="0"/>
      <w:marTop w:val="0"/>
      <w:marBottom w:val="0"/>
      <w:divBdr>
        <w:top w:val="none" w:sz="0" w:space="0" w:color="auto"/>
        <w:left w:val="none" w:sz="0" w:space="0" w:color="auto"/>
        <w:bottom w:val="none" w:sz="0" w:space="0" w:color="auto"/>
        <w:right w:val="none" w:sz="0" w:space="0" w:color="auto"/>
      </w:divBdr>
      <w:divsChild>
        <w:div w:id="1692295340">
          <w:marLeft w:val="-435"/>
          <w:marRight w:val="0"/>
          <w:marTop w:val="0"/>
          <w:marBottom w:val="0"/>
          <w:divBdr>
            <w:top w:val="none" w:sz="0" w:space="0" w:color="auto"/>
            <w:left w:val="none" w:sz="0" w:space="0" w:color="auto"/>
            <w:bottom w:val="none" w:sz="0" w:space="0" w:color="auto"/>
            <w:right w:val="none" w:sz="0" w:space="0" w:color="auto"/>
          </w:divBdr>
        </w:div>
        <w:div w:id="2015186214">
          <w:marLeft w:val="-735"/>
          <w:marRight w:val="0"/>
          <w:marTop w:val="0"/>
          <w:marBottom w:val="0"/>
          <w:divBdr>
            <w:top w:val="none" w:sz="0" w:space="0" w:color="auto"/>
            <w:left w:val="none" w:sz="0" w:space="0" w:color="auto"/>
            <w:bottom w:val="none" w:sz="0" w:space="0" w:color="auto"/>
            <w:right w:val="none" w:sz="0" w:space="0" w:color="auto"/>
          </w:divBdr>
        </w:div>
        <w:div w:id="1854419857">
          <w:marLeft w:val="-714"/>
          <w:marRight w:val="0"/>
          <w:marTop w:val="0"/>
          <w:marBottom w:val="0"/>
          <w:divBdr>
            <w:top w:val="none" w:sz="0" w:space="0" w:color="auto"/>
            <w:left w:val="none" w:sz="0" w:space="0" w:color="auto"/>
            <w:bottom w:val="none" w:sz="0" w:space="0" w:color="auto"/>
            <w:right w:val="none" w:sz="0" w:space="0" w:color="auto"/>
          </w:divBdr>
        </w:div>
        <w:div w:id="17781694">
          <w:marLeft w:val="-714"/>
          <w:marRight w:val="0"/>
          <w:marTop w:val="0"/>
          <w:marBottom w:val="0"/>
          <w:divBdr>
            <w:top w:val="none" w:sz="0" w:space="0" w:color="auto"/>
            <w:left w:val="none" w:sz="0" w:space="0" w:color="auto"/>
            <w:bottom w:val="none" w:sz="0" w:space="0" w:color="auto"/>
            <w:right w:val="none" w:sz="0" w:space="0" w:color="auto"/>
          </w:divBdr>
        </w:div>
        <w:div w:id="152140470">
          <w:marLeft w:val="-705"/>
          <w:marRight w:val="0"/>
          <w:marTop w:val="0"/>
          <w:marBottom w:val="0"/>
          <w:divBdr>
            <w:top w:val="none" w:sz="0" w:space="0" w:color="auto"/>
            <w:left w:val="none" w:sz="0" w:space="0" w:color="auto"/>
            <w:bottom w:val="none" w:sz="0" w:space="0" w:color="auto"/>
            <w:right w:val="none" w:sz="0" w:space="0" w:color="auto"/>
          </w:divBdr>
        </w:div>
        <w:div w:id="1547837984">
          <w:marLeft w:val="-420"/>
          <w:marRight w:val="0"/>
          <w:marTop w:val="0"/>
          <w:marBottom w:val="0"/>
          <w:divBdr>
            <w:top w:val="none" w:sz="0" w:space="0" w:color="auto"/>
            <w:left w:val="none" w:sz="0" w:space="0" w:color="auto"/>
            <w:bottom w:val="none" w:sz="0" w:space="0" w:color="auto"/>
            <w:right w:val="none" w:sz="0" w:space="0" w:color="auto"/>
          </w:divBdr>
        </w:div>
      </w:divsChild>
    </w:div>
    <w:div w:id="1742405804">
      <w:bodyDiv w:val="1"/>
      <w:marLeft w:val="0"/>
      <w:marRight w:val="0"/>
      <w:marTop w:val="0"/>
      <w:marBottom w:val="0"/>
      <w:divBdr>
        <w:top w:val="none" w:sz="0" w:space="0" w:color="auto"/>
        <w:left w:val="none" w:sz="0" w:space="0" w:color="auto"/>
        <w:bottom w:val="none" w:sz="0" w:space="0" w:color="auto"/>
        <w:right w:val="none" w:sz="0" w:space="0" w:color="auto"/>
      </w:divBdr>
    </w:div>
    <w:div w:id="1853452969">
      <w:bodyDiv w:val="1"/>
      <w:marLeft w:val="0"/>
      <w:marRight w:val="0"/>
      <w:marTop w:val="0"/>
      <w:marBottom w:val="0"/>
      <w:divBdr>
        <w:top w:val="none" w:sz="0" w:space="0" w:color="auto"/>
        <w:left w:val="none" w:sz="0" w:space="0" w:color="auto"/>
        <w:bottom w:val="none" w:sz="0" w:space="0" w:color="auto"/>
        <w:right w:val="none" w:sz="0" w:space="0" w:color="auto"/>
      </w:divBdr>
    </w:div>
    <w:div w:id="192001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1q93uVhtC6FFZ7l3HIJEbdIQ==">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4E21A4-3D35-4472-B235-0466A424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3528</Words>
  <Characters>20111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Maiza Kodirova</cp:lastModifiedBy>
  <cp:revision>12</cp:revision>
  <dcterms:created xsi:type="dcterms:W3CDTF">2025-04-22T11:45:00Z</dcterms:created>
  <dcterms:modified xsi:type="dcterms:W3CDTF">2026-06-15T10:11:00Z</dcterms:modified>
</cp:coreProperties>
</file>