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EB8B" w14:textId="77777777" w:rsidR="00456ED5" w:rsidRPr="00D30A84" w:rsidRDefault="00456ED5" w:rsidP="00456ED5">
      <w:pPr>
        <w:rPr>
          <w:rFonts w:eastAsia="Times New Roman" w:cs="Times New Roman"/>
          <w:szCs w:val="28"/>
        </w:rPr>
      </w:pPr>
      <w:bookmarkStart w:id="0" w:name="_Hlk166763040"/>
      <w:bookmarkEnd w:id="0"/>
    </w:p>
    <w:p w14:paraId="77DF15F3" w14:textId="77777777" w:rsidR="00456ED5" w:rsidRPr="005D2FBF" w:rsidRDefault="00456ED5" w:rsidP="00456ED5">
      <w:pPr>
        <w:rPr>
          <w:rFonts w:cs="Times New Roman"/>
          <w:szCs w:val="28"/>
        </w:rPr>
      </w:pPr>
      <w:r w:rsidRPr="005D2FBF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E7CEB9E" wp14:editId="1967F6E0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59FF0B" w14:textId="77777777" w:rsidR="00456ED5" w:rsidRPr="005D2FBF" w:rsidRDefault="00456ED5" w:rsidP="00456ED5">
      <w:pPr>
        <w:rPr>
          <w:rFonts w:cs="Times New Roman"/>
          <w:szCs w:val="28"/>
        </w:rPr>
      </w:pPr>
    </w:p>
    <w:p w14:paraId="4B9A14E6" w14:textId="77777777" w:rsidR="00456ED5" w:rsidRPr="005D2FBF" w:rsidRDefault="00456ED5" w:rsidP="00456ED5">
      <w:pPr>
        <w:rPr>
          <w:rFonts w:cs="Times New Roman"/>
          <w:szCs w:val="28"/>
        </w:rPr>
      </w:pPr>
    </w:p>
    <w:p w14:paraId="71209577" w14:textId="77777777" w:rsidR="00456ED5" w:rsidRPr="005D2FBF" w:rsidRDefault="00456ED5" w:rsidP="00456ED5">
      <w:pPr>
        <w:rPr>
          <w:rFonts w:cs="Times New Roman"/>
          <w:szCs w:val="28"/>
        </w:rPr>
      </w:pPr>
    </w:p>
    <w:p w14:paraId="0A12F53D" w14:textId="77777777" w:rsidR="00456ED5" w:rsidRPr="005D2FBF" w:rsidRDefault="00456ED5" w:rsidP="00456ED5">
      <w:pPr>
        <w:rPr>
          <w:rFonts w:cs="Times New Roman"/>
          <w:szCs w:val="28"/>
        </w:rPr>
      </w:pPr>
    </w:p>
    <w:p w14:paraId="1456D425" w14:textId="77777777" w:rsidR="00456ED5" w:rsidRPr="005D2FBF" w:rsidRDefault="00456ED5" w:rsidP="00456ED5">
      <w:pPr>
        <w:jc w:val="center"/>
        <w:rPr>
          <w:rFonts w:cs="Times New Roman"/>
          <w:b/>
          <w:color w:val="000000"/>
          <w:szCs w:val="28"/>
        </w:rPr>
      </w:pPr>
    </w:p>
    <w:p w14:paraId="62153EA5" w14:textId="77777777" w:rsidR="00456ED5" w:rsidRDefault="00456ED5" w:rsidP="00456ED5">
      <w:pPr>
        <w:jc w:val="center"/>
        <w:rPr>
          <w:rFonts w:cs="Times New Roman"/>
          <w:b/>
          <w:color w:val="000000"/>
          <w:szCs w:val="28"/>
        </w:rPr>
      </w:pPr>
    </w:p>
    <w:p w14:paraId="64112A6A" w14:textId="77777777" w:rsidR="00456ED5" w:rsidRDefault="00456ED5" w:rsidP="00456ED5">
      <w:pPr>
        <w:jc w:val="center"/>
        <w:rPr>
          <w:rFonts w:cs="Times New Roman"/>
          <w:b/>
          <w:color w:val="000000"/>
          <w:szCs w:val="28"/>
        </w:rPr>
      </w:pPr>
    </w:p>
    <w:p w14:paraId="0195029F" w14:textId="77777777" w:rsidR="00456ED5" w:rsidRPr="005D2FBF" w:rsidRDefault="00456ED5" w:rsidP="00456ED5">
      <w:pPr>
        <w:jc w:val="center"/>
        <w:rPr>
          <w:rFonts w:cs="Times New Roman"/>
          <w:b/>
          <w:color w:val="000000"/>
          <w:szCs w:val="28"/>
        </w:rPr>
      </w:pPr>
    </w:p>
    <w:p w14:paraId="4C9246A2" w14:textId="77777777" w:rsidR="00456ED5" w:rsidRPr="005D2FBF" w:rsidRDefault="00456ED5" w:rsidP="00456ED5">
      <w:pPr>
        <w:jc w:val="center"/>
        <w:rPr>
          <w:rFonts w:cs="Times New Roman"/>
          <w:b/>
          <w:color w:val="000000"/>
          <w:szCs w:val="28"/>
        </w:rPr>
      </w:pPr>
    </w:p>
    <w:p w14:paraId="22AC8986" w14:textId="77777777" w:rsidR="00456ED5" w:rsidRPr="005D2FBF" w:rsidRDefault="00456ED5" w:rsidP="00456ED5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Пис</w:t>
      </w:r>
      <w:r w:rsidRPr="005D2FBF">
        <w:rPr>
          <w:rFonts w:cs="Times New Roman"/>
          <w:bCs/>
          <w:color w:val="000000"/>
          <w:sz w:val="32"/>
          <w:szCs w:val="28"/>
          <w:lang w:val="uz-Cyrl-UZ"/>
        </w:rPr>
        <w:t>ь</w:t>
      </w:r>
      <w:r w:rsidRPr="005D2FBF">
        <w:rPr>
          <w:rFonts w:cs="Times New Roman"/>
          <w:bCs/>
          <w:color w:val="000000"/>
          <w:sz w:val="32"/>
          <w:szCs w:val="28"/>
        </w:rPr>
        <w:t>менная итоговая аттестационная работа по предмету___________________</w:t>
      </w:r>
    </w:p>
    <w:p w14:paraId="5024A25C" w14:textId="77777777" w:rsidR="00456ED5" w:rsidRPr="005D2FBF" w:rsidRDefault="00456ED5" w:rsidP="00456ED5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>
        <w:rPr>
          <w:rFonts w:cs="Times New Roman"/>
          <w:bCs/>
          <w:color w:val="000000"/>
          <w:sz w:val="32"/>
          <w:szCs w:val="28"/>
        </w:rPr>
        <w:t>за 2025</w:t>
      </w:r>
      <w:r w:rsidRPr="005D2FBF">
        <w:rPr>
          <w:rFonts w:cs="Times New Roman"/>
          <w:bCs/>
          <w:color w:val="000000"/>
          <w:sz w:val="32"/>
          <w:szCs w:val="28"/>
        </w:rPr>
        <w:t>-202</w:t>
      </w:r>
      <w:r w:rsidRPr="009F5A88">
        <w:rPr>
          <w:rFonts w:cs="Times New Roman"/>
          <w:bCs/>
          <w:color w:val="000000"/>
          <w:sz w:val="32"/>
          <w:szCs w:val="28"/>
        </w:rPr>
        <w:t>6</w:t>
      </w:r>
      <w:r w:rsidRPr="005D2FBF">
        <w:rPr>
          <w:rFonts w:cs="Times New Roman"/>
          <w:bCs/>
          <w:color w:val="000000"/>
          <w:sz w:val="32"/>
          <w:szCs w:val="28"/>
        </w:rPr>
        <w:t xml:space="preserve"> учебный год </w:t>
      </w:r>
    </w:p>
    <w:p w14:paraId="2875849B" w14:textId="77777777" w:rsidR="00456ED5" w:rsidRPr="005D2FBF" w:rsidRDefault="00456ED5" w:rsidP="00456ED5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учени______     _______класса общеобразовательной</w:t>
      </w:r>
    </w:p>
    <w:p w14:paraId="3F6CF857" w14:textId="77777777" w:rsidR="00456ED5" w:rsidRPr="005D2FBF" w:rsidRDefault="00456ED5" w:rsidP="00456ED5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школы №_______      ______________________области</w:t>
      </w:r>
    </w:p>
    <w:p w14:paraId="527FE6C3" w14:textId="77777777" w:rsidR="00456ED5" w:rsidRPr="005D2FBF" w:rsidRDefault="00456ED5" w:rsidP="00456ED5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города  ________________  _________________района</w:t>
      </w:r>
    </w:p>
    <w:p w14:paraId="0FC4B9C8" w14:textId="77777777" w:rsidR="00456ED5" w:rsidRPr="005D2FBF" w:rsidRDefault="00456ED5" w:rsidP="00456ED5">
      <w:pPr>
        <w:spacing w:line="480" w:lineRule="auto"/>
        <w:ind w:left="-426" w:firstLine="142"/>
        <w:jc w:val="center"/>
        <w:rPr>
          <w:rFonts w:cs="Times New Roman"/>
          <w:b/>
          <w:color w:val="000000"/>
          <w:szCs w:val="28"/>
        </w:rPr>
      </w:pPr>
      <w:r w:rsidRPr="005D2FBF">
        <w:rPr>
          <w:rFonts w:cs="Times New Roman"/>
          <w:b/>
          <w:color w:val="000000"/>
          <w:sz w:val="32"/>
          <w:szCs w:val="28"/>
        </w:rPr>
        <w:t>______________________________________________________</w:t>
      </w:r>
    </w:p>
    <w:p w14:paraId="0917F990" w14:textId="77777777" w:rsidR="00456ED5" w:rsidRPr="005D2FBF" w:rsidRDefault="00456ED5" w:rsidP="00456ED5">
      <w:pPr>
        <w:jc w:val="center"/>
        <w:rPr>
          <w:rFonts w:cs="Times New Roman"/>
          <w:bCs/>
          <w:szCs w:val="28"/>
        </w:rPr>
      </w:pPr>
    </w:p>
    <w:p w14:paraId="77CDBCDC" w14:textId="77777777" w:rsidR="00456ED5" w:rsidRDefault="00456ED5" w:rsidP="00456ED5">
      <w:pPr>
        <w:jc w:val="center"/>
        <w:rPr>
          <w:rFonts w:cs="Times New Roman"/>
          <w:bCs/>
          <w:szCs w:val="28"/>
        </w:rPr>
      </w:pPr>
    </w:p>
    <w:p w14:paraId="2AD342ED" w14:textId="1C621E32" w:rsidR="00456ED5" w:rsidRDefault="00456ED5" w:rsidP="00456ED5">
      <w:pPr>
        <w:jc w:val="center"/>
        <w:rPr>
          <w:rFonts w:cs="Times New Roman"/>
          <w:bCs/>
          <w:szCs w:val="28"/>
        </w:rPr>
      </w:pPr>
    </w:p>
    <w:p w14:paraId="7B2D359C" w14:textId="77777777" w:rsidR="00456ED5" w:rsidRDefault="00456ED5" w:rsidP="00456ED5">
      <w:pPr>
        <w:jc w:val="center"/>
        <w:rPr>
          <w:rFonts w:cs="Times New Roman"/>
          <w:bCs/>
          <w:szCs w:val="28"/>
        </w:rPr>
      </w:pPr>
    </w:p>
    <w:p w14:paraId="05BB5372" w14:textId="77777777" w:rsidR="00456ED5" w:rsidRDefault="00456ED5" w:rsidP="00456ED5">
      <w:pPr>
        <w:jc w:val="center"/>
        <w:rPr>
          <w:rFonts w:cs="Times New Roman"/>
          <w:bCs/>
          <w:szCs w:val="28"/>
        </w:rPr>
      </w:pPr>
    </w:p>
    <w:p w14:paraId="00D875CA" w14:textId="43843056" w:rsidR="008A67FB" w:rsidRPr="00900486" w:rsidRDefault="00900486" w:rsidP="00691FDE">
      <w:pPr>
        <w:jc w:val="center"/>
        <w:rPr>
          <w:lang w:val="en-US"/>
        </w:rPr>
      </w:pPr>
      <w:r>
        <w:rPr>
          <w:lang w:val="en-US"/>
        </w:rPr>
        <w:lastRenderedPageBreak/>
        <w:t>1</w:t>
      </w:r>
    </w:p>
    <w:p w14:paraId="524191C4" w14:textId="7D2C337D" w:rsidR="00691FDE" w:rsidRPr="00691FDE" w:rsidRDefault="00691FDE" w:rsidP="00691FDE">
      <w:pPr>
        <w:spacing w:before="120" w:after="0"/>
        <w:contextualSpacing/>
        <w:jc w:val="both"/>
        <w:rPr>
          <w:rFonts w:cs="Times New Roman"/>
          <w:b/>
          <w:bCs/>
          <w:szCs w:val="28"/>
          <w:lang w:val="uz-Latn-UZ"/>
        </w:rPr>
      </w:pPr>
      <w:r>
        <w:rPr>
          <w:rFonts w:cs="Times New Roman"/>
          <w:b/>
          <w:bCs/>
          <w:szCs w:val="28"/>
          <w:lang w:val="uz-Latn-UZ"/>
        </w:rPr>
        <w:t>1</w:t>
      </w:r>
      <w:r w:rsidRPr="00691FDE">
        <w:rPr>
          <w:rFonts w:cs="Times New Roman"/>
          <w:b/>
          <w:bCs/>
          <w:szCs w:val="28"/>
          <w:lang w:val="uz-Latn-UZ"/>
        </w:rPr>
        <w:t xml:space="preserve">. </w:t>
      </w:r>
      <w:r w:rsidRPr="00691FDE">
        <w:rPr>
          <w:rFonts w:cs="Times New Roman"/>
          <w:b/>
          <w:bCs/>
          <w:szCs w:val="28"/>
        </w:rPr>
        <w:t>Условные линии на карте, соединяющие точки с одинаковой абсолютной высотой называются ………</w:t>
      </w:r>
      <w:r w:rsidRPr="00691FDE">
        <w:rPr>
          <w:rFonts w:cs="Times New Roman"/>
          <w:b/>
          <w:bCs/>
          <w:szCs w:val="28"/>
          <w:lang w:val="uz-Latn-UZ"/>
        </w:rPr>
        <w:t xml:space="preserve">. </w:t>
      </w:r>
      <w:r w:rsidRPr="00691FDE">
        <w:rPr>
          <w:rFonts w:cs="Times New Roman"/>
          <w:i/>
          <w:lang w:val="uz-Latn-UZ"/>
        </w:rPr>
        <w:t>Впишите пропущенное слово в соответствующие клетки</w:t>
      </w:r>
      <w:r w:rsidRPr="00691FDE">
        <w:rPr>
          <w:rFonts w:cs="Times New Roman"/>
          <w:i/>
        </w:rPr>
        <w:t xml:space="preserve"> в начальной форме</w:t>
      </w:r>
      <w:r w:rsidRPr="00691FDE">
        <w:rPr>
          <w:rFonts w:cs="Times New Roman"/>
          <w:i/>
          <w:lang w:val="uz-Latn-UZ"/>
        </w:rPr>
        <w:t>.</w:t>
      </w:r>
      <w:r w:rsidRPr="00691FDE">
        <w:rPr>
          <w:rFonts w:cs="Times New Roman"/>
          <w:i/>
        </w:rPr>
        <w:t xml:space="preserve">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740"/>
        <w:gridCol w:w="740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456ED5" w:rsidRPr="00916041" w14:paraId="6E17742C" w14:textId="574E55D0" w:rsidTr="00456ED5">
        <w:tc>
          <w:tcPr>
            <w:tcW w:w="1214" w:type="dxa"/>
          </w:tcPr>
          <w:p w14:paraId="1DD538E9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740" w:type="dxa"/>
          </w:tcPr>
          <w:p w14:paraId="17F509E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40" w:type="dxa"/>
          </w:tcPr>
          <w:p w14:paraId="2E89B2CB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739CE159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647DF7B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4F95D06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41699301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0A396A0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57A642A6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2057B08D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5F1CC752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733EECEB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456ED5" w:rsidRPr="00916041" w14:paraId="2260E232" w14:textId="5013E3D6" w:rsidTr="00D92A5C">
        <w:tc>
          <w:tcPr>
            <w:tcW w:w="9345" w:type="dxa"/>
            <w:gridSpan w:val="12"/>
          </w:tcPr>
          <w:p w14:paraId="26187B4F" w14:textId="346CE413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Балл:</w:t>
            </w:r>
          </w:p>
        </w:tc>
      </w:tr>
    </w:tbl>
    <w:p w14:paraId="5ABAF54A" w14:textId="77777777" w:rsidR="00691FDE" w:rsidRPr="00691FDE" w:rsidRDefault="00691FDE" w:rsidP="00691FDE">
      <w:pPr>
        <w:spacing w:before="120" w:after="0" w:line="259" w:lineRule="auto"/>
        <w:jc w:val="both"/>
        <w:rPr>
          <w:rFonts w:cs="Times New Roman"/>
          <w:b/>
          <w:bCs/>
          <w:kern w:val="0"/>
          <w:sz w:val="14"/>
          <w:szCs w:val="28"/>
          <w14:ligatures w14:val="none"/>
        </w:rPr>
      </w:pPr>
    </w:p>
    <w:p w14:paraId="3F6324E1" w14:textId="1A660E22" w:rsidR="00691FDE" w:rsidRPr="00691FDE" w:rsidRDefault="00691FDE" w:rsidP="00691FDE">
      <w:pPr>
        <w:spacing w:after="0" w:line="240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2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>Расположите этапы горообразования, происходившие в палеозойскую эру, в порядке от самого молодого к древнему (I → II → III).</w:t>
      </w:r>
    </w:p>
    <w:p w14:paraId="598A9158" w14:textId="77777777" w:rsidR="00691FDE" w:rsidRPr="00691FDE" w:rsidRDefault="00691FDE" w:rsidP="00691FDE">
      <w:pPr>
        <w:spacing w:after="0" w:line="240" w:lineRule="auto"/>
        <w:contextualSpacing/>
        <w:jc w:val="both"/>
        <w:rPr>
          <w:rFonts w:eastAsia="Calibri" w:cs="Times New Roman"/>
          <w:bCs/>
          <w:kern w:val="0"/>
          <w:szCs w:val="22"/>
          <w:lang w:val="uz-Latn-UZ"/>
          <w14:ligatures w14:val="none"/>
        </w:rPr>
      </w:pPr>
      <w:r w:rsidRPr="00691FDE">
        <w:rPr>
          <w:rFonts w:eastAsia="Calibri" w:cs="Times New Roman"/>
          <w:bCs/>
          <w:kern w:val="0"/>
          <w:szCs w:val="22"/>
          <w:lang w:val="uz-Latn-UZ"/>
          <w14:ligatures w14:val="none"/>
        </w:rPr>
        <w:t xml:space="preserve">A) </w:t>
      </w:r>
      <w:r w:rsidRPr="00691FDE">
        <w:rPr>
          <w:rFonts w:eastAsia="Calibri" w:cs="Times New Roman"/>
          <w:bCs/>
          <w:kern w:val="0"/>
          <w:szCs w:val="22"/>
          <w14:ligatures w14:val="none"/>
        </w:rPr>
        <w:t>Байкальская</w:t>
      </w:r>
    </w:p>
    <w:p w14:paraId="33F6D35B" w14:textId="77777777" w:rsidR="00691FDE" w:rsidRPr="00691FDE" w:rsidRDefault="00691FDE" w:rsidP="00691FDE">
      <w:pPr>
        <w:spacing w:after="0" w:line="240" w:lineRule="auto"/>
        <w:contextualSpacing/>
        <w:jc w:val="both"/>
        <w:rPr>
          <w:rFonts w:eastAsia="Calibri" w:cs="Times New Roman"/>
          <w:bCs/>
          <w:kern w:val="0"/>
          <w:szCs w:val="22"/>
          <w:lang w:val="uz-Latn-UZ"/>
          <w14:ligatures w14:val="none"/>
        </w:rPr>
      </w:pPr>
      <w:r w:rsidRPr="00691FDE">
        <w:rPr>
          <w:rFonts w:eastAsia="Calibri" w:cs="Times New Roman"/>
          <w:bCs/>
          <w:kern w:val="0"/>
          <w:szCs w:val="22"/>
          <w:lang w:val="uz-Latn-UZ"/>
          <w14:ligatures w14:val="none"/>
        </w:rPr>
        <w:t xml:space="preserve">B) </w:t>
      </w:r>
      <w:r w:rsidRPr="00691FDE">
        <w:rPr>
          <w:rFonts w:eastAsia="Calibri" w:cs="Times New Roman"/>
          <w:bCs/>
          <w:kern w:val="0"/>
          <w:szCs w:val="22"/>
          <w14:ligatures w14:val="none"/>
        </w:rPr>
        <w:t>Герцинская</w:t>
      </w:r>
    </w:p>
    <w:p w14:paraId="1F17239A" w14:textId="77777777" w:rsidR="00691FDE" w:rsidRPr="00691FDE" w:rsidRDefault="00691FDE" w:rsidP="00691FDE">
      <w:pPr>
        <w:spacing w:after="0" w:line="240" w:lineRule="auto"/>
        <w:contextualSpacing/>
        <w:jc w:val="both"/>
        <w:rPr>
          <w:rFonts w:eastAsia="Calibri" w:cs="Times New Roman"/>
          <w:bCs/>
          <w:kern w:val="0"/>
          <w:szCs w:val="22"/>
          <w:lang w:val="uz-Latn-UZ"/>
          <w14:ligatures w14:val="none"/>
        </w:rPr>
      </w:pPr>
      <w:r w:rsidRPr="00691FDE">
        <w:rPr>
          <w:rFonts w:eastAsia="Calibri" w:cs="Times New Roman"/>
          <w:bCs/>
          <w:kern w:val="0"/>
          <w:szCs w:val="22"/>
          <w:lang w:val="uz-Latn-UZ"/>
          <w14:ligatures w14:val="none"/>
        </w:rPr>
        <w:t xml:space="preserve">C) </w:t>
      </w:r>
      <w:r w:rsidRPr="00691FDE">
        <w:rPr>
          <w:rFonts w:eastAsia="Calibri" w:cs="Times New Roman"/>
          <w:bCs/>
          <w:kern w:val="0"/>
          <w:szCs w:val="22"/>
          <w14:ligatures w14:val="none"/>
        </w:rPr>
        <w:t>Каледонская</w:t>
      </w: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6FD484E9" w14:textId="77777777" w:rsidTr="003E4548">
        <w:trPr>
          <w:trHeight w:val="377"/>
          <w:jc w:val="center"/>
        </w:trPr>
        <w:tc>
          <w:tcPr>
            <w:tcW w:w="1129" w:type="dxa"/>
          </w:tcPr>
          <w:p w14:paraId="11C1BE8F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</w:t>
            </w:r>
          </w:p>
        </w:tc>
        <w:tc>
          <w:tcPr>
            <w:tcW w:w="1134" w:type="dxa"/>
          </w:tcPr>
          <w:p w14:paraId="50B82C98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</w:t>
            </w:r>
          </w:p>
        </w:tc>
        <w:tc>
          <w:tcPr>
            <w:tcW w:w="1134" w:type="dxa"/>
          </w:tcPr>
          <w:p w14:paraId="4493A959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III</w:t>
            </w:r>
          </w:p>
        </w:tc>
      </w:tr>
      <w:tr w:rsidR="00456ED5" w:rsidRPr="006A1919" w14:paraId="2056A671" w14:textId="77777777" w:rsidTr="003E4548">
        <w:trPr>
          <w:trHeight w:val="265"/>
          <w:jc w:val="center"/>
        </w:trPr>
        <w:tc>
          <w:tcPr>
            <w:tcW w:w="1129" w:type="dxa"/>
          </w:tcPr>
          <w:p w14:paraId="46FBC6B8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4036639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1756954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12AF4F66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373BF83F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9F5A88">
              <w:rPr>
                <w:rFonts w:cs="Times New Roman"/>
                <w:bCs/>
                <w:szCs w:val="28"/>
                <w:lang w:val="en-US"/>
              </w:rPr>
              <w:t>Балл:</w:t>
            </w:r>
          </w:p>
        </w:tc>
      </w:tr>
    </w:tbl>
    <w:p w14:paraId="37AE3A14" w14:textId="77777777" w:rsidR="00691FDE" w:rsidRPr="00691FDE" w:rsidRDefault="00691FDE" w:rsidP="00691FDE">
      <w:pPr>
        <w:spacing w:after="0" w:line="240" w:lineRule="auto"/>
        <w:contextualSpacing/>
        <w:jc w:val="both"/>
        <w:rPr>
          <w:rFonts w:eastAsia="Calibri" w:cs="Times New Roman"/>
          <w:bCs/>
          <w:kern w:val="0"/>
          <w:szCs w:val="22"/>
          <w:lang w:val="uz-Latn-UZ"/>
          <w14:ligatures w14:val="none"/>
        </w:rPr>
      </w:pPr>
    </w:p>
    <w:p w14:paraId="28C16E5F" w14:textId="4160A0F0" w:rsidR="00691FDE" w:rsidRPr="00691FDE" w:rsidRDefault="00691FDE" w:rsidP="00691FDE">
      <w:pPr>
        <w:spacing w:after="0" w:line="259" w:lineRule="auto"/>
        <w:jc w:val="both"/>
        <w:rPr>
          <w:rFonts w:eastAsia="Calibri" w:cs="Times New Roman"/>
          <w:b/>
          <w:kern w:val="0"/>
          <w:szCs w:val="22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3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>. Установите соответстви</w:t>
      </w:r>
      <w:r w:rsidRPr="00691FDE">
        <w:rPr>
          <w:rFonts w:eastAsia="Calibri" w:cs="Times New Roman"/>
          <w:b/>
          <w:kern w:val="0"/>
          <w:szCs w:val="22"/>
          <w14:ligatures w14:val="none"/>
        </w:rPr>
        <w:t>я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 между агломерациями и странами, в которых они расположены</w:t>
      </w:r>
      <w:r w:rsidRPr="00691FDE">
        <w:rPr>
          <w:rFonts w:eastAsia="Calibri" w:cs="Times New Roman"/>
          <w:b/>
          <w:kern w:val="0"/>
          <w:szCs w:val="22"/>
          <w14:ligatures w14:val="none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1FDE" w:rsidRPr="00691FDE" w14:paraId="01AB1933" w14:textId="77777777" w:rsidTr="00042B49">
        <w:tc>
          <w:tcPr>
            <w:tcW w:w="4672" w:type="dxa"/>
          </w:tcPr>
          <w:p w14:paraId="1FB3EFCE" w14:textId="77777777" w:rsidR="00691FDE" w:rsidRPr="00691FDE" w:rsidRDefault="00691FDE" w:rsidP="00691FDE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Страны</w:t>
            </w:r>
          </w:p>
        </w:tc>
        <w:tc>
          <w:tcPr>
            <w:tcW w:w="4673" w:type="dxa"/>
          </w:tcPr>
          <w:p w14:paraId="55037BA4" w14:textId="77777777" w:rsidR="00691FDE" w:rsidRPr="00691FDE" w:rsidRDefault="00691FDE" w:rsidP="00691FDE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b/>
                <w:sz w:val="28"/>
                <w:lang w:val="uz-Latn-UZ"/>
              </w:rPr>
              <w:t>Агломерации</w:t>
            </w:r>
          </w:p>
        </w:tc>
      </w:tr>
      <w:tr w:rsidR="00691FDE" w:rsidRPr="00691FDE" w14:paraId="2C41862D" w14:textId="77777777" w:rsidTr="00042B49">
        <w:tc>
          <w:tcPr>
            <w:tcW w:w="4672" w:type="dxa"/>
            <w:vMerge w:val="restart"/>
          </w:tcPr>
          <w:p w14:paraId="1BF26C1B" w14:textId="330AEC3B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691FDE">
              <w:rPr>
                <w:rFonts w:ascii="Times New Roman" w:eastAsia="Calibri" w:hAnsi="Times New Roman" w:cs="Times New Roman"/>
                <w:bCs/>
                <w:sz w:val="28"/>
              </w:rPr>
              <w:t>1. Республика Корея</w:t>
            </w:r>
          </w:p>
          <w:p w14:paraId="3E2A1297" w14:textId="4515737E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691FDE">
              <w:rPr>
                <w:rFonts w:ascii="Times New Roman" w:eastAsia="Calibri" w:hAnsi="Times New Roman" w:cs="Times New Roman"/>
                <w:bCs/>
                <w:sz w:val="28"/>
              </w:rPr>
              <w:t>2. Индия</w:t>
            </w:r>
          </w:p>
          <w:p w14:paraId="6F17FFF9" w14:textId="62FC7D5E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691FDE">
              <w:rPr>
                <w:rFonts w:ascii="Times New Roman" w:eastAsia="Calibri" w:hAnsi="Times New Roman" w:cs="Times New Roman"/>
                <w:bCs/>
                <w:sz w:val="28"/>
              </w:rPr>
              <w:t>3. Япония</w:t>
            </w:r>
          </w:p>
          <w:p w14:paraId="06C3DA7D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lang w:val="uz-Latn-UZ"/>
              </w:rPr>
            </w:pPr>
          </w:p>
        </w:tc>
        <w:tc>
          <w:tcPr>
            <w:tcW w:w="4673" w:type="dxa"/>
          </w:tcPr>
          <w:p w14:paraId="22A19799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A) Джакарта</w:t>
            </w:r>
          </w:p>
        </w:tc>
      </w:tr>
      <w:tr w:rsidR="00691FDE" w:rsidRPr="00691FDE" w14:paraId="0DFBAB45" w14:textId="77777777" w:rsidTr="00042B49">
        <w:tc>
          <w:tcPr>
            <w:tcW w:w="4672" w:type="dxa"/>
            <w:vMerge/>
          </w:tcPr>
          <w:p w14:paraId="68C52BA9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lang w:val="uz-Latn-UZ"/>
              </w:rPr>
            </w:pPr>
          </w:p>
        </w:tc>
        <w:tc>
          <w:tcPr>
            <w:tcW w:w="4673" w:type="dxa"/>
          </w:tcPr>
          <w:p w14:paraId="6F28DEE3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B) Дели</w:t>
            </w:r>
          </w:p>
        </w:tc>
      </w:tr>
      <w:tr w:rsidR="00691FDE" w:rsidRPr="00691FDE" w14:paraId="71071473" w14:textId="77777777" w:rsidTr="00042B49">
        <w:tc>
          <w:tcPr>
            <w:tcW w:w="4672" w:type="dxa"/>
            <w:vMerge/>
          </w:tcPr>
          <w:p w14:paraId="0AE632D6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lang w:val="uz-Latn-UZ"/>
              </w:rPr>
            </w:pPr>
          </w:p>
        </w:tc>
        <w:tc>
          <w:tcPr>
            <w:tcW w:w="4673" w:type="dxa"/>
          </w:tcPr>
          <w:p w14:paraId="3C38FB22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C) Токио–Йокогама</w:t>
            </w:r>
          </w:p>
        </w:tc>
      </w:tr>
      <w:tr w:rsidR="00691FDE" w:rsidRPr="00691FDE" w14:paraId="13F4E717" w14:textId="77777777" w:rsidTr="00042B49">
        <w:tc>
          <w:tcPr>
            <w:tcW w:w="4672" w:type="dxa"/>
            <w:vMerge/>
          </w:tcPr>
          <w:p w14:paraId="37A87C75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</w:p>
        </w:tc>
        <w:tc>
          <w:tcPr>
            <w:tcW w:w="4673" w:type="dxa"/>
          </w:tcPr>
          <w:p w14:paraId="55BB77EF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D) Сеул–Инчхон</w:t>
            </w:r>
          </w:p>
        </w:tc>
      </w:tr>
    </w:tbl>
    <w:p w14:paraId="355219F9" w14:textId="77777777" w:rsidR="00691FDE" w:rsidRPr="00691FDE" w:rsidRDefault="00691FDE" w:rsidP="00691FDE">
      <w:pPr>
        <w:spacing w:after="0" w:line="259" w:lineRule="auto"/>
        <w:ind w:left="720"/>
        <w:contextualSpacing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31DA49E3" w14:textId="77777777" w:rsidTr="003E4548">
        <w:trPr>
          <w:trHeight w:val="377"/>
          <w:jc w:val="center"/>
        </w:trPr>
        <w:tc>
          <w:tcPr>
            <w:tcW w:w="1129" w:type="dxa"/>
          </w:tcPr>
          <w:p w14:paraId="57AE2C7F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4FEDE505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7477C555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456ED5" w:rsidRPr="006A1919" w14:paraId="7E35B461" w14:textId="77777777" w:rsidTr="003E4548">
        <w:trPr>
          <w:trHeight w:val="265"/>
          <w:jc w:val="center"/>
        </w:trPr>
        <w:tc>
          <w:tcPr>
            <w:tcW w:w="1129" w:type="dxa"/>
          </w:tcPr>
          <w:p w14:paraId="1E51549F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128125B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955088B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125AF2A2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6D55DF0D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9F5A88">
              <w:rPr>
                <w:rFonts w:cs="Times New Roman"/>
                <w:bCs/>
                <w:szCs w:val="28"/>
                <w:lang w:val="en-US"/>
              </w:rPr>
              <w:t>Балл:</w:t>
            </w:r>
          </w:p>
        </w:tc>
      </w:tr>
    </w:tbl>
    <w:p w14:paraId="0F8B49A4" w14:textId="77777777" w:rsidR="00456ED5" w:rsidRDefault="00456ED5" w:rsidP="00691FDE">
      <w:pPr>
        <w:jc w:val="both"/>
        <w:rPr>
          <w:rFonts w:cs="Times New Roman"/>
          <w:b/>
          <w:bCs/>
          <w:szCs w:val="28"/>
          <w:lang w:val="uz-Latn-UZ"/>
        </w:rPr>
      </w:pPr>
    </w:p>
    <w:p w14:paraId="7F3B8B50" w14:textId="461ADC89" w:rsidR="00691FDE" w:rsidRPr="00871384" w:rsidRDefault="00871384" w:rsidP="00691FDE">
      <w:pPr>
        <w:jc w:val="both"/>
      </w:pPr>
      <w:r>
        <w:rPr>
          <w:rFonts w:cs="Times New Roman"/>
          <w:b/>
          <w:bCs/>
          <w:szCs w:val="28"/>
          <w:lang w:val="uz-Latn-UZ"/>
        </w:rPr>
        <w:t>4</w:t>
      </w:r>
      <w:r w:rsidRPr="00C72E6F">
        <w:rPr>
          <w:rFonts w:cs="Times New Roman"/>
          <w:b/>
          <w:bCs/>
          <w:szCs w:val="28"/>
          <w:lang w:val="uz-Latn-UZ"/>
        </w:rPr>
        <w:t xml:space="preserve">. </w:t>
      </w:r>
      <w:r w:rsidRPr="009D2B01">
        <w:rPr>
          <w:rFonts w:cs="Times New Roman"/>
          <w:b/>
          <w:bCs/>
          <w:szCs w:val="28"/>
          <w:lang w:val="uz-Latn-UZ"/>
        </w:rPr>
        <w:t>Установите соответстви</w:t>
      </w:r>
      <w:r>
        <w:rPr>
          <w:rFonts w:cs="Times New Roman"/>
          <w:b/>
          <w:bCs/>
          <w:szCs w:val="28"/>
        </w:rPr>
        <w:t>я</w:t>
      </w:r>
      <w:r w:rsidRPr="009D2B01">
        <w:rPr>
          <w:rFonts w:cs="Times New Roman"/>
          <w:b/>
          <w:bCs/>
          <w:szCs w:val="28"/>
          <w:lang w:val="uz-Latn-UZ"/>
        </w:rPr>
        <w:t xml:space="preserve"> между данными океаническими течениями и океанами, на которые они оказывают влияние</w:t>
      </w:r>
      <w:r>
        <w:rPr>
          <w:rFonts w:cs="Times New Roman"/>
          <w:b/>
          <w:bCs/>
          <w:szCs w:val="28"/>
          <w:lang w:val="uz-Latn-UZ"/>
        </w:rPr>
        <w:t>.</w:t>
      </w:r>
    </w:p>
    <w:p w14:paraId="2396F509" w14:textId="77777777" w:rsidR="00871384" w:rsidRDefault="00871384" w:rsidP="00871384">
      <w:pPr>
        <w:pStyle w:val="a7"/>
        <w:tabs>
          <w:tab w:val="num" w:pos="426"/>
        </w:tabs>
        <w:spacing w:after="0"/>
        <w:ind w:left="142"/>
        <w:jc w:val="both"/>
        <w:rPr>
          <w:rFonts w:cs="Times New Roman"/>
          <w:szCs w:val="28"/>
        </w:rPr>
        <w:sectPr w:rsidR="00871384" w:rsidSect="00456ED5">
          <w:headerReference w:type="default" r:id="rId8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22F45B88" w14:textId="77777777" w:rsidR="00871384" w:rsidRPr="00C72E6F" w:rsidRDefault="00871384" w:rsidP="00871384">
      <w:pPr>
        <w:pStyle w:val="a7"/>
        <w:tabs>
          <w:tab w:val="num" w:pos="426"/>
        </w:tabs>
        <w:spacing w:after="0"/>
        <w:ind w:left="142"/>
        <w:jc w:val="both"/>
        <w:rPr>
          <w:rFonts w:cs="Times New Roman"/>
          <w:szCs w:val="28"/>
        </w:rPr>
      </w:pPr>
      <w:r w:rsidRPr="00781DCF">
        <w:rPr>
          <w:rFonts w:cs="Times New Roman"/>
          <w:szCs w:val="28"/>
        </w:rPr>
        <w:t xml:space="preserve">1. </w:t>
      </w:r>
      <w:r w:rsidRPr="00C72E6F">
        <w:rPr>
          <w:rFonts w:cs="Times New Roman"/>
          <w:szCs w:val="28"/>
        </w:rPr>
        <w:t>Перуанское течение</w:t>
      </w:r>
    </w:p>
    <w:p w14:paraId="1368344B" w14:textId="77777777" w:rsidR="00871384" w:rsidRPr="00C72E6F" w:rsidRDefault="00871384" w:rsidP="00871384">
      <w:pPr>
        <w:pStyle w:val="a7"/>
        <w:tabs>
          <w:tab w:val="num" w:pos="426"/>
        </w:tabs>
        <w:spacing w:after="0"/>
        <w:ind w:left="142"/>
        <w:jc w:val="both"/>
        <w:rPr>
          <w:rFonts w:cs="Times New Roman"/>
          <w:szCs w:val="28"/>
        </w:rPr>
      </w:pPr>
      <w:r w:rsidRPr="00781DCF">
        <w:rPr>
          <w:rFonts w:cs="Times New Roman"/>
          <w:szCs w:val="28"/>
        </w:rPr>
        <w:t xml:space="preserve">2. </w:t>
      </w:r>
      <w:r w:rsidRPr="00C72E6F">
        <w:rPr>
          <w:rFonts w:cs="Times New Roman"/>
          <w:szCs w:val="28"/>
        </w:rPr>
        <w:t>Западно-Австралийское течение</w:t>
      </w:r>
    </w:p>
    <w:p w14:paraId="1FAAEA74" w14:textId="77777777" w:rsidR="00871384" w:rsidRPr="00C72E6F" w:rsidRDefault="00871384" w:rsidP="00871384">
      <w:pPr>
        <w:pStyle w:val="a7"/>
        <w:tabs>
          <w:tab w:val="num" w:pos="426"/>
        </w:tabs>
        <w:spacing w:after="0"/>
        <w:ind w:left="142"/>
        <w:jc w:val="both"/>
        <w:rPr>
          <w:rFonts w:cs="Times New Roman"/>
          <w:szCs w:val="28"/>
        </w:rPr>
      </w:pPr>
      <w:r w:rsidRPr="00781DCF">
        <w:rPr>
          <w:rFonts w:cs="Times New Roman"/>
          <w:szCs w:val="28"/>
        </w:rPr>
        <w:t xml:space="preserve">3. </w:t>
      </w:r>
      <w:r w:rsidRPr="00C72E6F">
        <w:rPr>
          <w:rFonts w:cs="Times New Roman"/>
          <w:szCs w:val="28"/>
        </w:rPr>
        <w:t>Трансарктическое течение</w:t>
      </w:r>
    </w:p>
    <w:p w14:paraId="7AF1295F" w14:textId="77777777" w:rsidR="00871384" w:rsidRPr="00C72E6F" w:rsidRDefault="00871384" w:rsidP="00871384">
      <w:pPr>
        <w:pStyle w:val="a7"/>
        <w:tabs>
          <w:tab w:val="num" w:pos="426"/>
        </w:tabs>
        <w:spacing w:after="0"/>
        <w:ind w:left="142"/>
        <w:jc w:val="both"/>
        <w:rPr>
          <w:rFonts w:cs="Times New Roman"/>
          <w:szCs w:val="28"/>
        </w:rPr>
      </w:pPr>
      <w:r w:rsidRPr="00781DCF">
        <w:rPr>
          <w:rFonts w:cs="Times New Roman"/>
          <w:szCs w:val="28"/>
        </w:rPr>
        <w:t xml:space="preserve">4. </w:t>
      </w:r>
      <w:r w:rsidRPr="00C72E6F">
        <w:rPr>
          <w:rFonts w:cs="Times New Roman"/>
          <w:szCs w:val="28"/>
        </w:rPr>
        <w:t>Гвинейское течение</w:t>
      </w:r>
    </w:p>
    <w:p w14:paraId="10CD1B6C" w14:textId="77777777" w:rsidR="00871384" w:rsidRPr="00871384" w:rsidRDefault="00871384" w:rsidP="00871384">
      <w:pPr>
        <w:pStyle w:val="a7"/>
        <w:spacing w:after="0"/>
        <w:ind w:left="-142"/>
        <w:rPr>
          <w:rFonts w:cs="Times New Roman"/>
          <w:szCs w:val="28"/>
        </w:rPr>
      </w:pPr>
      <w:r w:rsidRPr="00C72E6F">
        <w:rPr>
          <w:rFonts w:cs="Times New Roman"/>
          <w:szCs w:val="28"/>
        </w:rPr>
        <w:t>A) Тихий океан</w:t>
      </w:r>
      <w:r w:rsidRPr="00C72E6F">
        <w:rPr>
          <w:rFonts w:cs="Times New Roman"/>
          <w:szCs w:val="28"/>
        </w:rPr>
        <w:br/>
        <w:t>B) Атлантический океан</w:t>
      </w:r>
      <w:r w:rsidRPr="00C72E6F">
        <w:rPr>
          <w:rFonts w:cs="Times New Roman"/>
          <w:szCs w:val="28"/>
        </w:rPr>
        <w:br/>
        <w:t>C) Индийский океан</w:t>
      </w:r>
      <w:r w:rsidRPr="00C72E6F">
        <w:rPr>
          <w:rFonts w:cs="Times New Roman"/>
          <w:szCs w:val="28"/>
        </w:rPr>
        <w:br/>
        <w:t>D) Северный Ледовитый океан</w:t>
      </w:r>
    </w:p>
    <w:p w14:paraId="71431B4E" w14:textId="77777777" w:rsidR="00871384" w:rsidRDefault="00871384" w:rsidP="00691FDE">
      <w:pPr>
        <w:jc w:val="both"/>
        <w:sectPr w:rsidR="00871384" w:rsidSect="0087138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4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  <w:gridCol w:w="1134"/>
      </w:tblGrid>
      <w:tr w:rsidR="00456ED5" w:rsidRPr="006A1919" w14:paraId="4B57A2FA" w14:textId="77777777" w:rsidTr="003E4548">
        <w:trPr>
          <w:trHeight w:val="377"/>
          <w:jc w:val="center"/>
        </w:trPr>
        <w:tc>
          <w:tcPr>
            <w:tcW w:w="1129" w:type="dxa"/>
          </w:tcPr>
          <w:p w14:paraId="20078645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5BB6BA44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0C149B32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0D929480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4</w:t>
            </w:r>
          </w:p>
        </w:tc>
      </w:tr>
      <w:tr w:rsidR="00456ED5" w:rsidRPr="006A1919" w14:paraId="639C2B15" w14:textId="77777777" w:rsidTr="003E4548">
        <w:trPr>
          <w:trHeight w:val="265"/>
          <w:jc w:val="center"/>
        </w:trPr>
        <w:tc>
          <w:tcPr>
            <w:tcW w:w="1129" w:type="dxa"/>
          </w:tcPr>
          <w:p w14:paraId="7C143EA9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FB4E48A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9B04172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9CB9EEA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6786C35B" w14:textId="77777777" w:rsidTr="003E4548">
        <w:trPr>
          <w:trHeight w:val="265"/>
          <w:jc w:val="center"/>
        </w:trPr>
        <w:tc>
          <w:tcPr>
            <w:tcW w:w="4531" w:type="dxa"/>
            <w:gridSpan w:val="4"/>
          </w:tcPr>
          <w:p w14:paraId="792DA7AE" w14:textId="77777777" w:rsidR="00456ED5" w:rsidRPr="009F5A88" w:rsidRDefault="00456ED5" w:rsidP="003E4548">
            <w:pPr>
              <w:spacing w:after="0" w:line="259" w:lineRule="auto"/>
              <w:ind w:right="33"/>
              <w:rPr>
                <w:rFonts w:cs="Times New Roman"/>
                <w:bCs/>
                <w:szCs w:val="28"/>
                <w:lang w:val="en-US"/>
              </w:rPr>
            </w:pPr>
            <w:r w:rsidRPr="009F5A88">
              <w:rPr>
                <w:rFonts w:cs="Times New Roman"/>
                <w:bCs/>
                <w:szCs w:val="28"/>
                <w:lang w:val="en-US"/>
              </w:rPr>
              <w:t>Балл:</w:t>
            </w:r>
          </w:p>
        </w:tc>
      </w:tr>
    </w:tbl>
    <w:p w14:paraId="7C0EE394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lastRenderedPageBreak/>
        <w:t>5. Укажите основные сельскохозяйственные отрасли Сырдарьинской области.</w:t>
      </w:r>
    </w:p>
    <w:p w14:paraId="2A747CC2" w14:textId="77777777" w:rsidR="00456ED5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 xml:space="preserve">1. Хлопководство </w:t>
      </w:r>
      <w:r w:rsidRPr="00691FDE">
        <w:rPr>
          <w:rFonts w:eastAsia="Calibri" w:cs="Times New Roman"/>
          <w:kern w:val="0"/>
          <w:szCs w:val="28"/>
          <w14:ligatures w14:val="none"/>
        </w:rPr>
        <w:t xml:space="preserve">   </w:t>
      </w: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 xml:space="preserve">2. Садоводство </w:t>
      </w:r>
      <w:r w:rsidRPr="00691FDE">
        <w:rPr>
          <w:rFonts w:eastAsia="Calibri" w:cs="Times New Roman"/>
          <w:kern w:val="0"/>
          <w:szCs w:val="28"/>
          <w14:ligatures w14:val="none"/>
        </w:rPr>
        <w:t xml:space="preserve">   </w:t>
      </w:r>
    </w:p>
    <w:p w14:paraId="623D9B3A" w14:textId="380171B8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kern w:val="0"/>
          <w:szCs w:val="28"/>
          <w:lang w:val="uz-Latn-UZ"/>
          <w14:ligatures w14:val="none"/>
        </w:rPr>
      </w:pP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 xml:space="preserve">3. Овощеводство </w:t>
      </w:r>
      <w:r w:rsidRPr="00691FDE">
        <w:rPr>
          <w:rFonts w:eastAsia="Calibri" w:cs="Times New Roman"/>
          <w:kern w:val="0"/>
          <w:szCs w:val="28"/>
          <w14:ligatures w14:val="none"/>
        </w:rPr>
        <w:t xml:space="preserve">   </w:t>
      </w: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>4. Зерноводство</w:t>
      </w:r>
    </w:p>
    <w:p w14:paraId="7078E0A6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kern w:val="0"/>
          <w:szCs w:val="28"/>
          <w:lang w:val="uz-Latn-UZ"/>
          <w14:ligatures w14:val="none"/>
        </w:rPr>
      </w:pP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 xml:space="preserve">5. Виноградарство </w:t>
      </w:r>
      <w:r w:rsidRPr="00691FDE">
        <w:rPr>
          <w:rFonts w:eastAsia="Calibri" w:cs="Times New Roman"/>
          <w:kern w:val="0"/>
          <w:szCs w:val="28"/>
          <w14:ligatures w14:val="none"/>
        </w:rPr>
        <w:t xml:space="preserve">   </w:t>
      </w: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 xml:space="preserve">6. Садоводство </w:t>
      </w:r>
      <w:r w:rsidRPr="00691FDE">
        <w:rPr>
          <w:rFonts w:eastAsia="Calibri" w:cs="Times New Roman"/>
          <w:kern w:val="0"/>
          <w:szCs w:val="28"/>
          <w14:ligatures w14:val="none"/>
        </w:rPr>
        <w:t xml:space="preserve">   </w:t>
      </w: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 xml:space="preserve">7. Зерновое хозяйство </w:t>
      </w:r>
      <w:r w:rsidRPr="00691FDE">
        <w:rPr>
          <w:rFonts w:eastAsia="Calibri" w:cs="Times New Roman"/>
          <w:kern w:val="0"/>
          <w:szCs w:val="28"/>
          <w14:ligatures w14:val="none"/>
        </w:rPr>
        <w:t xml:space="preserve">   </w:t>
      </w: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>8. Шелководство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456ED5" w:rsidRPr="00916041" w14:paraId="5A3A5E6A" w14:textId="77777777" w:rsidTr="003E4548">
        <w:tc>
          <w:tcPr>
            <w:tcW w:w="1243" w:type="dxa"/>
          </w:tcPr>
          <w:p w14:paraId="0E304390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6C9CB471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52C3432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7F52224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22B7E2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9940F36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018716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4C40EC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078D51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694C966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4FF1E4D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56ED5" w:rsidRPr="00916041" w14:paraId="4DEAD11E" w14:textId="77777777" w:rsidTr="003E4548">
        <w:tc>
          <w:tcPr>
            <w:tcW w:w="9345" w:type="dxa"/>
            <w:gridSpan w:val="11"/>
          </w:tcPr>
          <w:p w14:paraId="0C44FEA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Балл:</w:t>
            </w:r>
          </w:p>
        </w:tc>
      </w:tr>
    </w:tbl>
    <w:p w14:paraId="7696534A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4C09E6C3" w14:textId="37847164" w:rsidR="00691FDE" w:rsidRPr="00691FDE" w:rsidRDefault="00691FDE" w:rsidP="00691FDE">
      <w:pPr>
        <w:jc w:val="both"/>
        <w:rPr>
          <w:b/>
          <w:bCs/>
          <w:lang w:val="uz-Latn-UZ"/>
        </w:rPr>
      </w:pPr>
      <w:r>
        <w:rPr>
          <w:b/>
          <w:bCs/>
          <w:lang w:val="uz-Latn-UZ"/>
        </w:rPr>
        <w:t>6</w:t>
      </w:r>
      <w:r w:rsidRPr="00691FDE">
        <w:rPr>
          <w:b/>
          <w:bCs/>
          <w:lang w:val="uz-Latn-UZ"/>
        </w:rPr>
        <w:t>. Укажите города Узбекистана, специализирующиеся на топливной промышленности.</w:t>
      </w:r>
    </w:p>
    <w:p w14:paraId="5E2F2614" w14:textId="23274D46" w:rsidR="00691FDE" w:rsidRPr="00691FDE" w:rsidRDefault="00691FDE" w:rsidP="00691FDE">
      <w:pPr>
        <w:jc w:val="both"/>
        <w:rPr>
          <w:lang w:val="uz-Latn-UZ"/>
        </w:rPr>
      </w:pPr>
      <w:r w:rsidRPr="00691FDE">
        <w:rPr>
          <w:lang w:val="uz-Latn-UZ"/>
        </w:rPr>
        <w:t>a) Ширин</w:t>
      </w:r>
      <w:r>
        <w:rPr>
          <w:lang w:val="uz-Latn-UZ"/>
        </w:rPr>
        <w:t xml:space="preserve"> </w:t>
      </w:r>
      <w:r w:rsidR="00352765">
        <w:rPr>
          <w:lang w:val="uz-Latn-UZ"/>
        </w:rPr>
        <w:t xml:space="preserve">  </w:t>
      </w:r>
      <w:r w:rsidRPr="00691FDE">
        <w:rPr>
          <w:lang w:val="uz-Latn-UZ"/>
        </w:rPr>
        <w:t>b) Асака</w:t>
      </w:r>
      <w:r w:rsidR="00352765">
        <w:rPr>
          <w:lang w:val="uz-Latn-UZ"/>
        </w:rPr>
        <w:t xml:space="preserve">   </w:t>
      </w:r>
      <w:r w:rsidRPr="00691FDE">
        <w:rPr>
          <w:lang w:val="uz-Latn-UZ"/>
        </w:rPr>
        <w:t>c) Учкудук</w:t>
      </w:r>
      <w:r w:rsidR="00352765">
        <w:rPr>
          <w:lang w:val="uz-Latn-UZ"/>
        </w:rPr>
        <w:t xml:space="preserve">   </w:t>
      </w:r>
      <w:r w:rsidRPr="00691FDE">
        <w:rPr>
          <w:lang w:val="uz-Latn-UZ"/>
        </w:rPr>
        <w:t>d) Шуртан</w:t>
      </w:r>
      <w:r w:rsidR="00352765">
        <w:rPr>
          <w:lang w:val="uz-Latn-UZ"/>
        </w:rPr>
        <w:t xml:space="preserve">   </w:t>
      </w:r>
      <w:r w:rsidRPr="00691FDE">
        <w:rPr>
          <w:lang w:val="uz-Latn-UZ"/>
        </w:rPr>
        <w:t>e) Бекабад</w:t>
      </w:r>
      <w:r w:rsidR="00352765">
        <w:rPr>
          <w:lang w:val="uz-Latn-UZ"/>
        </w:rPr>
        <w:t xml:space="preserve">   </w:t>
      </w:r>
      <w:r w:rsidRPr="00691FDE">
        <w:rPr>
          <w:lang w:val="uz-Latn-UZ"/>
        </w:rPr>
        <w:t>f) Мубарек</w:t>
      </w:r>
    </w:p>
    <w:p w14:paraId="5CB450FF" w14:textId="2AB3AD8F" w:rsidR="00691FDE" w:rsidRPr="00691FDE" w:rsidRDefault="00691FDE" w:rsidP="00691FDE">
      <w:pPr>
        <w:jc w:val="both"/>
        <w:rPr>
          <w:lang w:val="uz-Latn-UZ"/>
        </w:rPr>
      </w:pPr>
      <w:r w:rsidRPr="00691FDE">
        <w:rPr>
          <w:lang w:val="uz-Latn-UZ"/>
        </w:rPr>
        <w:t>g) Коканд</w:t>
      </w:r>
      <w:r w:rsidR="00352765">
        <w:rPr>
          <w:lang w:val="uz-Latn-UZ"/>
        </w:rPr>
        <w:t xml:space="preserve">    </w:t>
      </w:r>
      <w:r w:rsidRPr="00691FDE">
        <w:rPr>
          <w:lang w:val="uz-Latn-UZ"/>
        </w:rPr>
        <w:t>h) Караулбазар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456ED5" w:rsidRPr="00916041" w14:paraId="5A68F392" w14:textId="77777777" w:rsidTr="003E4548">
        <w:tc>
          <w:tcPr>
            <w:tcW w:w="1243" w:type="dxa"/>
          </w:tcPr>
          <w:p w14:paraId="4465546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7E649BFB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74C0E9D6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7D7A81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7590D45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E5ED46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7074012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C31C569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C6F22E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E9C2A34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80BDEA3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56ED5" w:rsidRPr="00916041" w14:paraId="6699FF5A" w14:textId="77777777" w:rsidTr="003E4548">
        <w:tc>
          <w:tcPr>
            <w:tcW w:w="9345" w:type="dxa"/>
            <w:gridSpan w:val="11"/>
          </w:tcPr>
          <w:p w14:paraId="07551883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Балл:</w:t>
            </w:r>
          </w:p>
        </w:tc>
      </w:tr>
    </w:tbl>
    <w:p w14:paraId="60C7AA3A" w14:textId="77777777" w:rsidR="00456ED5" w:rsidRDefault="00456ED5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419FF397" w14:textId="3CE60E84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7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 Установите соответстви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>я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между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 xml:space="preserve"> 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реками Средней Азии и водохранилищами, построенными на них.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703"/>
        <w:gridCol w:w="569"/>
        <w:gridCol w:w="3953"/>
      </w:tblGrid>
      <w:tr w:rsidR="00691FDE" w:rsidRPr="00691FDE" w14:paraId="6E0FF58C" w14:textId="77777777" w:rsidTr="00042B49">
        <w:trPr>
          <w:trHeight w:val="320"/>
          <w:jc w:val="center"/>
        </w:trPr>
        <w:tc>
          <w:tcPr>
            <w:tcW w:w="2703" w:type="dxa"/>
          </w:tcPr>
          <w:p w14:paraId="3050B987" w14:textId="77777777" w:rsidR="00691FDE" w:rsidRPr="00691FDE" w:rsidRDefault="00691FDE" w:rsidP="008713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b/>
                <w:sz w:val="28"/>
              </w:rPr>
              <w:t>Реки</w:t>
            </w:r>
          </w:p>
        </w:tc>
        <w:tc>
          <w:tcPr>
            <w:tcW w:w="4522" w:type="dxa"/>
            <w:gridSpan w:val="2"/>
          </w:tcPr>
          <w:p w14:paraId="23EA496F" w14:textId="77777777" w:rsidR="00691FDE" w:rsidRPr="00691FDE" w:rsidRDefault="00691FDE" w:rsidP="008713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b/>
                <w:sz w:val="28"/>
              </w:rPr>
              <w:t>Водохранилища</w:t>
            </w:r>
          </w:p>
        </w:tc>
      </w:tr>
      <w:tr w:rsidR="00691FDE" w:rsidRPr="00691FDE" w14:paraId="6EB868A3" w14:textId="77777777" w:rsidTr="00042B49">
        <w:trPr>
          <w:trHeight w:val="320"/>
          <w:jc w:val="center"/>
        </w:trPr>
        <w:tc>
          <w:tcPr>
            <w:tcW w:w="2703" w:type="dxa"/>
            <w:vMerge w:val="restart"/>
          </w:tcPr>
          <w:p w14:paraId="754BEDF9" w14:textId="50801845" w:rsidR="00691FDE" w:rsidRPr="00691FDE" w:rsidRDefault="00691FDE" w:rsidP="00871384">
            <w:pPr>
              <w:rPr>
                <w:rFonts w:ascii="Times New Roman" w:eastAsia="Calibri" w:hAnsi="Times New Roman" w:cs="Times New Roman"/>
                <w:sz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</w:rPr>
              <w:t>1. Вахш</w:t>
            </w:r>
          </w:p>
          <w:p w14:paraId="7CF55BDF" w14:textId="5D2FF20C" w:rsidR="00691FDE" w:rsidRPr="00691FDE" w:rsidRDefault="00691FDE" w:rsidP="00871384">
            <w:pPr>
              <w:rPr>
                <w:rFonts w:ascii="Times New Roman" w:eastAsia="Calibri" w:hAnsi="Times New Roman" w:cs="Times New Roman"/>
                <w:sz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</w:rPr>
              <w:t>2. Иртыш</w:t>
            </w:r>
          </w:p>
          <w:p w14:paraId="6BD261EF" w14:textId="13658E2E" w:rsidR="00691FDE" w:rsidRPr="00691FDE" w:rsidRDefault="00691FDE" w:rsidP="00871384">
            <w:pPr>
              <w:rPr>
                <w:rFonts w:ascii="Times New Roman" w:eastAsia="Calibri" w:hAnsi="Times New Roman" w:cs="Times New Roman"/>
                <w:sz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</w:rPr>
              <w:t>3. Или</w:t>
            </w:r>
          </w:p>
          <w:p w14:paraId="01040BA2" w14:textId="77777777" w:rsidR="00691FDE" w:rsidRPr="00691FDE" w:rsidRDefault="00691FDE" w:rsidP="00871384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569" w:type="dxa"/>
          </w:tcPr>
          <w:p w14:paraId="133EF86E" w14:textId="77777777" w:rsidR="00691FDE" w:rsidRPr="00691FDE" w:rsidRDefault="00691FDE" w:rsidP="00871384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lang w:val="uz-Latn-UZ"/>
              </w:rPr>
              <w:t>A</w:t>
            </w:r>
          </w:p>
        </w:tc>
        <w:tc>
          <w:tcPr>
            <w:tcW w:w="3953" w:type="dxa"/>
          </w:tcPr>
          <w:p w14:paraId="71CD5EBD" w14:textId="77777777" w:rsidR="00691FDE" w:rsidRPr="00691FDE" w:rsidRDefault="00691FDE" w:rsidP="008713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Капчагайское</w:t>
            </w:r>
          </w:p>
        </w:tc>
      </w:tr>
      <w:tr w:rsidR="00691FDE" w:rsidRPr="00691FDE" w14:paraId="17E2A4EF" w14:textId="77777777" w:rsidTr="00042B49">
        <w:trPr>
          <w:trHeight w:val="320"/>
          <w:jc w:val="center"/>
        </w:trPr>
        <w:tc>
          <w:tcPr>
            <w:tcW w:w="2703" w:type="dxa"/>
            <w:vMerge/>
          </w:tcPr>
          <w:p w14:paraId="33933412" w14:textId="77777777" w:rsidR="00691FDE" w:rsidRPr="00691FDE" w:rsidRDefault="00691FDE" w:rsidP="00871384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569" w:type="dxa"/>
          </w:tcPr>
          <w:p w14:paraId="31415DF2" w14:textId="77777777" w:rsidR="00691FDE" w:rsidRPr="00691FDE" w:rsidRDefault="00691FDE" w:rsidP="00871384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lang w:val="uz-Latn-UZ"/>
              </w:rPr>
              <w:t>B</w:t>
            </w:r>
          </w:p>
        </w:tc>
        <w:tc>
          <w:tcPr>
            <w:tcW w:w="3953" w:type="dxa"/>
          </w:tcPr>
          <w:p w14:paraId="33BDEABA" w14:textId="77777777" w:rsidR="00691FDE" w:rsidRPr="00691FDE" w:rsidRDefault="00691FDE" w:rsidP="008713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Бухтарминское</w:t>
            </w:r>
          </w:p>
        </w:tc>
      </w:tr>
      <w:tr w:rsidR="00691FDE" w:rsidRPr="00691FDE" w14:paraId="0EFD0B99" w14:textId="77777777" w:rsidTr="00042B49">
        <w:trPr>
          <w:trHeight w:val="56"/>
          <w:jc w:val="center"/>
        </w:trPr>
        <w:tc>
          <w:tcPr>
            <w:tcW w:w="2703" w:type="dxa"/>
            <w:vMerge/>
          </w:tcPr>
          <w:p w14:paraId="6CDE239D" w14:textId="77777777" w:rsidR="00691FDE" w:rsidRPr="00691FDE" w:rsidRDefault="00691FDE" w:rsidP="00871384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569" w:type="dxa"/>
          </w:tcPr>
          <w:p w14:paraId="2109201E" w14:textId="77777777" w:rsidR="00691FDE" w:rsidRPr="00691FDE" w:rsidRDefault="00691FDE" w:rsidP="00871384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lang w:val="uz-Latn-UZ"/>
              </w:rPr>
              <w:t>C</w:t>
            </w:r>
          </w:p>
        </w:tc>
        <w:tc>
          <w:tcPr>
            <w:tcW w:w="3953" w:type="dxa"/>
          </w:tcPr>
          <w:p w14:paraId="7621EFE5" w14:textId="77777777" w:rsidR="00691FDE" w:rsidRPr="00691FDE" w:rsidRDefault="00691FDE" w:rsidP="008713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Токтогульское</w:t>
            </w:r>
          </w:p>
        </w:tc>
      </w:tr>
      <w:tr w:rsidR="00691FDE" w:rsidRPr="00691FDE" w14:paraId="5BCD3104" w14:textId="77777777" w:rsidTr="00042B49">
        <w:trPr>
          <w:trHeight w:val="335"/>
          <w:jc w:val="center"/>
        </w:trPr>
        <w:tc>
          <w:tcPr>
            <w:tcW w:w="2703" w:type="dxa"/>
            <w:vMerge/>
          </w:tcPr>
          <w:p w14:paraId="1CB2932C" w14:textId="77777777" w:rsidR="00691FDE" w:rsidRPr="00691FDE" w:rsidRDefault="00691FDE" w:rsidP="00871384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569" w:type="dxa"/>
          </w:tcPr>
          <w:p w14:paraId="09C4C75E" w14:textId="77777777" w:rsidR="00691FDE" w:rsidRPr="00691FDE" w:rsidRDefault="00691FDE" w:rsidP="00871384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lang w:val="uz-Latn-UZ"/>
              </w:rPr>
              <w:t>D</w:t>
            </w:r>
          </w:p>
        </w:tc>
        <w:tc>
          <w:tcPr>
            <w:tcW w:w="3953" w:type="dxa"/>
          </w:tcPr>
          <w:p w14:paraId="5D212675" w14:textId="77777777" w:rsidR="00691FDE" w:rsidRPr="00691FDE" w:rsidRDefault="00691FDE" w:rsidP="008713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Нурекское</w:t>
            </w:r>
          </w:p>
        </w:tc>
      </w:tr>
    </w:tbl>
    <w:p w14:paraId="69DE5079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424C59B1" w14:textId="77777777" w:rsidTr="003E4548">
        <w:trPr>
          <w:trHeight w:val="377"/>
          <w:jc w:val="center"/>
        </w:trPr>
        <w:tc>
          <w:tcPr>
            <w:tcW w:w="1129" w:type="dxa"/>
          </w:tcPr>
          <w:p w14:paraId="4E278693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5D628BB8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2896F546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456ED5" w:rsidRPr="006A1919" w14:paraId="193C1E0B" w14:textId="77777777" w:rsidTr="003E4548">
        <w:trPr>
          <w:trHeight w:val="265"/>
          <w:jc w:val="center"/>
        </w:trPr>
        <w:tc>
          <w:tcPr>
            <w:tcW w:w="1129" w:type="dxa"/>
          </w:tcPr>
          <w:p w14:paraId="0619BE49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4A5A7F9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229D0CE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276310EC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3259501C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9F5A88">
              <w:rPr>
                <w:rFonts w:cs="Times New Roman"/>
                <w:bCs/>
                <w:szCs w:val="28"/>
                <w:lang w:val="en-US"/>
              </w:rPr>
              <w:t>Балл:</w:t>
            </w:r>
          </w:p>
        </w:tc>
      </w:tr>
    </w:tbl>
    <w:p w14:paraId="340431E1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52492200" w14:textId="7CD76E77" w:rsidR="00691FDE" w:rsidRPr="00691FDE" w:rsidRDefault="00691FDE" w:rsidP="00691FDE">
      <w:pPr>
        <w:spacing w:after="0" w:line="259" w:lineRule="auto"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8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 Установите соответствия между странами и континентами, на которых они расположены.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 xml:space="preserve"> 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709"/>
        <w:gridCol w:w="3119"/>
      </w:tblGrid>
      <w:tr w:rsidR="00691FDE" w:rsidRPr="00691FDE" w14:paraId="475EC05A" w14:textId="77777777" w:rsidTr="00042B49">
        <w:trPr>
          <w:trHeight w:val="320"/>
          <w:jc w:val="center"/>
        </w:trPr>
        <w:tc>
          <w:tcPr>
            <w:tcW w:w="2830" w:type="dxa"/>
          </w:tcPr>
          <w:p w14:paraId="5AAA2F44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Страны </w:t>
            </w:r>
          </w:p>
        </w:tc>
        <w:tc>
          <w:tcPr>
            <w:tcW w:w="3828" w:type="dxa"/>
            <w:gridSpan w:val="2"/>
          </w:tcPr>
          <w:p w14:paraId="4DE438AA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Географическое положение</w:t>
            </w:r>
          </w:p>
        </w:tc>
      </w:tr>
      <w:tr w:rsidR="00691FDE" w:rsidRPr="00691FDE" w14:paraId="711E93A7" w14:textId="77777777" w:rsidTr="00042B49">
        <w:trPr>
          <w:trHeight w:val="320"/>
          <w:jc w:val="center"/>
        </w:trPr>
        <w:tc>
          <w:tcPr>
            <w:tcW w:w="2830" w:type="dxa"/>
            <w:vMerge w:val="restart"/>
            <w:vAlign w:val="center"/>
          </w:tcPr>
          <w:p w14:paraId="19061A6F" w14:textId="77777777" w:rsidR="00691FDE" w:rsidRPr="00691FDE" w:rsidRDefault="00691FDE" w:rsidP="00691FDE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91FD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1. Исландия</w:t>
            </w:r>
          </w:p>
          <w:p w14:paraId="1A30D0B8" w14:textId="77777777" w:rsidR="00691FDE" w:rsidRPr="00691FDE" w:rsidRDefault="00691FDE" w:rsidP="00691FDE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91FD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2. Индонезия</w:t>
            </w:r>
          </w:p>
          <w:p w14:paraId="5DC3E5C1" w14:textId="77777777" w:rsidR="00691FDE" w:rsidRPr="00691FDE" w:rsidRDefault="00691FDE" w:rsidP="00691FDE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91FD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3. США</w:t>
            </w:r>
          </w:p>
          <w:p w14:paraId="3F51FED2" w14:textId="77777777" w:rsidR="00691FDE" w:rsidRPr="00691FDE" w:rsidRDefault="00691FDE" w:rsidP="00691FDE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7A992BC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3119" w:type="dxa"/>
          </w:tcPr>
          <w:p w14:paraId="4F6F04F9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Европа</w:t>
            </w:r>
          </w:p>
        </w:tc>
      </w:tr>
      <w:tr w:rsidR="00691FDE" w:rsidRPr="00691FDE" w14:paraId="2E4CA859" w14:textId="77777777" w:rsidTr="00042B49">
        <w:trPr>
          <w:trHeight w:val="320"/>
          <w:jc w:val="center"/>
        </w:trPr>
        <w:tc>
          <w:tcPr>
            <w:tcW w:w="2830" w:type="dxa"/>
            <w:vMerge/>
            <w:vAlign w:val="center"/>
          </w:tcPr>
          <w:p w14:paraId="3D136DA5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D623613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3119" w:type="dxa"/>
          </w:tcPr>
          <w:p w14:paraId="2BC1364B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Америка</w:t>
            </w:r>
          </w:p>
        </w:tc>
      </w:tr>
      <w:tr w:rsidR="00691FDE" w:rsidRPr="00691FDE" w14:paraId="20C0FAEF" w14:textId="77777777" w:rsidTr="00042B49">
        <w:trPr>
          <w:trHeight w:val="56"/>
          <w:jc w:val="center"/>
        </w:trPr>
        <w:tc>
          <w:tcPr>
            <w:tcW w:w="2830" w:type="dxa"/>
            <w:vMerge/>
            <w:vAlign w:val="center"/>
          </w:tcPr>
          <w:p w14:paraId="4DE334A6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067A7BD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C</w:t>
            </w:r>
          </w:p>
        </w:tc>
        <w:tc>
          <w:tcPr>
            <w:tcW w:w="3119" w:type="dxa"/>
          </w:tcPr>
          <w:p w14:paraId="439AB28F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Африка</w:t>
            </w:r>
          </w:p>
        </w:tc>
      </w:tr>
      <w:tr w:rsidR="00691FDE" w:rsidRPr="00691FDE" w14:paraId="36089DA1" w14:textId="77777777" w:rsidTr="00042B49">
        <w:trPr>
          <w:trHeight w:val="335"/>
          <w:jc w:val="center"/>
        </w:trPr>
        <w:tc>
          <w:tcPr>
            <w:tcW w:w="2830" w:type="dxa"/>
            <w:vMerge/>
            <w:vAlign w:val="center"/>
          </w:tcPr>
          <w:p w14:paraId="26675447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518FD22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D</w:t>
            </w:r>
          </w:p>
        </w:tc>
        <w:tc>
          <w:tcPr>
            <w:tcW w:w="3119" w:type="dxa"/>
          </w:tcPr>
          <w:p w14:paraId="0AB3FD49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Азия</w:t>
            </w:r>
          </w:p>
        </w:tc>
      </w:tr>
    </w:tbl>
    <w:p w14:paraId="0394079A" w14:textId="561FE5D4" w:rsidR="00691FDE" w:rsidRDefault="00691FDE" w:rsidP="00691FDE">
      <w:pPr>
        <w:spacing w:after="0" w:line="259" w:lineRule="auto"/>
        <w:ind w:left="720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20C0D40E" w14:textId="2093CEFE" w:rsidR="00456ED5" w:rsidRDefault="00456ED5" w:rsidP="00691FDE">
      <w:pPr>
        <w:spacing w:after="0" w:line="259" w:lineRule="auto"/>
        <w:ind w:left="720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617898B3" w14:textId="77777777" w:rsidR="00456ED5" w:rsidRPr="00691FDE" w:rsidRDefault="00456ED5" w:rsidP="00691FDE">
      <w:pPr>
        <w:spacing w:after="0" w:line="259" w:lineRule="auto"/>
        <w:ind w:left="720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1D66DF8A" w14:textId="77777777" w:rsidTr="003E4548">
        <w:trPr>
          <w:trHeight w:val="377"/>
          <w:jc w:val="center"/>
        </w:trPr>
        <w:tc>
          <w:tcPr>
            <w:tcW w:w="1129" w:type="dxa"/>
          </w:tcPr>
          <w:p w14:paraId="1E8D03E7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22DB8A6A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5B59C1A6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456ED5" w:rsidRPr="006A1919" w14:paraId="5758103B" w14:textId="77777777" w:rsidTr="003E4548">
        <w:trPr>
          <w:trHeight w:val="265"/>
          <w:jc w:val="center"/>
        </w:trPr>
        <w:tc>
          <w:tcPr>
            <w:tcW w:w="1129" w:type="dxa"/>
          </w:tcPr>
          <w:p w14:paraId="0E9A69A2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4D31DAE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2266E08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34F92C29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687393C7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9F5A88">
              <w:rPr>
                <w:rFonts w:cs="Times New Roman"/>
                <w:bCs/>
                <w:szCs w:val="28"/>
                <w:lang w:val="en-US"/>
              </w:rPr>
              <w:t>Балл:</w:t>
            </w:r>
          </w:p>
        </w:tc>
      </w:tr>
    </w:tbl>
    <w:p w14:paraId="22EA5BCB" w14:textId="77777777" w:rsidR="00691FDE" w:rsidRPr="00691FDE" w:rsidRDefault="00691FDE" w:rsidP="00691FDE">
      <w:pPr>
        <w:spacing w:after="0" w:line="259" w:lineRule="auto"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4F736422" w14:textId="77777777" w:rsidR="00871384" w:rsidRDefault="00871384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5C1F46CB" w14:textId="18D545F8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9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. 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>Напишите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 xml:space="preserve">название 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государств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>а  Центральной Азии, на территории которого расположен один из крупнейших в мире золотых рудников – Кумтор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740"/>
        <w:gridCol w:w="740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456ED5" w:rsidRPr="00916041" w14:paraId="041C14AB" w14:textId="77777777" w:rsidTr="003E4548">
        <w:tc>
          <w:tcPr>
            <w:tcW w:w="1214" w:type="dxa"/>
          </w:tcPr>
          <w:p w14:paraId="1C4E075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740" w:type="dxa"/>
          </w:tcPr>
          <w:p w14:paraId="787D9343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40" w:type="dxa"/>
          </w:tcPr>
          <w:p w14:paraId="048763A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5907EB3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1FD88BFB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517EE995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0CD3EB53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38F77BB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0952B810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456BEC58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5856BE1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12C75532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456ED5" w:rsidRPr="00916041" w14:paraId="076B6EB1" w14:textId="77777777" w:rsidTr="003E4548">
        <w:tc>
          <w:tcPr>
            <w:tcW w:w="9345" w:type="dxa"/>
            <w:gridSpan w:val="12"/>
          </w:tcPr>
          <w:p w14:paraId="44518BC2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Балл:</w:t>
            </w:r>
          </w:p>
        </w:tc>
      </w:tr>
    </w:tbl>
    <w:p w14:paraId="4188577F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</w:p>
    <w:p w14:paraId="69C2CB9F" w14:textId="31623DDE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10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 Установите соответстви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>я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между сельскохозяйственными культурами и странами, специализирующимися на их выращивании.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709"/>
        <w:gridCol w:w="5097"/>
      </w:tblGrid>
      <w:tr w:rsidR="00691FDE" w:rsidRPr="00691FDE" w14:paraId="447DE6AA" w14:textId="77777777" w:rsidTr="00042B49">
        <w:trPr>
          <w:trHeight w:val="320"/>
          <w:jc w:val="center"/>
        </w:trPr>
        <w:tc>
          <w:tcPr>
            <w:tcW w:w="3539" w:type="dxa"/>
          </w:tcPr>
          <w:p w14:paraId="710A8E9E" w14:textId="77777777" w:rsidR="00691FDE" w:rsidRPr="00691FDE" w:rsidRDefault="00691FDE" w:rsidP="0087138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b/>
                <w:sz w:val="28"/>
                <w:szCs w:val="28"/>
                <w:lang w:val="uz-Latn-UZ"/>
              </w:rPr>
              <w:t>Сельскохозяйственная продукция</w:t>
            </w:r>
          </w:p>
        </w:tc>
        <w:tc>
          <w:tcPr>
            <w:tcW w:w="5806" w:type="dxa"/>
            <w:gridSpan w:val="2"/>
          </w:tcPr>
          <w:p w14:paraId="3D0E26E7" w14:textId="77777777" w:rsidR="00691FDE" w:rsidRPr="00691FDE" w:rsidRDefault="00691FDE" w:rsidP="0087138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Страны</w:t>
            </w:r>
          </w:p>
          <w:p w14:paraId="62F74E26" w14:textId="77777777" w:rsidR="00691FDE" w:rsidRPr="00691FDE" w:rsidRDefault="00691FDE" w:rsidP="0087138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z-Latn-UZ"/>
              </w:rPr>
            </w:pPr>
          </w:p>
        </w:tc>
      </w:tr>
      <w:tr w:rsidR="00691FDE" w:rsidRPr="00691FDE" w14:paraId="38D1ECCF" w14:textId="77777777" w:rsidTr="00042B49">
        <w:trPr>
          <w:trHeight w:val="320"/>
          <w:jc w:val="center"/>
        </w:trPr>
        <w:tc>
          <w:tcPr>
            <w:tcW w:w="3539" w:type="dxa"/>
            <w:vMerge w:val="restart"/>
          </w:tcPr>
          <w:p w14:paraId="2D06DFF3" w14:textId="77777777" w:rsidR="00691FDE" w:rsidRPr="00691FDE" w:rsidRDefault="00691FDE" w:rsidP="00871384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</w:rPr>
              <w:t>1. Кофе</w:t>
            </w:r>
          </w:p>
          <w:p w14:paraId="7BCA3F19" w14:textId="77777777" w:rsidR="00691FDE" w:rsidRPr="00691FDE" w:rsidRDefault="00691FDE" w:rsidP="00871384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</w:rPr>
              <w:t>2. Натуральный каучук</w:t>
            </w:r>
          </w:p>
          <w:p w14:paraId="18E38969" w14:textId="77777777" w:rsidR="00691FDE" w:rsidRPr="00691FDE" w:rsidRDefault="00691FDE" w:rsidP="00871384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</w:rPr>
              <w:t>3. Сахарная свекла</w:t>
            </w:r>
          </w:p>
          <w:p w14:paraId="6C1B4733" w14:textId="77777777" w:rsidR="00691FDE" w:rsidRPr="00691FDE" w:rsidRDefault="00691FDE" w:rsidP="00871384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709" w:type="dxa"/>
          </w:tcPr>
          <w:p w14:paraId="6D87695C" w14:textId="77777777" w:rsidR="00691FDE" w:rsidRPr="00691FDE" w:rsidRDefault="00691FDE" w:rsidP="0087138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097" w:type="dxa"/>
          </w:tcPr>
          <w:p w14:paraId="7EE1D5BF" w14:textId="77777777" w:rsidR="00691FDE" w:rsidRPr="00691FDE" w:rsidRDefault="00691FDE" w:rsidP="0087138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Кот-д'Ивуар, Гана</w:t>
            </w:r>
          </w:p>
        </w:tc>
      </w:tr>
      <w:tr w:rsidR="00691FDE" w:rsidRPr="00691FDE" w14:paraId="35D1C1C4" w14:textId="77777777" w:rsidTr="00042B49">
        <w:trPr>
          <w:trHeight w:val="320"/>
          <w:jc w:val="center"/>
        </w:trPr>
        <w:tc>
          <w:tcPr>
            <w:tcW w:w="3539" w:type="dxa"/>
            <w:vMerge/>
          </w:tcPr>
          <w:p w14:paraId="687694BE" w14:textId="77777777" w:rsidR="00691FDE" w:rsidRPr="00691FDE" w:rsidRDefault="00691FDE" w:rsidP="00871384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709" w:type="dxa"/>
          </w:tcPr>
          <w:p w14:paraId="28352B2B" w14:textId="77777777" w:rsidR="00691FDE" w:rsidRPr="00691FDE" w:rsidRDefault="00691FDE" w:rsidP="0087138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097" w:type="dxa"/>
          </w:tcPr>
          <w:p w14:paraId="1AC5EAEA" w14:textId="77777777" w:rsidR="00691FDE" w:rsidRPr="00691FDE" w:rsidRDefault="00691FDE" w:rsidP="0087138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Россия, Франция, США</w:t>
            </w:r>
          </w:p>
        </w:tc>
      </w:tr>
      <w:tr w:rsidR="00691FDE" w:rsidRPr="00691FDE" w14:paraId="035E3DB1" w14:textId="77777777" w:rsidTr="00042B49">
        <w:trPr>
          <w:trHeight w:val="56"/>
          <w:jc w:val="center"/>
        </w:trPr>
        <w:tc>
          <w:tcPr>
            <w:tcW w:w="3539" w:type="dxa"/>
            <w:vMerge/>
          </w:tcPr>
          <w:p w14:paraId="4B033CDE" w14:textId="77777777" w:rsidR="00691FDE" w:rsidRPr="00691FDE" w:rsidRDefault="00691FDE" w:rsidP="00871384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709" w:type="dxa"/>
          </w:tcPr>
          <w:p w14:paraId="5642E11F" w14:textId="77777777" w:rsidR="00691FDE" w:rsidRPr="00691FDE" w:rsidRDefault="00691FDE" w:rsidP="0087138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097" w:type="dxa"/>
          </w:tcPr>
          <w:p w14:paraId="5EC33F3F" w14:textId="77777777" w:rsidR="00691FDE" w:rsidRPr="00691FDE" w:rsidRDefault="00691FDE" w:rsidP="0087138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Бразилия, Вьетнам, Индонезия</w:t>
            </w:r>
          </w:p>
        </w:tc>
      </w:tr>
      <w:tr w:rsidR="00691FDE" w:rsidRPr="00691FDE" w14:paraId="4CB0AB26" w14:textId="77777777" w:rsidTr="00042B49">
        <w:trPr>
          <w:trHeight w:val="335"/>
          <w:jc w:val="center"/>
        </w:trPr>
        <w:tc>
          <w:tcPr>
            <w:tcW w:w="3539" w:type="dxa"/>
            <w:vMerge/>
          </w:tcPr>
          <w:p w14:paraId="51714EB2" w14:textId="77777777" w:rsidR="00691FDE" w:rsidRPr="00691FDE" w:rsidRDefault="00691FDE" w:rsidP="00871384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709" w:type="dxa"/>
          </w:tcPr>
          <w:p w14:paraId="02E4E0A1" w14:textId="77777777" w:rsidR="00691FDE" w:rsidRPr="00691FDE" w:rsidRDefault="00691FDE" w:rsidP="0087138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097" w:type="dxa"/>
          </w:tcPr>
          <w:p w14:paraId="218A2B6D" w14:textId="77777777" w:rsidR="00691FDE" w:rsidRPr="00691FDE" w:rsidRDefault="00691FDE" w:rsidP="0087138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Таиланд, Китай, Индия</w:t>
            </w:r>
          </w:p>
        </w:tc>
      </w:tr>
    </w:tbl>
    <w:p w14:paraId="30A2A447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74DA4D47" w14:textId="77777777" w:rsidTr="003E4548">
        <w:trPr>
          <w:trHeight w:val="377"/>
          <w:jc w:val="center"/>
        </w:trPr>
        <w:tc>
          <w:tcPr>
            <w:tcW w:w="1129" w:type="dxa"/>
          </w:tcPr>
          <w:p w14:paraId="6A86EE3B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556E3A27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00B9D984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456ED5" w:rsidRPr="006A1919" w14:paraId="31A7780A" w14:textId="77777777" w:rsidTr="003E4548">
        <w:trPr>
          <w:trHeight w:val="265"/>
          <w:jc w:val="center"/>
        </w:trPr>
        <w:tc>
          <w:tcPr>
            <w:tcW w:w="1129" w:type="dxa"/>
          </w:tcPr>
          <w:p w14:paraId="75D3A310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323955F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17264165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364A9B88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00B4E1E4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9F5A88">
              <w:rPr>
                <w:rFonts w:cs="Times New Roman"/>
                <w:bCs/>
                <w:szCs w:val="28"/>
                <w:lang w:val="en-US"/>
              </w:rPr>
              <w:t>Балл:</w:t>
            </w:r>
          </w:p>
        </w:tc>
      </w:tr>
    </w:tbl>
    <w:p w14:paraId="28B9BAD6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587C4215" w14:textId="17A1A5E6" w:rsidR="00691FDE" w:rsidRPr="00691FDE" w:rsidRDefault="00691FDE" w:rsidP="00691FDE">
      <w:pPr>
        <w:spacing w:after="0" w:line="240" w:lineRule="auto"/>
        <w:jc w:val="both"/>
        <w:rPr>
          <w:b/>
          <w:kern w:val="0"/>
          <w:szCs w:val="28"/>
          <w:lang w:val="uz-Latn-UZ"/>
          <w14:ligatures w14:val="none"/>
        </w:rPr>
      </w:pPr>
      <w:r>
        <w:rPr>
          <w:rFonts w:cs="Times New Roman"/>
          <w:b/>
          <w:bCs/>
          <w:kern w:val="0"/>
          <w:szCs w:val="28"/>
          <w:lang w:val="uz-Latn-UZ"/>
          <w14:ligatures w14:val="none"/>
        </w:rPr>
        <w:t>11</w:t>
      </w:r>
      <w:r w:rsidRPr="00691FDE">
        <w:rPr>
          <w:rFonts w:cs="Times New Roman"/>
          <w:b/>
          <w:bCs/>
          <w:kern w:val="0"/>
          <w:szCs w:val="28"/>
          <w:lang w:val="uz-Latn-UZ"/>
          <w14:ligatures w14:val="none"/>
        </w:rPr>
        <w:t xml:space="preserve">. </w:t>
      </w:r>
      <w:r w:rsidRPr="00691FDE">
        <w:rPr>
          <w:b/>
          <w:kern w:val="0"/>
          <w:szCs w:val="28"/>
          <w14:ligatures w14:val="none"/>
        </w:rPr>
        <w:t>Укажите особенности характерные для Навоийской области</w:t>
      </w:r>
      <w:r w:rsidRPr="00691FDE">
        <w:rPr>
          <w:b/>
          <w:kern w:val="0"/>
          <w:szCs w:val="28"/>
          <w:lang w:val="uz-Latn-UZ"/>
          <w14:ligatures w14:val="none"/>
        </w:rPr>
        <w:t>.</w:t>
      </w:r>
    </w:p>
    <w:p w14:paraId="320002AF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>1. Самая молодая область страны</w:t>
      </w:r>
    </w:p>
    <w:p w14:paraId="4573D25C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>2. Расположена на самом юге нашей страны</w:t>
      </w:r>
    </w:p>
    <w:p w14:paraId="0759E4A6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>3. В окрестностях Маликчуля находится знаменитое месторождение золота</w:t>
      </w:r>
    </w:p>
    <w:p w14:paraId="1EA563E3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>4. Основная часть электроэнергии вырабатывается солнечными панелями</w:t>
      </w:r>
    </w:p>
    <w:p w14:paraId="49F5BC0E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>5. В административном центре области расположен горно-металлургический комбинат</w:t>
      </w:r>
    </w:p>
    <w:p w14:paraId="733C2E96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>6. В этой области проживает 2,9% населения Узбекистана</w:t>
      </w:r>
    </w:p>
    <w:p w14:paraId="66D437F6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>7. На базе месторождения Мурунтау был построен город Учкудук</w:t>
      </w:r>
    </w:p>
    <w:p w14:paraId="7673C1CA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 xml:space="preserve">8. </w:t>
      </w:r>
      <w:r w:rsidRPr="00691FDE">
        <w:rPr>
          <w:kern w:val="0"/>
          <w:szCs w:val="28"/>
          <w:lang w:val="en-US"/>
          <w14:ligatures w14:val="none"/>
        </w:rPr>
        <w:t>C</w:t>
      </w:r>
      <w:r w:rsidRPr="00691FDE">
        <w:rPr>
          <w:kern w:val="0"/>
          <w:szCs w:val="28"/>
          <w14:ligatures w14:val="none"/>
        </w:rPr>
        <w:t xml:space="preserve"> запада и юга окружена горами </w:t>
      </w:r>
    </w:p>
    <w:p w14:paraId="51DE5206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740"/>
        <w:gridCol w:w="740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456ED5" w:rsidRPr="00916041" w14:paraId="672834CB" w14:textId="77777777" w:rsidTr="003E4548">
        <w:tc>
          <w:tcPr>
            <w:tcW w:w="1214" w:type="dxa"/>
          </w:tcPr>
          <w:p w14:paraId="3F822E4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Ответ</w:t>
            </w: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740" w:type="dxa"/>
          </w:tcPr>
          <w:p w14:paraId="0036398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40" w:type="dxa"/>
          </w:tcPr>
          <w:p w14:paraId="3B4AB54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3C1A5E6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5AA59C2B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1E65014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23EECA99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1ADF2634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7DC94B7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2E610560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5B17F224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40B126BF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456ED5" w:rsidRPr="00916041" w14:paraId="5FA68A4F" w14:textId="77777777" w:rsidTr="003E4548">
        <w:tc>
          <w:tcPr>
            <w:tcW w:w="9345" w:type="dxa"/>
            <w:gridSpan w:val="12"/>
          </w:tcPr>
          <w:p w14:paraId="0C7E2D8F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Балл:</w:t>
            </w:r>
          </w:p>
        </w:tc>
      </w:tr>
    </w:tbl>
    <w:p w14:paraId="7209DC73" w14:textId="3B0E87BA" w:rsidR="00691FDE" w:rsidRPr="00691FDE" w:rsidRDefault="00691FDE" w:rsidP="00691FDE">
      <w:pPr>
        <w:spacing w:before="120" w:after="0" w:line="240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12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>. Установите соответстви</w:t>
      </w:r>
      <w:r w:rsidRPr="00691FDE">
        <w:rPr>
          <w:rFonts w:eastAsia="Calibri" w:cs="Times New Roman"/>
          <w:b/>
          <w:kern w:val="0"/>
          <w:szCs w:val="22"/>
          <w14:ligatures w14:val="none"/>
        </w:rPr>
        <w:t xml:space="preserve">я 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>между географическими объектами материка Австралия и его природно-географическими странами.</w:t>
      </w:r>
    </w:p>
    <w:tbl>
      <w:tblPr>
        <w:tblStyle w:val="31"/>
        <w:tblW w:w="7088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261"/>
        <w:gridCol w:w="860"/>
        <w:gridCol w:w="2967"/>
      </w:tblGrid>
      <w:tr w:rsidR="00691FDE" w:rsidRPr="00691FDE" w14:paraId="7DDBA548" w14:textId="77777777" w:rsidTr="00042B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2042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b/>
                <w:sz w:val="28"/>
                <w:szCs w:val="28"/>
              </w:rPr>
              <w:t>Географические объекты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872D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b/>
                <w:sz w:val="28"/>
                <w:szCs w:val="28"/>
              </w:rPr>
              <w:t>Природно-географические страны</w:t>
            </w:r>
          </w:p>
        </w:tc>
      </w:tr>
      <w:tr w:rsidR="00691FDE" w:rsidRPr="00691FDE" w14:paraId="66017B27" w14:textId="77777777" w:rsidTr="00042B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0B67C" w14:textId="77777777" w:rsidR="00691FDE" w:rsidRPr="00691FDE" w:rsidRDefault="00691FDE" w:rsidP="00691FDE">
            <w:pPr>
              <w:ind w:right="33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1. Мыс Байрон</w:t>
            </w:r>
          </w:p>
          <w:p w14:paraId="0F45B2A7" w14:textId="77777777" w:rsidR="00691FDE" w:rsidRPr="00691FDE" w:rsidRDefault="00691FDE" w:rsidP="00691FDE">
            <w:pPr>
              <w:ind w:right="33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2. Большая Песчаная пустыня</w:t>
            </w:r>
          </w:p>
          <w:p w14:paraId="7FE37107" w14:textId="77777777" w:rsidR="00691FDE" w:rsidRPr="00691FDE" w:rsidRDefault="00691FDE" w:rsidP="00691FDE">
            <w:pPr>
              <w:ind w:right="33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3. Полуостров Кимберли</w:t>
            </w:r>
          </w:p>
          <w:p w14:paraId="53741ADE" w14:textId="77777777" w:rsidR="00691FDE" w:rsidRPr="00691FDE" w:rsidRDefault="00691FDE" w:rsidP="00691FDE">
            <w:pPr>
              <w:ind w:right="33"/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A445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BAF0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</w:rPr>
              <w:t>Северная Австралия</w:t>
            </w:r>
          </w:p>
        </w:tc>
      </w:tr>
      <w:tr w:rsidR="00691FDE" w:rsidRPr="00691FDE" w14:paraId="5C492D6E" w14:textId="77777777" w:rsidTr="00042B49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E6BA5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8909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EDEA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</w:rPr>
              <w:t>Юго-восток</w:t>
            </w:r>
          </w:p>
        </w:tc>
      </w:tr>
      <w:tr w:rsidR="00691FDE" w:rsidRPr="00691FDE" w14:paraId="7D6E0BCB" w14:textId="77777777" w:rsidTr="00042B49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0C5E0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184F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8B4F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</w:rPr>
              <w:t>Северо-восток</w:t>
            </w:r>
          </w:p>
        </w:tc>
      </w:tr>
      <w:tr w:rsidR="00691FDE" w:rsidRPr="00691FDE" w14:paraId="173EDA3F" w14:textId="77777777" w:rsidTr="00042B49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707F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7474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872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</w:rPr>
              <w:t>Западная Австралия</w:t>
            </w:r>
          </w:p>
        </w:tc>
      </w:tr>
    </w:tbl>
    <w:p w14:paraId="7810494C" w14:textId="7089B5F7" w:rsidR="00691FDE" w:rsidRDefault="00691FDE" w:rsidP="00691FDE">
      <w:pPr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393B81CE" w14:textId="77777777" w:rsidTr="003E4548">
        <w:trPr>
          <w:trHeight w:val="377"/>
          <w:jc w:val="center"/>
        </w:trPr>
        <w:tc>
          <w:tcPr>
            <w:tcW w:w="1129" w:type="dxa"/>
          </w:tcPr>
          <w:p w14:paraId="75D68CE3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42E7C565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508C80F1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456ED5" w:rsidRPr="006A1919" w14:paraId="5EBEF3A1" w14:textId="77777777" w:rsidTr="003E4548">
        <w:trPr>
          <w:trHeight w:val="265"/>
          <w:jc w:val="center"/>
        </w:trPr>
        <w:tc>
          <w:tcPr>
            <w:tcW w:w="1129" w:type="dxa"/>
          </w:tcPr>
          <w:p w14:paraId="3AEF9706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14819D32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B783CBD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1EDB467C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5E954094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9F5A88">
              <w:rPr>
                <w:rFonts w:cs="Times New Roman"/>
                <w:bCs/>
                <w:szCs w:val="28"/>
                <w:lang w:val="en-US"/>
              </w:rPr>
              <w:t>Балл:</w:t>
            </w:r>
          </w:p>
        </w:tc>
      </w:tr>
    </w:tbl>
    <w:p w14:paraId="71620036" w14:textId="77777777" w:rsidR="00456ED5" w:rsidRDefault="00456ED5" w:rsidP="00691FDE">
      <w:pPr>
        <w:spacing w:after="0" w:line="276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0BB2FB90" w14:textId="5D2BB8EB" w:rsidR="00691FDE" w:rsidRPr="00691FDE" w:rsidRDefault="00691FDE" w:rsidP="00691FDE">
      <w:pPr>
        <w:spacing w:after="0" w:line="276" w:lineRule="auto"/>
        <w:jc w:val="both"/>
        <w:rPr>
          <w:rFonts w:eastAsia="Calibri" w:cs="Times New Roman"/>
          <w:i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13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Карты, на которых условными знаками показаны промышленные предприятия, сельскохозяйственные культуры и транспортные пути, называются </w:t>
      </w:r>
      <w:r w:rsidRPr="00691FDE">
        <w:rPr>
          <w:rFonts w:eastAsia="Calibri" w:cs="Times New Roman"/>
          <w:b/>
          <w:kern w:val="0"/>
          <w:szCs w:val="28"/>
          <w14:ligatures w14:val="none"/>
        </w:rPr>
        <w:t>_________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 картами.</w:t>
      </w:r>
      <w:r w:rsidRPr="00691FDE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691FDE">
        <w:rPr>
          <w:rFonts w:eastAsia="Calibri" w:cs="Times New Roman"/>
          <w:i/>
          <w:kern w:val="0"/>
          <w:szCs w:val="28"/>
          <w:lang w:val="uz-Latn-UZ"/>
          <w14:ligatures w14:val="none"/>
        </w:rPr>
        <w:t>Впишите пропущенное слово в соответствующие клетки.</w:t>
      </w:r>
    </w:p>
    <w:tbl>
      <w:tblPr>
        <w:tblStyle w:val="4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691FDE" w:rsidRPr="00691FDE" w14:paraId="5C2A7B04" w14:textId="77777777" w:rsidTr="00042B49">
        <w:trPr>
          <w:trHeight w:val="419"/>
          <w:jc w:val="right"/>
        </w:trPr>
        <w:tc>
          <w:tcPr>
            <w:tcW w:w="390" w:type="dxa"/>
            <w:vAlign w:val="center"/>
          </w:tcPr>
          <w:p w14:paraId="6C6983C0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26F03EAF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69A182A2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741D707E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28718457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25EECD1B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553F53EF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7983CA78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4FFB44D8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758CF7FE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</w:rPr>
            </w:pPr>
            <w:r w:rsidRPr="00691FDE">
              <w:rPr>
                <w:rFonts w:asciiTheme="minorHAnsi" w:hAnsiTheme="minorHAnsi"/>
                <w:szCs w:val="28"/>
              </w:rPr>
              <w:t>-</w:t>
            </w:r>
          </w:p>
        </w:tc>
        <w:tc>
          <w:tcPr>
            <w:tcW w:w="389" w:type="dxa"/>
            <w:vAlign w:val="center"/>
          </w:tcPr>
          <w:p w14:paraId="3C12D032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38C9F0FF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362F3084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4B65158A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7FF823F3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6D8812CB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1845D6C8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4A4D72D3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</w:tcPr>
          <w:p w14:paraId="183ADD06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</w:tcPr>
          <w:p w14:paraId="253DF6E3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</w:tcPr>
          <w:p w14:paraId="553535C9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</w:tcPr>
          <w:p w14:paraId="755D3942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</w:tcPr>
          <w:p w14:paraId="146A7FA2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</w:tcPr>
          <w:p w14:paraId="54AF17A2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</w:tr>
      <w:tr w:rsidR="00456ED5" w:rsidRPr="00691FDE" w14:paraId="11CE992D" w14:textId="77777777" w:rsidTr="0032719A">
        <w:trPr>
          <w:trHeight w:val="419"/>
          <w:jc w:val="right"/>
        </w:trPr>
        <w:tc>
          <w:tcPr>
            <w:tcW w:w="9345" w:type="dxa"/>
            <w:gridSpan w:val="24"/>
            <w:vAlign w:val="center"/>
          </w:tcPr>
          <w:p w14:paraId="380ACFB1" w14:textId="4EA0C5AC" w:rsidR="00456ED5" w:rsidRPr="00456ED5" w:rsidRDefault="00456ED5" w:rsidP="00456ED5">
            <w:pPr>
              <w:rPr>
                <w:rFonts w:asciiTheme="minorHAnsi" w:hAnsiTheme="minorHAnsi"/>
                <w:sz w:val="28"/>
                <w:szCs w:val="28"/>
                <w:lang w:val="uz-Latn-UZ"/>
              </w:rPr>
            </w:pPr>
            <w:r w:rsidRPr="00456ED5">
              <w:rPr>
                <w:bCs/>
                <w:sz w:val="28"/>
                <w:szCs w:val="28"/>
                <w:lang w:val="en-US"/>
              </w:rPr>
              <w:t>Балл:</w:t>
            </w:r>
          </w:p>
        </w:tc>
      </w:tr>
    </w:tbl>
    <w:p w14:paraId="64BE2822" w14:textId="77777777" w:rsidR="00691FDE" w:rsidRPr="00691FDE" w:rsidRDefault="00691FDE" w:rsidP="00691FDE">
      <w:pPr>
        <w:spacing w:after="0" w:line="276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239AB297" w14:textId="0E62462B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14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 Установите соответстви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>я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между государствами-членами ОПЕК и их столицами.</w:t>
      </w:r>
    </w:p>
    <w:tbl>
      <w:tblPr>
        <w:tblStyle w:val="ac"/>
        <w:tblW w:w="5524" w:type="dxa"/>
        <w:jc w:val="center"/>
        <w:tblLayout w:type="fixed"/>
        <w:tblLook w:val="04A0" w:firstRow="1" w:lastRow="0" w:firstColumn="1" w:lastColumn="0" w:noHBand="0" w:noVBand="1"/>
      </w:tblPr>
      <w:tblGrid>
        <w:gridCol w:w="3266"/>
        <w:gridCol w:w="425"/>
        <w:gridCol w:w="1833"/>
      </w:tblGrid>
      <w:tr w:rsidR="00691FDE" w:rsidRPr="00691FDE" w14:paraId="7B70490D" w14:textId="77777777" w:rsidTr="00042B49">
        <w:trPr>
          <w:trHeight w:val="320"/>
          <w:jc w:val="center"/>
        </w:trPr>
        <w:tc>
          <w:tcPr>
            <w:tcW w:w="3266" w:type="dxa"/>
          </w:tcPr>
          <w:p w14:paraId="00C207A0" w14:textId="77777777" w:rsidR="00691FDE" w:rsidRPr="00691FDE" w:rsidRDefault="00691FDE" w:rsidP="00F127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Государства-члены ОПЕК</w:t>
            </w:r>
          </w:p>
        </w:tc>
        <w:tc>
          <w:tcPr>
            <w:tcW w:w="2258" w:type="dxa"/>
            <w:gridSpan w:val="2"/>
          </w:tcPr>
          <w:p w14:paraId="2EAB4484" w14:textId="77777777" w:rsidR="00691FDE" w:rsidRPr="00691FDE" w:rsidRDefault="00691FDE" w:rsidP="00F127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Столицы</w:t>
            </w:r>
          </w:p>
        </w:tc>
      </w:tr>
      <w:tr w:rsidR="00691FDE" w:rsidRPr="00691FDE" w14:paraId="2C7500B3" w14:textId="77777777" w:rsidTr="00042B49">
        <w:trPr>
          <w:trHeight w:val="320"/>
          <w:jc w:val="center"/>
        </w:trPr>
        <w:tc>
          <w:tcPr>
            <w:tcW w:w="3266" w:type="dxa"/>
            <w:vMerge w:val="restart"/>
          </w:tcPr>
          <w:p w14:paraId="1DAF7FE8" w14:textId="77777777" w:rsidR="00691FDE" w:rsidRPr="00691FDE" w:rsidRDefault="00691FDE" w:rsidP="00F1273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</w:rPr>
              <w:t>1. Кувейт</w:t>
            </w:r>
          </w:p>
          <w:p w14:paraId="70CAB308" w14:textId="77777777" w:rsidR="00691FDE" w:rsidRPr="00691FDE" w:rsidRDefault="00691FDE" w:rsidP="00F1273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</w:rPr>
              <w:t>2. Ливия</w:t>
            </w:r>
          </w:p>
          <w:p w14:paraId="2B432C40" w14:textId="77777777" w:rsidR="00691FDE" w:rsidRPr="00691FDE" w:rsidRDefault="00691FDE" w:rsidP="00F1273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</w:rPr>
              <w:t>3. Ирак</w:t>
            </w:r>
          </w:p>
          <w:p w14:paraId="4B054DEB" w14:textId="77777777" w:rsidR="00691FDE" w:rsidRPr="00691FDE" w:rsidRDefault="00691FDE" w:rsidP="00F1273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258B12D4" w14:textId="77777777" w:rsidR="00691FDE" w:rsidRPr="00691FDE" w:rsidRDefault="00691FDE" w:rsidP="00F127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1833" w:type="dxa"/>
          </w:tcPr>
          <w:p w14:paraId="635E1C6A" w14:textId="77777777" w:rsidR="00691FDE" w:rsidRPr="00691FDE" w:rsidRDefault="00691FDE" w:rsidP="00F1273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Малабо</w:t>
            </w:r>
          </w:p>
        </w:tc>
      </w:tr>
      <w:tr w:rsidR="00691FDE" w:rsidRPr="00691FDE" w14:paraId="6F133947" w14:textId="77777777" w:rsidTr="00042B49">
        <w:trPr>
          <w:trHeight w:val="320"/>
          <w:jc w:val="center"/>
        </w:trPr>
        <w:tc>
          <w:tcPr>
            <w:tcW w:w="3266" w:type="dxa"/>
            <w:vMerge/>
          </w:tcPr>
          <w:p w14:paraId="1FA8A5FA" w14:textId="77777777" w:rsidR="00691FDE" w:rsidRPr="00691FDE" w:rsidRDefault="00691FDE" w:rsidP="00F1273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23F41E38" w14:textId="77777777" w:rsidR="00691FDE" w:rsidRPr="00691FDE" w:rsidRDefault="00691FDE" w:rsidP="00F127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1833" w:type="dxa"/>
          </w:tcPr>
          <w:p w14:paraId="67381F3C" w14:textId="77777777" w:rsidR="00691FDE" w:rsidRPr="00691FDE" w:rsidRDefault="00691FDE" w:rsidP="00F1273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Багдад</w:t>
            </w:r>
          </w:p>
        </w:tc>
      </w:tr>
      <w:tr w:rsidR="00691FDE" w:rsidRPr="00691FDE" w14:paraId="71C32294" w14:textId="77777777" w:rsidTr="00042B49">
        <w:trPr>
          <w:trHeight w:val="70"/>
          <w:jc w:val="center"/>
        </w:trPr>
        <w:tc>
          <w:tcPr>
            <w:tcW w:w="3266" w:type="dxa"/>
            <w:vMerge/>
          </w:tcPr>
          <w:p w14:paraId="4F895BFE" w14:textId="77777777" w:rsidR="00691FDE" w:rsidRPr="00691FDE" w:rsidRDefault="00691FDE" w:rsidP="00F1273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639AFB35" w14:textId="77777777" w:rsidR="00691FDE" w:rsidRPr="00691FDE" w:rsidRDefault="00691FDE" w:rsidP="00F127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C</w:t>
            </w:r>
          </w:p>
        </w:tc>
        <w:tc>
          <w:tcPr>
            <w:tcW w:w="1833" w:type="dxa"/>
          </w:tcPr>
          <w:p w14:paraId="4BA41B96" w14:textId="77777777" w:rsidR="00691FDE" w:rsidRPr="00691FDE" w:rsidRDefault="00691FDE" w:rsidP="00F1273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Эль-Кувейт</w:t>
            </w:r>
          </w:p>
        </w:tc>
      </w:tr>
      <w:tr w:rsidR="00691FDE" w:rsidRPr="00691FDE" w14:paraId="4EB2F08D" w14:textId="77777777" w:rsidTr="00042B49">
        <w:trPr>
          <w:trHeight w:val="335"/>
          <w:jc w:val="center"/>
        </w:trPr>
        <w:tc>
          <w:tcPr>
            <w:tcW w:w="3266" w:type="dxa"/>
            <w:vMerge/>
          </w:tcPr>
          <w:p w14:paraId="661286D8" w14:textId="77777777" w:rsidR="00691FDE" w:rsidRPr="00691FDE" w:rsidRDefault="00691FDE" w:rsidP="00F1273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6FCBE8B4" w14:textId="77777777" w:rsidR="00691FDE" w:rsidRPr="00691FDE" w:rsidRDefault="00691FDE" w:rsidP="00F127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D</w:t>
            </w:r>
          </w:p>
        </w:tc>
        <w:tc>
          <w:tcPr>
            <w:tcW w:w="1833" w:type="dxa"/>
          </w:tcPr>
          <w:p w14:paraId="7CAB323B" w14:textId="77777777" w:rsidR="00691FDE" w:rsidRPr="00691FDE" w:rsidRDefault="00691FDE" w:rsidP="00F1273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Триполи</w:t>
            </w:r>
          </w:p>
        </w:tc>
      </w:tr>
    </w:tbl>
    <w:p w14:paraId="41C33973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49011DF5" w14:textId="77777777" w:rsidTr="003E4548">
        <w:trPr>
          <w:trHeight w:val="377"/>
          <w:jc w:val="center"/>
        </w:trPr>
        <w:tc>
          <w:tcPr>
            <w:tcW w:w="1129" w:type="dxa"/>
          </w:tcPr>
          <w:p w14:paraId="57AF0696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709C82C7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3F5207C6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456ED5" w:rsidRPr="006A1919" w14:paraId="29A6537A" w14:textId="77777777" w:rsidTr="003E4548">
        <w:trPr>
          <w:trHeight w:val="265"/>
          <w:jc w:val="center"/>
        </w:trPr>
        <w:tc>
          <w:tcPr>
            <w:tcW w:w="1129" w:type="dxa"/>
          </w:tcPr>
          <w:p w14:paraId="4AE7107A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1D6FF54F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B229B22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7B2DB689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6CDD26FD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9F5A88">
              <w:rPr>
                <w:rFonts w:cs="Times New Roman"/>
                <w:bCs/>
                <w:szCs w:val="28"/>
                <w:lang w:val="en-US"/>
              </w:rPr>
              <w:lastRenderedPageBreak/>
              <w:t>Балл:</w:t>
            </w:r>
          </w:p>
        </w:tc>
      </w:tr>
    </w:tbl>
    <w:p w14:paraId="56E627AF" w14:textId="77777777" w:rsidR="00871384" w:rsidRDefault="00871384" w:rsidP="00691FDE">
      <w:pPr>
        <w:spacing w:before="120" w:after="0" w:line="240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03A134AA" w14:textId="2A81F6CF" w:rsidR="00691FDE" w:rsidRPr="00691FDE" w:rsidRDefault="00691FDE" w:rsidP="00691FDE">
      <w:pPr>
        <w:spacing w:before="120" w:after="0" w:line="240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>5. Установите соответстви</w:t>
      </w:r>
      <w:r w:rsidRPr="00691FDE">
        <w:rPr>
          <w:rFonts w:eastAsia="Calibri" w:cs="Times New Roman"/>
          <w:b/>
          <w:kern w:val="0"/>
          <w:szCs w:val="28"/>
          <w14:ligatures w14:val="none"/>
        </w:rPr>
        <w:t>я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 между природно-географическими округами и особенностями их рельефа.</w:t>
      </w:r>
    </w:p>
    <w:tbl>
      <w:tblPr>
        <w:tblStyle w:val="51"/>
        <w:tblW w:w="97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295"/>
        <w:gridCol w:w="6040"/>
      </w:tblGrid>
      <w:tr w:rsidR="00691FDE" w:rsidRPr="00691FDE" w14:paraId="59F625A7" w14:textId="77777777" w:rsidTr="00042B49">
        <w:trPr>
          <w:trHeight w:val="670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E0CA9" w14:textId="77777777" w:rsidR="00691FDE" w:rsidRPr="00691FDE" w:rsidRDefault="00691FDE" w:rsidP="00691FDE">
            <w:pPr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rFonts w:eastAsia="Calibri"/>
                <w:b/>
                <w:sz w:val="28"/>
                <w:szCs w:val="28"/>
              </w:rPr>
              <w:t>Физико-географические округа</w:t>
            </w:r>
          </w:p>
        </w:tc>
        <w:tc>
          <w:tcPr>
            <w:tcW w:w="6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8A45B" w14:textId="77777777" w:rsidR="00691FDE" w:rsidRPr="00691FDE" w:rsidRDefault="00691FDE" w:rsidP="00691FD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91FDE">
              <w:rPr>
                <w:rFonts w:eastAsia="Calibri"/>
                <w:b/>
                <w:sz w:val="28"/>
                <w:szCs w:val="28"/>
              </w:rPr>
              <w:t>Особенности рельефа округа</w:t>
            </w:r>
          </w:p>
        </w:tc>
      </w:tr>
      <w:tr w:rsidR="00691FDE" w:rsidRPr="00691FDE" w14:paraId="2B4CA5F9" w14:textId="77777777" w:rsidTr="00042B49">
        <w:trPr>
          <w:trHeight w:val="1356"/>
        </w:trPr>
        <w:tc>
          <w:tcPr>
            <w:tcW w:w="339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14:paraId="530F5567" w14:textId="77777777" w:rsidR="00691FDE" w:rsidRPr="00691FDE" w:rsidRDefault="00691FDE" w:rsidP="00691FDE">
            <w:pPr>
              <w:jc w:val="center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1. Средний Зарафшан</w:t>
            </w:r>
          </w:p>
          <w:p w14:paraId="0E4C332D" w14:textId="77777777" w:rsidR="00691FDE" w:rsidRPr="00691FDE" w:rsidRDefault="00691FDE" w:rsidP="00691FDE">
            <w:pPr>
              <w:jc w:val="center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2. Кашкадарья</w:t>
            </w:r>
          </w:p>
          <w:p w14:paraId="1C540843" w14:textId="77777777" w:rsidR="00691FDE" w:rsidRPr="00691FDE" w:rsidRDefault="00691FDE" w:rsidP="00691FDE">
            <w:pPr>
              <w:jc w:val="center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3. Чирчик-Ахангаран</w:t>
            </w:r>
          </w:p>
          <w:p w14:paraId="5ECDADAE" w14:textId="77777777" w:rsidR="00691FDE" w:rsidRPr="00691FDE" w:rsidRDefault="00691FDE" w:rsidP="00691FDE">
            <w:pPr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CE705" w14:textId="77777777" w:rsidR="00691FDE" w:rsidRPr="00691FDE" w:rsidRDefault="00691FDE" w:rsidP="00691FDE">
            <w:pPr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6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7797E" w14:textId="77777777" w:rsidR="00691FDE" w:rsidRPr="00691FDE" w:rsidRDefault="00691FDE" w:rsidP="00691FDE">
            <w:pPr>
              <w:jc w:val="both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На самом западе округа расположен Угамский хребет, который простирается от Таласского Алатау к юго-западу от вершины Манас (4484 м).</w:t>
            </w:r>
          </w:p>
        </w:tc>
      </w:tr>
      <w:tr w:rsidR="00691FDE" w:rsidRPr="00691FDE" w14:paraId="41E8337A" w14:textId="77777777" w:rsidTr="00042B49">
        <w:trPr>
          <w:trHeight w:val="149"/>
        </w:trPr>
        <w:tc>
          <w:tcPr>
            <w:tcW w:w="33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6881B12" w14:textId="77777777" w:rsidR="00691FDE" w:rsidRPr="00691FDE" w:rsidRDefault="00691FDE" w:rsidP="00691FDE">
            <w:pPr>
              <w:rPr>
                <w:sz w:val="28"/>
                <w:szCs w:val="28"/>
                <w:lang w:val="uz-Latn-UZ"/>
              </w:rPr>
            </w:pPr>
          </w:p>
        </w:tc>
        <w:tc>
          <w:tcPr>
            <w:tcW w:w="2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364AC" w14:textId="77777777" w:rsidR="00691FDE" w:rsidRPr="00691FDE" w:rsidRDefault="00691FDE" w:rsidP="00691FDE">
            <w:pPr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60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9D9E0" w14:textId="77777777" w:rsidR="00691FDE" w:rsidRPr="00691FDE" w:rsidRDefault="00691FDE" w:rsidP="00691FDE">
            <w:pPr>
              <w:jc w:val="both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По геоморфологическому строению округ состоит из нескольких прогибов и поднятий, протягивающихся в широтном направлении.</w:t>
            </w:r>
          </w:p>
        </w:tc>
      </w:tr>
      <w:tr w:rsidR="00691FDE" w:rsidRPr="00691FDE" w14:paraId="4457D7DF" w14:textId="77777777" w:rsidTr="00042B49">
        <w:trPr>
          <w:trHeight w:val="149"/>
        </w:trPr>
        <w:tc>
          <w:tcPr>
            <w:tcW w:w="33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40BA5A4" w14:textId="77777777" w:rsidR="00691FDE" w:rsidRPr="00691FDE" w:rsidRDefault="00691FDE" w:rsidP="00691FDE">
            <w:pPr>
              <w:rPr>
                <w:sz w:val="28"/>
                <w:szCs w:val="28"/>
                <w:lang w:val="uz-Latn-UZ"/>
              </w:rPr>
            </w:pPr>
          </w:p>
        </w:tc>
        <w:tc>
          <w:tcPr>
            <w:tcW w:w="2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E41A5" w14:textId="77777777" w:rsidR="00691FDE" w:rsidRPr="00691FDE" w:rsidRDefault="00691FDE" w:rsidP="00691FDE">
            <w:pPr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60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93234" w14:textId="77777777" w:rsidR="00691FDE" w:rsidRPr="00691FDE" w:rsidRDefault="00691FDE" w:rsidP="00691FDE">
            <w:pPr>
              <w:jc w:val="both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На северо-востоке расположены горы Чакилкалон, Каратепа, Зирабулак и Зиявуддин, которые являются западным продолжением Зеравшанского хребта.</w:t>
            </w:r>
          </w:p>
        </w:tc>
      </w:tr>
      <w:tr w:rsidR="00691FDE" w:rsidRPr="00691FDE" w14:paraId="25BAD542" w14:textId="77777777" w:rsidTr="00042B49">
        <w:trPr>
          <w:trHeight w:val="149"/>
        </w:trPr>
        <w:tc>
          <w:tcPr>
            <w:tcW w:w="33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15DD3" w14:textId="77777777" w:rsidR="00691FDE" w:rsidRPr="00691FDE" w:rsidRDefault="00691FDE" w:rsidP="00691FDE">
            <w:pPr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2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9635C" w14:textId="77777777" w:rsidR="00691FDE" w:rsidRPr="00691FDE" w:rsidRDefault="00691FDE" w:rsidP="00691FDE">
            <w:pPr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60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59610" w14:textId="77777777" w:rsidR="00691FDE" w:rsidRPr="00691FDE" w:rsidRDefault="00691FDE" w:rsidP="00691FDE">
            <w:pPr>
              <w:jc w:val="both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На севере расположены горы Нурата, Актау и Каратау, а на юге - горы Каратепа, Зиявуддин и Зирабулак.</w:t>
            </w:r>
          </w:p>
        </w:tc>
      </w:tr>
    </w:tbl>
    <w:p w14:paraId="0B93F8C1" w14:textId="77777777" w:rsidR="00691FDE" w:rsidRPr="00691FDE" w:rsidRDefault="00691FDE" w:rsidP="00691FDE">
      <w:pPr>
        <w:spacing w:before="120" w:after="0" w:line="240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4988A8EC" w14:textId="77777777" w:rsidTr="003E4548">
        <w:trPr>
          <w:trHeight w:val="377"/>
          <w:jc w:val="center"/>
        </w:trPr>
        <w:tc>
          <w:tcPr>
            <w:tcW w:w="1129" w:type="dxa"/>
          </w:tcPr>
          <w:p w14:paraId="23C0A513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308994C2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291C9B90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456ED5" w:rsidRPr="006A1919" w14:paraId="0FCE46E9" w14:textId="77777777" w:rsidTr="003E4548">
        <w:trPr>
          <w:trHeight w:val="265"/>
          <w:jc w:val="center"/>
        </w:trPr>
        <w:tc>
          <w:tcPr>
            <w:tcW w:w="1129" w:type="dxa"/>
          </w:tcPr>
          <w:p w14:paraId="1AC535C3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1AAC2D05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A47CE9D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7D3D8759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7783255E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9F5A88">
              <w:rPr>
                <w:rFonts w:cs="Times New Roman"/>
                <w:bCs/>
                <w:szCs w:val="28"/>
                <w:lang w:val="en-US"/>
              </w:rPr>
              <w:t>Балл:</w:t>
            </w:r>
          </w:p>
        </w:tc>
      </w:tr>
    </w:tbl>
    <w:p w14:paraId="563A247C" w14:textId="77777777" w:rsidR="00456ED5" w:rsidRDefault="00456ED5" w:rsidP="00691FDE">
      <w:pPr>
        <w:spacing w:after="0" w:line="240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27827A29" w14:textId="3C7E5971" w:rsidR="00691FDE" w:rsidRPr="00691FDE" w:rsidRDefault="00691FDE" w:rsidP="00691FDE">
      <w:pPr>
        <w:spacing w:after="0" w:line="240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16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. Укажите </w:t>
      </w:r>
      <w:r w:rsidRPr="00691FDE">
        <w:rPr>
          <w:rFonts w:eastAsia="Calibri" w:cs="Times New Roman"/>
          <w:b/>
          <w:kern w:val="0"/>
          <w:szCs w:val="22"/>
          <w14:ligatures w14:val="none"/>
        </w:rPr>
        <w:t>особенности, характерные для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 материк</w:t>
      </w:r>
      <w:r w:rsidRPr="00691FDE">
        <w:rPr>
          <w:rFonts w:eastAsia="Calibri" w:cs="Times New Roman"/>
          <w:b/>
          <w:kern w:val="0"/>
          <w:szCs w:val="22"/>
          <w14:ligatures w14:val="none"/>
        </w:rPr>
        <w:t>а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 Антарктида.</w:t>
      </w:r>
    </w:p>
    <w:p w14:paraId="53954A24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t>1.  Материк является самым холодным регионом планеты.</w:t>
      </w:r>
    </w:p>
    <w:p w14:paraId="214A195A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t>2.  Самая низкая температура на материке составляет около –5 °C.</w:t>
      </w:r>
    </w:p>
    <w:p w14:paraId="32BB561B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t>3.  Значительная часть материка покрыта вечнозелёными лесами.</w:t>
      </w:r>
    </w:p>
    <w:p w14:paraId="57E31D6D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t>4.  Антарктида почти полностью покрыта мощным ледниковым покровом.</w:t>
      </w:r>
    </w:p>
    <w:p w14:paraId="3EECD3B6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t>5.  Количество осадков на материке очень велико и выпадают они преимущественно в виде дождя.</w:t>
      </w:r>
    </w:p>
    <w:p w14:paraId="1E82C349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t>6.  Под ледниковым покровом материка существуют различные комплексы растительности.</w:t>
      </w:r>
    </w:p>
    <w:p w14:paraId="198A9D04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t>7.  На суше обитают крупные млекопитающие.</w:t>
      </w:r>
    </w:p>
    <w:p w14:paraId="75B65F97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lastRenderedPageBreak/>
        <w:t>8.  Над Антарктидой наблюдаются экологические проблемы, связанные с «озоновой дырой».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456ED5" w:rsidRPr="00916041" w14:paraId="21619A59" w14:textId="77777777" w:rsidTr="003E4548">
        <w:tc>
          <w:tcPr>
            <w:tcW w:w="1243" w:type="dxa"/>
          </w:tcPr>
          <w:p w14:paraId="0E21C363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40516B01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E82EE7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004052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5479266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5C820FA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9A6136D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3441910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68233D5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C0B54FD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9C839E3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56ED5" w:rsidRPr="00916041" w14:paraId="003EACD8" w14:textId="77777777" w:rsidTr="003E4548">
        <w:tc>
          <w:tcPr>
            <w:tcW w:w="9345" w:type="dxa"/>
            <w:gridSpan w:val="11"/>
          </w:tcPr>
          <w:p w14:paraId="386B1CDA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Балл:</w:t>
            </w:r>
          </w:p>
        </w:tc>
      </w:tr>
    </w:tbl>
    <w:p w14:paraId="2C7AC7FC" w14:textId="77777777" w:rsidR="00691FDE" w:rsidRPr="00691FDE" w:rsidRDefault="00691FDE" w:rsidP="00691FDE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</w:p>
    <w:p w14:paraId="664717EB" w14:textId="77777777" w:rsidR="00F12737" w:rsidRDefault="00F12737" w:rsidP="00691FDE">
      <w:pPr>
        <w:spacing w:after="0" w:line="240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709B5C7E" w14:textId="13E57F08" w:rsidR="00691FDE" w:rsidRPr="00691FDE" w:rsidRDefault="00691FDE" w:rsidP="00691FDE">
      <w:pPr>
        <w:spacing w:after="0" w:line="240" w:lineRule="auto"/>
        <w:jc w:val="both"/>
        <w:rPr>
          <w:rFonts w:cs="Times New Roman"/>
          <w:kern w:val="0"/>
          <w:szCs w:val="22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17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________ ________ </w:t>
      </w:r>
      <w:r w:rsidRPr="00691FDE">
        <w:rPr>
          <w:rFonts w:eastAsia="Calibri" w:cs="Times New Roman"/>
          <w:b/>
          <w:kern w:val="0"/>
          <w:szCs w:val="28"/>
          <w14:ligatures w14:val="none"/>
        </w:rPr>
        <w:t xml:space="preserve">физико-географический округ с севера окружён горами Нурата, с юга — горами Чакылкалон, Кара-Тепа, Зирабулак и Зиёвуддин. </w:t>
      </w:r>
      <w:r w:rsidRPr="00691FDE">
        <w:rPr>
          <w:rFonts w:cs="Times New Roman"/>
          <w:i/>
          <w:kern w:val="0"/>
          <w:szCs w:val="22"/>
          <w:lang w:val="uz-Latn-UZ"/>
          <w14:ligatures w14:val="none"/>
        </w:rPr>
        <w:t>Впишите пропущенное слово в соответствующие клетки.</w:t>
      </w:r>
    </w:p>
    <w:p w14:paraId="13383E8B" w14:textId="77777777" w:rsidR="00691FDE" w:rsidRPr="00691FDE" w:rsidRDefault="00691FDE" w:rsidP="00691FDE">
      <w:pPr>
        <w:spacing w:after="0" w:line="240" w:lineRule="auto"/>
        <w:ind w:firstLine="709"/>
        <w:jc w:val="both"/>
        <w:rPr>
          <w:rFonts w:eastAsia="Calibri" w:cs="Times New Roman"/>
          <w:i/>
          <w:kern w:val="0"/>
          <w:szCs w:val="28"/>
          <w:lang w:val="uz-Latn-UZ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8"/>
        <w:gridCol w:w="458"/>
        <w:gridCol w:w="458"/>
        <w:gridCol w:w="458"/>
        <w:gridCol w:w="458"/>
        <w:gridCol w:w="459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456ED5" w:rsidRPr="00916041" w14:paraId="6F61B5FB" w14:textId="53D6AEA1" w:rsidTr="00456ED5">
        <w:tc>
          <w:tcPr>
            <w:tcW w:w="1098" w:type="dxa"/>
          </w:tcPr>
          <w:p w14:paraId="79EF71F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58" w:type="dxa"/>
          </w:tcPr>
          <w:p w14:paraId="71F40A43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3A3A9E28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75D23B12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1D3119E0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</w:tcPr>
          <w:p w14:paraId="7FBA756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</w:tcPr>
          <w:p w14:paraId="2F37A24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</w:tcPr>
          <w:p w14:paraId="045942F5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6F6A573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5DA0CB3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7CA209D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224DDD9B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1F3DA209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48C98627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589A604C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49F2E263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04591FC5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7EF49C94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6DF62BD4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456ED5" w:rsidRPr="00916041" w14:paraId="1FD75CB7" w14:textId="17FC5FF3" w:rsidTr="007C302A">
        <w:tc>
          <w:tcPr>
            <w:tcW w:w="9345" w:type="dxa"/>
            <w:gridSpan w:val="19"/>
          </w:tcPr>
          <w:p w14:paraId="47F9B189" w14:textId="6F2C0EB8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Балл:</w:t>
            </w:r>
          </w:p>
        </w:tc>
      </w:tr>
    </w:tbl>
    <w:p w14:paraId="413D3B17" w14:textId="77777777" w:rsidR="00456ED5" w:rsidRDefault="00456ED5" w:rsidP="00691FDE">
      <w:pPr>
        <w:spacing w:after="0" w:line="240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430E2B54" w14:textId="083DADB2" w:rsidR="00691FDE" w:rsidRPr="00691FDE" w:rsidRDefault="00691FDE" w:rsidP="00691FDE">
      <w:pPr>
        <w:spacing w:after="0" w:line="240" w:lineRule="auto"/>
        <w:jc w:val="both"/>
        <w:rPr>
          <w:rFonts w:eastAsia="Calibri" w:cs="Times New Roman"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18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Исследователи провели полевые наблюдения на территории, изображённой на </w:t>
      </w:r>
      <w:r w:rsidRPr="00691FDE">
        <w:rPr>
          <w:rFonts w:eastAsia="Calibri" w:cs="Times New Roman"/>
          <w:b/>
          <w:kern w:val="0"/>
          <w:szCs w:val="28"/>
          <w14:ligatures w14:val="none"/>
        </w:rPr>
        <w:t>плане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>. Определите, через сколько метров проведены горизонтали на данной схеме.</w:t>
      </w:r>
    </w:p>
    <w:p w14:paraId="11A0FEA6" w14:textId="77777777" w:rsidR="00691FDE" w:rsidRPr="00691FDE" w:rsidRDefault="00691FDE" w:rsidP="00691FDE">
      <w:pPr>
        <w:tabs>
          <w:tab w:val="left" w:pos="1695"/>
        </w:tabs>
        <w:spacing w:after="200" w:line="276" w:lineRule="auto"/>
        <w:jc w:val="center"/>
        <w:rPr>
          <w:rFonts w:eastAsia="Calibri" w:cs="Times New Roman"/>
          <w:kern w:val="0"/>
          <w:szCs w:val="28"/>
          <w:lang w:val="uz-Latn-UZ"/>
          <w14:ligatures w14:val="none"/>
        </w:rPr>
      </w:pPr>
      <w:r w:rsidRPr="00691FDE">
        <w:rPr>
          <w:rFonts w:asciiTheme="minorHAnsi" w:hAnsiTheme="minorHAnsi"/>
          <w:noProof/>
          <w:kern w:val="0"/>
          <w:sz w:val="22"/>
          <w:szCs w:val="22"/>
          <w:lang w:eastAsia="ru-RU"/>
        </w:rPr>
        <w:drawing>
          <wp:inline distT="0" distB="0" distL="0" distR="0" wp14:anchorId="422E8CB5" wp14:editId="0ED8C32A">
            <wp:extent cx="3749812" cy="3402689"/>
            <wp:effectExtent l="0" t="0" r="3175" b="7620"/>
            <wp:docPr id="13194140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4140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0467" cy="341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6ED5" w:rsidRPr="00916041" w14:paraId="6335D8B0" w14:textId="77777777" w:rsidTr="003E4548">
        <w:tc>
          <w:tcPr>
            <w:tcW w:w="9345" w:type="dxa"/>
          </w:tcPr>
          <w:p w14:paraId="232F289D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456ED5" w:rsidRPr="00916041" w14:paraId="1BCC6C5E" w14:textId="77777777" w:rsidTr="003E4548">
        <w:tc>
          <w:tcPr>
            <w:tcW w:w="9345" w:type="dxa"/>
          </w:tcPr>
          <w:p w14:paraId="23C6C6F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Балл:</w:t>
            </w:r>
          </w:p>
        </w:tc>
      </w:tr>
    </w:tbl>
    <w:p w14:paraId="4453D5DF" w14:textId="77777777" w:rsidR="00456ED5" w:rsidRDefault="00456ED5" w:rsidP="00691FDE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73EBDE60" w14:textId="0C661C2E" w:rsidR="00691FDE" w:rsidRPr="00691FDE" w:rsidRDefault="00691FDE" w:rsidP="00456ED5">
      <w:pPr>
        <w:tabs>
          <w:tab w:val="left" w:pos="1695"/>
        </w:tabs>
        <w:spacing w:after="0" w:line="276" w:lineRule="auto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19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Определите годовое количество осадков и годовую амплитуду температуры воздуха на основе </w:t>
      </w:r>
      <w:r w:rsidRPr="00691FDE">
        <w:rPr>
          <w:rFonts w:eastAsia="Calibri" w:cs="Times New Roman"/>
          <w:b/>
          <w:kern w:val="0"/>
          <w:szCs w:val="28"/>
          <w14:ligatures w14:val="none"/>
        </w:rPr>
        <w:t>да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>нной таблицы</w:t>
      </w:r>
      <w:r w:rsidRPr="00691FDE">
        <w:rPr>
          <w:rFonts w:eastAsia="Calibri" w:cs="Times New Roman"/>
          <w:b/>
          <w:kern w:val="0"/>
          <w:szCs w:val="28"/>
          <w14:ligatures w14:val="none"/>
        </w:rPr>
        <w:t>.</w:t>
      </w:r>
    </w:p>
    <w:tbl>
      <w:tblPr>
        <w:tblStyle w:val="12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691FDE" w:rsidRPr="00691FDE" w14:paraId="72CC5CEC" w14:textId="77777777" w:rsidTr="00456ED5">
        <w:trPr>
          <w:trHeight w:val="1129"/>
        </w:trPr>
        <w:tc>
          <w:tcPr>
            <w:tcW w:w="1755" w:type="dxa"/>
          </w:tcPr>
          <w:p w14:paraId="3ABF08C7" w14:textId="77777777" w:rsidR="00691FDE" w:rsidRPr="00691FDE" w:rsidRDefault="00691FDE" w:rsidP="00456E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DC09687" w14:textId="77777777" w:rsidR="00691FDE" w:rsidRPr="00691FDE" w:rsidRDefault="00691FDE" w:rsidP="00456E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05BA9E2" w14:textId="77777777" w:rsidR="00691FDE" w:rsidRPr="00691FDE" w:rsidRDefault="00691FDE" w:rsidP="00456E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91FDE">
              <w:rPr>
                <w:rFonts w:ascii="Times New Roman" w:hAnsi="Times New Roman" w:cs="Times New Roman"/>
                <w:b/>
                <w:bCs/>
                <w:i/>
                <w:iCs/>
              </w:rPr>
              <w:t>Месяцы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7913213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Январь </w:t>
            </w:r>
          </w:p>
          <w:p w14:paraId="683AB6D3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2F84B823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Февраль </w:t>
            </w:r>
          </w:p>
          <w:p w14:paraId="1198D762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2F8B74B6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Март </w:t>
            </w:r>
          </w:p>
          <w:p w14:paraId="1409471B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42F99A3F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Апрель </w:t>
            </w:r>
          </w:p>
          <w:p w14:paraId="7C9F28A4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00E71FE8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Май </w:t>
            </w:r>
          </w:p>
          <w:p w14:paraId="3DBFB25E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7E2A84A1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Июн 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402F20E7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Июль 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B0E270A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Август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8FCA4C5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F49D00A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3DBEEB7F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05D3523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</w:tr>
      <w:tr w:rsidR="00691FDE" w:rsidRPr="00691FDE" w14:paraId="5AFE0FD8" w14:textId="77777777" w:rsidTr="00456ED5">
        <w:trPr>
          <w:trHeight w:val="613"/>
        </w:trPr>
        <w:tc>
          <w:tcPr>
            <w:tcW w:w="1755" w:type="dxa"/>
          </w:tcPr>
          <w:p w14:paraId="2515C871" w14:textId="77777777" w:rsidR="00691FDE" w:rsidRPr="00691FDE" w:rsidRDefault="00691FDE" w:rsidP="00456E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91FDE">
              <w:rPr>
                <w:rFonts w:ascii="Times New Roman" w:hAnsi="Times New Roman" w:cs="Times New Roman"/>
                <w:i/>
                <w:iCs/>
              </w:rPr>
              <w:t>Количество осадков, мм</w:t>
            </w:r>
          </w:p>
        </w:tc>
        <w:tc>
          <w:tcPr>
            <w:tcW w:w="0" w:type="auto"/>
            <w:vAlign w:val="center"/>
            <w:hideMark/>
          </w:tcPr>
          <w:p w14:paraId="4FB75085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4698E45E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727DD31F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0193875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297C56F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537E0080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3E60BCA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B5EFD54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6295B28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B9AC6A0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BC2D1B4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BF3973E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34</w:t>
            </w:r>
          </w:p>
        </w:tc>
      </w:tr>
      <w:tr w:rsidR="00691FDE" w:rsidRPr="00691FDE" w14:paraId="32BF4D34" w14:textId="77777777" w:rsidTr="00456ED5">
        <w:trPr>
          <w:trHeight w:val="471"/>
        </w:trPr>
        <w:tc>
          <w:tcPr>
            <w:tcW w:w="1755" w:type="dxa"/>
          </w:tcPr>
          <w:p w14:paraId="5FB2C801" w14:textId="77777777" w:rsidR="00691FDE" w:rsidRPr="00691FDE" w:rsidRDefault="00691FDE" w:rsidP="00456E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91FDE">
              <w:rPr>
                <w:rFonts w:ascii="Times New Roman" w:hAnsi="Times New Roman" w:cs="Times New Roman"/>
                <w:i/>
                <w:iCs/>
              </w:rPr>
              <w:t>Среднемесячная температура, °C</w:t>
            </w:r>
          </w:p>
        </w:tc>
        <w:tc>
          <w:tcPr>
            <w:tcW w:w="0" w:type="auto"/>
            <w:vAlign w:val="center"/>
            <w:hideMark/>
          </w:tcPr>
          <w:p w14:paraId="68AFB5D6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-4</w:t>
            </w:r>
          </w:p>
        </w:tc>
        <w:tc>
          <w:tcPr>
            <w:tcW w:w="0" w:type="auto"/>
            <w:vAlign w:val="center"/>
          </w:tcPr>
          <w:p w14:paraId="37DFCD07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-2</w:t>
            </w:r>
          </w:p>
        </w:tc>
        <w:tc>
          <w:tcPr>
            <w:tcW w:w="0" w:type="auto"/>
            <w:vAlign w:val="center"/>
          </w:tcPr>
          <w:p w14:paraId="1FC949CE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8212986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7B42AA4E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478C6E1E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7169516F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27</w:t>
            </w:r>
          </w:p>
        </w:tc>
        <w:tc>
          <w:tcPr>
            <w:tcW w:w="0" w:type="auto"/>
            <w:vAlign w:val="center"/>
          </w:tcPr>
          <w:p w14:paraId="7065F5AC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26</w:t>
            </w:r>
          </w:p>
        </w:tc>
        <w:tc>
          <w:tcPr>
            <w:tcW w:w="0" w:type="auto"/>
            <w:vAlign w:val="center"/>
          </w:tcPr>
          <w:p w14:paraId="128ECC7C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0B477469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F499EEF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566318E8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  <w:lang w:val="en-US"/>
              </w:rPr>
              <w:t>0</w:t>
            </w:r>
          </w:p>
        </w:tc>
      </w:tr>
    </w:tbl>
    <w:p w14:paraId="7001A452" w14:textId="77777777" w:rsidR="00691FDE" w:rsidRPr="00691FDE" w:rsidRDefault="00691FDE" w:rsidP="00691FDE">
      <w:pPr>
        <w:tabs>
          <w:tab w:val="left" w:pos="1695"/>
        </w:tabs>
        <w:spacing w:after="0" w:line="276" w:lineRule="auto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6ED5" w:rsidRPr="00916041" w14:paraId="1E311EAF" w14:textId="77777777" w:rsidTr="003E4548">
        <w:tc>
          <w:tcPr>
            <w:tcW w:w="9345" w:type="dxa"/>
          </w:tcPr>
          <w:p w14:paraId="200C9808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456ED5" w:rsidRPr="00916041" w14:paraId="1C0B6962" w14:textId="77777777" w:rsidTr="003E4548">
        <w:tc>
          <w:tcPr>
            <w:tcW w:w="9345" w:type="dxa"/>
          </w:tcPr>
          <w:p w14:paraId="5D72E6C1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Балл:</w:t>
            </w:r>
          </w:p>
        </w:tc>
      </w:tr>
    </w:tbl>
    <w:p w14:paraId="516AE82E" w14:textId="77777777" w:rsidR="00456ED5" w:rsidRDefault="00456ED5" w:rsidP="00691FDE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0D1BC09C" w14:textId="7CD6A452" w:rsidR="00691FDE" w:rsidRPr="00691FDE" w:rsidRDefault="00691FDE" w:rsidP="00691FDE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20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. </w:t>
      </w:r>
      <w:r w:rsidRPr="00691FDE">
        <w:rPr>
          <w:rFonts w:eastAsia="Calibri" w:cs="Times New Roman"/>
          <w:b/>
          <w:kern w:val="0"/>
          <w:szCs w:val="22"/>
          <w14:ligatures w14:val="none"/>
        </w:rPr>
        <w:t>Площадь Швеция составляет 449,9 тыс. км², численность населения – 10,4 млн человек (2020 г.). Определите среднюю плотность населения страны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6ED5" w:rsidRPr="00916041" w14:paraId="548E804E" w14:textId="77777777" w:rsidTr="003E4548">
        <w:tc>
          <w:tcPr>
            <w:tcW w:w="9345" w:type="dxa"/>
          </w:tcPr>
          <w:p w14:paraId="0D5A196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456ED5" w:rsidRPr="00916041" w14:paraId="2F637774" w14:textId="77777777" w:rsidTr="003E4548">
        <w:tc>
          <w:tcPr>
            <w:tcW w:w="9345" w:type="dxa"/>
          </w:tcPr>
          <w:p w14:paraId="79DD0706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Балл:</w:t>
            </w:r>
          </w:p>
        </w:tc>
      </w:tr>
    </w:tbl>
    <w:p w14:paraId="0890EAC6" w14:textId="0A238768" w:rsidR="00691FDE" w:rsidRDefault="00691FDE" w:rsidP="00691FDE">
      <w:pPr>
        <w:ind w:firstLine="708"/>
        <w:jc w:val="both"/>
      </w:pPr>
    </w:p>
    <w:p w14:paraId="100E4F17" w14:textId="0FFCE293" w:rsidR="00456ED5" w:rsidRDefault="00456ED5" w:rsidP="00691FDE">
      <w:pPr>
        <w:ind w:firstLine="708"/>
        <w:jc w:val="both"/>
      </w:pPr>
    </w:p>
    <w:p w14:paraId="738CE43C" w14:textId="7F1CD2E5" w:rsidR="00456ED5" w:rsidRDefault="00456ED5" w:rsidP="00691FDE">
      <w:pPr>
        <w:ind w:firstLine="708"/>
        <w:jc w:val="both"/>
      </w:pPr>
    </w:p>
    <w:p w14:paraId="0FD39A33" w14:textId="43CF4582" w:rsidR="00456ED5" w:rsidRDefault="00456ED5" w:rsidP="00691FDE">
      <w:pPr>
        <w:ind w:firstLine="708"/>
        <w:jc w:val="both"/>
      </w:pPr>
    </w:p>
    <w:p w14:paraId="01AA61CC" w14:textId="271226FA" w:rsidR="00456ED5" w:rsidRDefault="00456ED5" w:rsidP="00691FDE">
      <w:pPr>
        <w:ind w:firstLine="708"/>
        <w:jc w:val="both"/>
      </w:pPr>
    </w:p>
    <w:p w14:paraId="7E6E1EE1" w14:textId="61A3AAAD" w:rsidR="00456ED5" w:rsidRDefault="00456ED5" w:rsidP="00691FDE">
      <w:pPr>
        <w:ind w:firstLine="708"/>
        <w:jc w:val="both"/>
      </w:pPr>
    </w:p>
    <w:p w14:paraId="5ED7A250" w14:textId="77777777" w:rsidR="00456ED5" w:rsidRDefault="00456ED5" w:rsidP="00691FDE">
      <w:pPr>
        <w:ind w:firstLine="708"/>
        <w:jc w:val="both"/>
      </w:pPr>
    </w:p>
    <w:p w14:paraId="5FFAA974" w14:textId="2E43BD5F" w:rsidR="00456ED5" w:rsidRDefault="00456ED5" w:rsidP="00691FDE">
      <w:pPr>
        <w:ind w:firstLine="708"/>
        <w:jc w:val="both"/>
      </w:pPr>
    </w:p>
    <w:p w14:paraId="77C4C45E" w14:textId="52AE48B4" w:rsidR="00456ED5" w:rsidRDefault="00456ED5" w:rsidP="00691FDE">
      <w:pPr>
        <w:ind w:firstLine="708"/>
        <w:jc w:val="both"/>
      </w:pPr>
    </w:p>
    <w:p w14:paraId="2EAD25D1" w14:textId="77777777" w:rsidR="00456ED5" w:rsidRPr="005D2FBF" w:rsidRDefault="00456ED5" w:rsidP="00456ED5">
      <w:pPr>
        <w:spacing w:after="0"/>
        <w:ind w:hanging="142"/>
        <w:jc w:val="both"/>
        <w:rPr>
          <w:rFonts w:eastAsia="Times New Roman"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>Всего набранных баллов:____________________________________________</w:t>
      </w:r>
    </w:p>
    <w:p w14:paraId="439084CA" w14:textId="77777777" w:rsidR="00456ED5" w:rsidRPr="005D2FBF" w:rsidRDefault="00456ED5" w:rsidP="00456ED5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>Председатель комиссии:_____________________________________________</w:t>
      </w:r>
    </w:p>
    <w:p w14:paraId="1A431D44" w14:textId="77777777" w:rsidR="00456ED5" w:rsidRPr="005D2FBF" w:rsidRDefault="00456ED5" w:rsidP="00456ED5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>Экзаменатор:_______________________________________________________</w:t>
      </w:r>
    </w:p>
    <w:p w14:paraId="6450B8F6" w14:textId="3275FA1B" w:rsidR="002975AE" w:rsidRPr="00456ED5" w:rsidRDefault="00456ED5" w:rsidP="00456ED5">
      <w:pPr>
        <w:spacing w:after="0"/>
        <w:ind w:hanging="142"/>
        <w:jc w:val="both"/>
        <w:rPr>
          <w:rFonts w:cs="Times New Roman"/>
          <w:szCs w:val="28"/>
        </w:rPr>
      </w:pPr>
      <w:r w:rsidRPr="005D2FBF">
        <w:rPr>
          <w:rFonts w:cs="Times New Roman"/>
          <w:b/>
          <w:bCs/>
          <w:szCs w:val="28"/>
        </w:rPr>
        <w:t>Ассистент:_________________________________________________________</w:t>
      </w:r>
    </w:p>
    <w:sectPr w:rsidR="002975AE" w:rsidRPr="00456ED5" w:rsidSect="00456ED5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D052" w14:textId="77777777" w:rsidR="004E067A" w:rsidRDefault="004E067A" w:rsidP="00456ED5">
      <w:pPr>
        <w:spacing w:after="0" w:line="240" w:lineRule="auto"/>
      </w:pPr>
      <w:r>
        <w:separator/>
      </w:r>
    </w:p>
  </w:endnote>
  <w:endnote w:type="continuationSeparator" w:id="0">
    <w:p w14:paraId="49FFC34E" w14:textId="77777777" w:rsidR="004E067A" w:rsidRDefault="004E067A" w:rsidP="0045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EBCF" w14:textId="77777777" w:rsidR="004E067A" w:rsidRDefault="004E067A" w:rsidP="00456ED5">
      <w:pPr>
        <w:spacing w:after="0" w:line="240" w:lineRule="auto"/>
      </w:pPr>
      <w:r>
        <w:separator/>
      </w:r>
    </w:p>
  </w:footnote>
  <w:footnote w:type="continuationSeparator" w:id="0">
    <w:p w14:paraId="013A76DD" w14:textId="77777777" w:rsidR="004E067A" w:rsidRDefault="004E067A" w:rsidP="0045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17A0" w14:textId="77777777" w:rsidR="00456ED5" w:rsidRPr="00CA33A7" w:rsidRDefault="00456ED5" w:rsidP="00456ED5">
    <w:pPr>
      <w:pStyle w:val="ae"/>
      <w:ind w:left="10" w:hanging="10"/>
      <w:rPr>
        <w:rFonts w:cs="Times New Roman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A377C" wp14:editId="0A0F7AF9">
              <wp:simplePos x="0" y="0"/>
              <wp:positionH relativeFrom="column">
                <wp:posOffset>4977130</wp:posOffset>
              </wp:positionH>
              <wp:positionV relativeFrom="paragraph">
                <wp:posOffset>635</wp:posOffset>
              </wp:positionV>
              <wp:extent cx="586105" cy="1013460"/>
              <wp:effectExtent l="533400" t="0" r="561340" b="0"/>
              <wp:wrapNone/>
              <wp:docPr id="19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86105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55477" w14:textId="77777777" w:rsidR="00456ED5" w:rsidRDefault="00456ED5" w:rsidP="00456ED5">
                          <w:pPr>
                            <w:pStyle w:val="ae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A377C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91.9pt;margin-top:.05pt;width:46.15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" filled="f" stroked="f">
              <v:textbox style="mso-fit-shape-to-text:t">
                <w:txbxContent>
                  <w:p w14:paraId="20755477" w14:textId="77777777" w:rsidR="00456ED5" w:rsidRDefault="00456ED5" w:rsidP="00456ED5">
                    <w:pPr>
                      <w:pStyle w:val="ae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  <w:bookmarkStart w:id="1" w:name="_Hlk167970403"/>
    <w:bookmarkStart w:id="2" w:name="_Hlk167970404"/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ED5DBB" wp14:editId="4331760C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0" b="0"/>
              <wp:wrapSquare wrapText="bothSides"/>
              <wp:docPr id="20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4B18CD" id="Прямоугольник 2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" filled="f" strokecolor="black [3213]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cs="Times New Roman"/>
        <w:sz w:val="32"/>
      </w:rPr>
      <w:t>Шифр_________</w:t>
    </w:r>
    <w:r>
      <w:rPr>
        <w:rFonts w:cs="Times New Roman"/>
      </w:rPr>
      <w:tab/>
    </w:r>
    <w:bookmarkEnd w:id="1"/>
    <w:bookmarkEnd w:id="2"/>
  </w:p>
  <w:p w14:paraId="5BB2350C" w14:textId="6AF0365B" w:rsidR="00456ED5" w:rsidRDefault="00456ED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419C3"/>
    <w:multiLevelType w:val="multilevel"/>
    <w:tmpl w:val="7B64483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133728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9E"/>
    <w:rsid w:val="0020055E"/>
    <w:rsid w:val="002975AE"/>
    <w:rsid w:val="002B1B9E"/>
    <w:rsid w:val="00352765"/>
    <w:rsid w:val="003671B6"/>
    <w:rsid w:val="00456ED5"/>
    <w:rsid w:val="004E067A"/>
    <w:rsid w:val="00691FDE"/>
    <w:rsid w:val="00845E72"/>
    <w:rsid w:val="00850FF6"/>
    <w:rsid w:val="00871384"/>
    <w:rsid w:val="0087732D"/>
    <w:rsid w:val="008A67FB"/>
    <w:rsid w:val="008F4D7F"/>
    <w:rsid w:val="00900486"/>
    <w:rsid w:val="00B50F07"/>
    <w:rsid w:val="00B62ADE"/>
    <w:rsid w:val="00D07BF6"/>
    <w:rsid w:val="00E10EC8"/>
    <w:rsid w:val="00F10C8F"/>
    <w:rsid w:val="00F1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2032"/>
  <w15:chartTrackingRefBased/>
  <w15:docId w15:val="{63A7AC35-D4A6-435A-BB0A-F720EDF2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ED5"/>
  </w:style>
  <w:style w:type="paragraph" w:styleId="1">
    <w:name w:val="heading 1"/>
    <w:basedOn w:val="a"/>
    <w:next w:val="a"/>
    <w:link w:val="10"/>
    <w:uiPriority w:val="9"/>
    <w:qFormat/>
    <w:rsid w:val="002B1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B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B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B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B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B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B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B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B9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B9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B9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B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1B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1B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1B9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B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B9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B1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B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1B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B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B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1B9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91FDE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691FDE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691FDE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91FDE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691FDE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41">
    <w:name w:val="Сетка таблицы4"/>
    <w:basedOn w:val="a1"/>
    <w:next w:val="ac"/>
    <w:uiPriority w:val="59"/>
    <w:rsid w:val="00691FDE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691FDE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210">
    <w:name w:val="Сетка таблицы21"/>
    <w:basedOn w:val="a1"/>
    <w:rsid w:val="00691FDE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61">
    <w:name w:val="Сетка таблицы6"/>
    <w:basedOn w:val="a1"/>
    <w:next w:val="ac"/>
    <w:uiPriority w:val="59"/>
    <w:rsid w:val="00691FDE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71">
    <w:name w:val="Сетка таблицы7"/>
    <w:basedOn w:val="a1"/>
    <w:next w:val="ac"/>
    <w:uiPriority w:val="59"/>
    <w:rsid w:val="00691FDE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12">
    <w:name w:val="Сетка таблицы светлая1"/>
    <w:basedOn w:val="a1"/>
    <w:next w:val="ad"/>
    <w:uiPriority w:val="40"/>
    <w:rsid w:val="00691FDE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d">
    <w:name w:val="Grid Table Light"/>
    <w:basedOn w:val="a1"/>
    <w:uiPriority w:val="40"/>
    <w:rsid w:val="00691F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header"/>
    <w:basedOn w:val="a"/>
    <w:link w:val="af"/>
    <w:uiPriority w:val="99"/>
    <w:unhideWhenUsed/>
    <w:rsid w:val="0045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56ED5"/>
  </w:style>
  <w:style w:type="paragraph" w:styleId="af0">
    <w:name w:val="footer"/>
    <w:basedOn w:val="a"/>
    <w:link w:val="af1"/>
    <w:uiPriority w:val="99"/>
    <w:unhideWhenUsed/>
    <w:rsid w:val="0045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56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7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QURBONOV NAVRUZBEK</dc:creator>
  <cp:keywords/>
  <dc:description/>
  <cp:lastModifiedBy>Akrom Davlatov</cp:lastModifiedBy>
  <cp:revision>18</cp:revision>
  <dcterms:created xsi:type="dcterms:W3CDTF">2026-05-12T04:27:00Z</dcterms:created>
  <dcterms:modified xsi:type="dcterms:W3CDTF">2026-06-11T11:05:00Z</dcterms:modified>
</cp:coreProperties>
</file>