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8C74" w14:textId="77777777" w:rsidR="00283852" w:rsidRPr="000A7F93" w:rsidRDefault="00283852" w:rsidP="00283852">
      <w:pPr>
        <w:ind w:left="0" w:hanging="2"/>
        <w:jc w:val="center"/>
        <w:rPr>
          <w:rFonts w:ascii="Times New Roman" w:hAnsi="Times New Roman" w:cs="Times New Roman"/>
          <w:b/>
          <w:sz w:val="28"/>
          <w:szCs w:val="28"/>
          <w:lang w:val="uz-Latn-UZ"/>
        </w:rPr>
      </w:pPr>
      <w:r w:rsidRPr="000A7F93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88BDA37" wp14:editId="783F2866">
            <wp:simplePos x="0" y="0"/>
            <wp:positionH relativeFrom="margin">
              <wp:posOffset>1467485</wp:posOffset>
            </wp:positionH>
            <wp:positionV relativeFrom="paragraph">
              <wp:posOffset>193675</wp:posOffset>
            </wp:positionV>
            <wp:extent cx="2258695" cy="843915"/>
            <wp:effectExtent l="0" t="0" r="8255" b="0"/>
            <wp:wrapTight wrapText="bothSides">
              <wp:wrapPolygon edited="0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8E4E1" w14:textId="77777777" w:rsidR="00283852" w:rsidRPr="000A7F93" w:rsidRDefault="00283852" w:rsidP="00283852">
      <w:pPr>
        <w:pStyle w:val="Default"/>
        <w:ind w:left="1" w:hanging="3"/>
        <w:jc w:val="center"/>
        <w:rPr>
          <w:b/>
          <w:bCs/>
          <w:sz w:val="32"/>
          <w:szCs w:val="32"/>
        </w:rPr>
      </w:pPr>
    </w:p>
    <w:p w14:paraId="6001620E" w14:textId="77777777" w:rsidR="00283852" w:rsidRPr="000A7F93" w:rsidRDefault="00283852" w:rsidP="00283852">
      <w:pPr>
        <w:spacing w:line="276" w:lineRule="auto"/>
        <w:ind w:left="1" w:hanging="3"/>
        <w:jc w:val="center"/>
        <w:rPr>
          <w:rFonts w:ascii="Times New Roman" w:hAnsi="Times New Roman"/>
          <w:sz w:val="28"/>
          <w:szCs w:val="28"/>
          <w:lang w:val="uz-Latn-UZ" w:eastAsia="ru-RU"/>
        </w:rPr>
      </w:pPr>
    </w:p>
    <w:p w14:paraId="301BAD85" w14:textId="77777777" w:rsidR="00283852" w:rsidRPr="000A7F93" w:rsidRDefault="00283852" w:rsidP="00283852">
      <w:pPr>
        <w:spacing w:line="276" w:lineRule="auto"/>
        <w:ind w:left="1" w:hanging="3"/>
        <w:jc w:val="center"/>
        <w:rPr>
          <w:rFonts w:ascii="Times New Roman" w:hAnsi="Times New Roman"/>
          <w:noProof/>
          <w:sz w:val="28"/>
          <w:szCs w:val="28"/>
          <w:lang w:val="uz-Latn-UZ"/>
        </w:rPr>
      </w:pPr>
    </w:p>
    <w:p w14:paraId="30DC9984" w14:textId="77777777" w:rsidR="00283852" w:rsidRPr="000A7F93" w:rsidRDefault="00283852" w:rsidP="00283852">
      <w:pPr>
        <w:spacing w:line="276" w:lineRule="auto"/>
        <w:ind w:left="0" w:hanging="2"/>
        <w:jc w:val="center"/>
        <w:rPr>
          <w:noProof/>
          <w:lang w:val="en-US"/>
        </w:rPr>
      </w:pPr>
    </w:p>
    <w:p w14:paraId="19FA1A66" w14:textId="77777777" w:rsidR="00283852" w:rsidRPr="000A7F93" w:rsidRDefault="00283852" w:rsidP="00283852">
      <w:pPr>
        <w:spacing w:line="276" w:lineRule="auto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2AD36C6F" w14:textId="77777777" w:rsidR="00283852" w:rsidRPr="000A7F93" w:rsidRDefault="00283852" w:rsidP="00283852">
      <w:pPr>
        <w:spacing w:line="276" w:lineRule="auto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0BF3ACB4" w14:textId="77777777" w:rsidR="00283852" w:rsidRPr="000A7F93" w:rsidRDefault="00283852" w:rsidP="00283852">
      <w:pPr>
        <w:spacing w:line="276" w:lineRule="auto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1E3528B8" w14:textId="77777777" w:rsidR="00283852" w:rsidRPr="000A7F93" w:rsidRDefault="00283852" w:rsidP="00283852">
      <w:pPr>
        <w:spacing w:line="276" w:lineRule="auto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7867DE93" w14:textId="77777777" w:rsidR="00283852" w:rsidRPr="000A7F93" w:rsidRDefault="00283852" w:rsidP="00283852">
      <w:pPr>
        <w:spacing w:line="276" w:lineRule="auto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43D2B566" w14:textId="77777777" w:rsidR="00283852" w:rsidRPr="000A7F93" w:rsidRDefault="00283852" w:rsidP="00283852">
      <w:pPr>
        <w:spacing w:line="276" w:lineRule="auto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0585D79C" w14:textId="77777777" w:rsidR="00283852" w:rsidRPr="000A7F93" w:rsidRDefault="00283852" w:rsidP="00283852">
      <w:pPr>
        <w:tabs>
          <w:tab w:val="left" w:pos="7155"/>
        </w:tabs>
        <w:spacing w:line="276" w:lineRule="auto"/>
        <w:ind w:left="1" w:hanging="3"/>
        <w:rPr>
          <w:rFonts w:ascii="Times New Roman" w:hAnsi="Times New Roman"/>
          <w:sz w:val="28"/>
          <w:szCs w:val="28"/>
          <w:lang w:val="uz-Latn-UZ"/>
        </w:rPr>
      </w:pPr>
      <w:r w:rsidRPr="000A7F93">
        <w:rPr>
          <w:rFonts w:ascii="Times New Roman" w:hAnsi="Times New Roman"/>
          <w:sz w:val="28"/>
          <w:szCs w:val="28"/>
          <w:lang w:val="uz-Latn-UZ"/>
        </w:rPr>
        <w:tab/>
      </w:r>
    </w:p>
    <w:p w14:paraId="7AAD2F12" w14:textId="77777777" w:rsidR="00283852" w:rsidRPr="000A7F93" w:rsidRDefault="00283852" w:rsidP="00283852">
      <w:pPr>
        <w:spacing w:line="480" w:lineRule="auto"/>
        <w:ind w:left="1" w:hanging="3"/>
        <w:jc w:val="center"/>
        <w:rPr>
          <w:rFonts w:ascii="Times New Roman" w:hAnsi="Times New Roman"/>
          <w:sz w:val="32"/>
          <w:szCs w:val="32"/>
          <w:lang w:val="uz-Latn-UZ"/>
        </w:rPr>
      </w:pPr>
      <w:r w:rsidRPr="000A7F93">
        <w:rPr>
          <w:rFonts w:ascii="Times New Roman" w:hAnsi="Times New Roman"/>
          <w:sz w:val="32"/>
          <w:szCs w:val="32"/>
          <w:lang w:val="uz-Latn-UZ"/>
        </w:rPr>
        <w:t xml:space="preserve">__________________ shahar/viloyati _______________ tumani </w:t>
      </w:r>
    </w:p>
    <w:p w14:paraId="60F3B69B" w14:textId="77777777" w:rsidR="00283852" w:rsidRPr="000A7F93" w:rsidRDefault="00283852" w:rsidP="00283852">
      <w:pPr>
        <w:spacing w:line="480" w:lineRule="auto"/>
        <w:ind w:left="1" w:hanging="3"/>
        <w:jc w:val="center"/>
        <w:rPr>
          <w:rFonts w:ascii="Times New Roman" w:hAnsi="Times New Roman"/>
          <w:sz w:val="32"/>
          <w:szCs w:val="32"/>
          <w:lang w:val="uz-Latn-UZ"/>
        </w:rPr>
      </w:pPr>
      <w:r w:rsidRPr="000A7F93">
        <w:rPr>
          <w:rFonts w:ascii="Times New Roman" w:hAnsi="Times New Roman"/>
          <w:sz w:val="32"/>
          <w:szCs w:val="32"/>
          <w:lang w:val="uz-Latn-UZ"/>
        </w:rPr>
        <w:t xml:space="preserve">___________-maktabning </w:t>
      </w:r>
      <w:r w:rsidRPr="000A7F93">
        <w:rPr>
          <w:rFonts w:ascii="Times New Roman" w:hAnsi="Times New Roman"/>
          <w:sz w:val="32"/>
          <w:szCs w:val="32"/>
          <w:lang w:val="en-US"/>
        </w:rPr>
        <w:t>____</w:t>
      </w:r>
      <w:r w:rsidRPr="000A7F93">
        <w:rPr>
          <w:rFonts w:ascii="Times New Roman" w:hAnsi="Times New Roman"/>
          <w:sz w:val="32"/>
          <w:szCs w:val="32"/>
          <w:lang w:val="uz-Latn-UZ"/>
        </w:rPr>
        <w:t>-sinf o‘quvchisi _______________________________________ning</w:t>
      </w:r>
    </w:p>
    <w:p w14:paraId="00B135E6" w14:textId="77777777" w:rsidR="00283852" w:rsidRPr="000A7F93" w:rsidRDefault="00283852" w:rsidP="00283852">
      <w:pPr>
        <w:spacing w:line="480" w:lineRule="auto"/>
        <w:ind w:left="1" w:hanging="3"/>
        <w:jc w:val="center"/>
        <w:rPr>
          <w:rFonts w:ascii="Times New Roman" w:hAnsi="Times New Roman"/>
          <w:sz w:val="32"/>
          <w:szCs w:val="32"/>
          <w:lang w:val="uz-Latn-UZ"/>
        </w:rPr>
      </w:pPr>
      <w:r w:rsidRPr="000A7F93">
        <w:rPr>
          <w:rFonts w:ascii="Times New Roman" w:hAnsi="Times New Roman"/>
          <w:sz w:val="32"/>
          <w:szCs w:val="32"/>
          <w:lang w:val="uz-Latn-UZ"/>
        </w:rPr>
        <w:t xml:space="preserve"> 202</w:t>
      </w:r>
      <w:r w:rsidRPr="000A7F93">
        <w:rPr>
          <w:rFonts w:ascii="Times New Roman" w:hAnsi="Times New Roman"/>
          <w:sz w:val="32"/>
          <w:szCs w:val="32"/>
          <w:lang w:val="en-US"/>
        </w:rPr>
        <w:t>5</w:t>
      </w:r>
      <w:r w:rsidRPr="000A7F93">
        <w:rPr>
          <w:rFonts w:ascii="Times New Roman" w:hAnsi="Times New Roman"/>
          <w:sz w:val="32"/>
          <w:szCs w:val="32"/>
          <w:lang w:val="uz-Latn-UZ"/>
        </w:rPr>
        <w:t xml:space="preserve"> – 202</w:t>
      </w:r>
      <w:r w:rsidRPr="000A7F93">
        <w:rPr>
          <w:rFonts w:ascii="Times New Roman" w:hAnsi="Times New Roman"/>
          <w:sz w:val="32"/>
          <w:szCs w:val="32"/>
          <w:lang w:val="en-US"/>
        </w:rPr>
        <w:t>6</w:t>
      </w:r>
      <w:r w:rsidRPr="000A7F93">
        <w:rPr>
          <w:rFonts w:ascii="Times New Roman" w:hAnsi="Times New Roman"/>
          <w:sz w:val="32"/>
          <w:szCs w:val="32"/>
          <w:lang w:val="uz-Latn-UZ"/>
        </w:rPr>
        <w:t>-o‘quv yili uchun _________________ fanidan yakuniy davlat attestatsiyada yozgan ishi</w:t>
      </w:r>
    </w:p>
    <w:p w14:paraId="296D6703" w14:textId="77777777" w:rsidR="00283852" w:rsidRPr="000A7F93" w:rsidRDefault="00283852" w:rsidP="00283852">
      <w:pPr>
        <w:pBdr>
          <w:bottom w:val="single" w:sz="12" w:space="1" w:color="auto"/>
        </w:pBdr>
        <w:spacing w:line="276" w:lineRule="auto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6515A93E" w14:textId="77777777" w:rsidR="00283852" w:rsidRPr="000A7F93" w:rsidRDefault="00283852" w:rsidP="00283852">
      <w:pPr>
        <w:spacing w:line="276" w:lineRule="auto"/>
        <w:ind w:left="1" w:hanging="3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0B0A9BFC" w14:textId="77777777" w:rsidR="00283852" w:rsidRPr="000A7F93" w:rsidRDefault="00283852" w:rsidP="00283852">
      <w:pPr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310ED649" w14:textId="77777777" w:rsidR="00283852" w:rsidRPr="000A7F93" w:rsidRDefault="00283852" w:rsidP="00283852">
      <w:pPr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213F69CA" w14:textId="77777777" w:rsidR="00283852" w:rsidRPr="000A7F93" w:rsidRDefault="00283852" w:rsidP="00283852">
      <w:pPr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18CA37DD" w14:textId="77777777" w:rsidR="00283852" w:rsidRPr="000A7F93" w:rsidRDefault="00283852" w:rsidP="00283852">
      <w:pPr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20CDC5B8" w14:textId="77777777" w:rsidR="00283852" w:rsidRPr="000A7F93" w:rsidRDefault="00283852" w:rsidP="00283852">
      <w:pPr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1126F2AC" w14:textId="77777777" w:rsidR="00283852" w:rsidRPr="000A7F93" w:rsidRDefault="00283852" w:rsidP="00283852">
      <w:pPr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1E386742" w14:textId="77777777" w:rsidR="00283852" w:rsidRPr="000A7F93" w:rsidRDefault="00283852" w:rsidP="00283852">
      <w:pPr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74DE2059" w14:textId="77777777" w:rsidR="00283852" w:rsidRPr="000A7F93" w:rsidRDefault="00283852" w:rsidP="00283852">
      <w:pPr>
        <w:spacing w:after="0"/>
        <w:ind w:left="1" w:hanging="3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0CC290EA" w14:textId="596B62D5" w:rsidR="00B70B2B" w:rsidRPr="00B70B2B" w:rsidRDefault="00B70B2B" w:rsidP="00B70B2B">
      <w:pPr>
        <w:spacing w:after="0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2025 – 2026-</w:t>
      </w:r>
      <w:proofErr w:type="gramStart"/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>O‘</w:t>
      </w:r>
      <w:proofErr w:type="gramEnd"/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>QUV YILID</w:t>
      </w:r>
      <w:r w:rsidRPr="00B70B2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UMUMTA’LIM M</w:t>
      </w:r>
      <w:r w:rsidRPr="00B70B2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>KT</w:t>
      </w:r>
      <w:r w:rsidRPr="00B70B2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>BL</w:t>
      </w:r>
      <w:r w:rsidRPr="00B70B2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>RINING 9-SINF </w:t>
      </w:r>
      <w:proofErr w:type="gramStart"/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>O‘</w:t>
      </w:r>
      <w:proofErr w:type="gramEnd"/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>QUVCHIL</w:t>
      </w:r>
      <w:r w:rsidRPr="00B70B2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RI UCHUN YAKUNIY NAZORAT IMTIHONINI </w:t>
      </w:r>
      <w:proofErr w:type="gramStart"/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>O‘</w:t>
      </w:r>
      <w:proofErr w:type="gramEnd"/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TKAZISH </w:t>
      </w:r>
      <w:proofErr w:type="gramStart"/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>BO‘</w:t>
      </w:r>
      <w:proofErr w:type="gramEnd"/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YICHA </w:t>
      </w:r>
      <w:proofErr w:type="gramStart"/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>O‘</w:t>
      </w:r>
      <w:proofErr w:type="gramEnd"/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>ZBEKISTON TARIXI</w:t>
      </w:r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FANI</w:t>
      </w:r>
    </w:p>
    <w:p w14:paraId="1F3E1426" w14:textId="77777777" w:rsidR="00B70B2B" w:rsidRPr="00B70B2B" w:rsidRDefault="00B70B2B" w:rsidP="00B70B2B">
      <w:pPr>
        <w:pStyle w:val="a3"/>
        <w:spacing w:line="276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70B2B">
        <w:rPr>
          <w:rFonts w:ascii="Times New Roman" w:hAnsi="Times New Roman" w:cs="Times New Roman"/>
          <w:b/>
          <w:bCs/>
          <w:sz w:val="24"/>
          <w:szCs w:val="24"/>
          <w:lang w:val="en-US"/>
        </w:rPr>
        <w:t>TOPSHIRIQLARI</w:t>
      </w:r>
    </w:p>
    <w:p w14:paraId="63F62B75" w14:textId="22A2134B" w:rsidR="00E25DE5" w:rsidRDefault="007D5A6C" w:rsidP="00CC2805">
      <w:pPr>
        <w:pStyle w:val="a3"/>
        <w:ind w:left="1" w:hanging="3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B70B2B">
        <w:rPr>
          <w:rFonts w:ascii="Times New Roman" w:hAnsi="Times New Roman"/>
          <w:b/>
          <w:sz w:val="32"/>
          <w:szCs w:val="32"/>
          <w:lang w:val="en-US"/>
        </w:rPr>
        <w:t>1</w:t>
      </w:r>
      <w:r w:rsidR="00B70B2B">
        <w:rPr>
          <w:rFonts w:ascii="Times New Roman" w:hAnsi="Times New Roman"/>
          <w:b/>
          <w:sz w:val="32"/>
          <w:szCs w:val="32"/>
          <w:lang w:val="en-US"/>
        </w:rPr>
        <w:t>-v</w:t>
      </w:r>
      <w:r w:rsidR="00E25DE5">
        <w:rPr>
          <w:rFonts w:ascii="Times New Roman" w:hAnsi="Times New Roman"/>
          <w:b/>
          <w:sz w:val="32"/>
          <w:szCs w:val="32"/>
          <w:lang w:val="en-US"/>
        </w:rPr>
        <w:t xml:space="preserve">ariant </w:t>
      </w:r>
    </w:p>
    <w:p w14:paraId="3CCA5BCA" w14:textId="77777777" w:rsidR="00B70B2B" w:rsidRDefault="00B70B2B" w:rsidP="00CC2805">
      <w:pPr>
        <w:pStyle w:val="a3"/>
        <w:ind w:left="1" w:hanging="3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14:paraId="1367EFA0" w14:textId="77777777" w:rsidR="00E25DE5" w:rsidRPr="00662BED" w:rsidRDefault="00E25DE5" w:rsidP="00B70B2B">
      <w:pPr>
        <w:pStyle w:val="a3"/>
        <w:ind w:left="1" w:hanging="3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1</w:t>
      </w:r>
      <w:r w:rsidRPr="00662BED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Zardushtiylik dinining muqaddas kitobi nomi</w:t>
      </w:r>
      <w:r w:rsidRPr="00662BED">
        <w:rPr>
          <w:rFonts w:ascii="Times New Roman" w:hAnsi="Times New Roman" w:cs="Times New Roman"/>
          <w:noProof/>
          <w:sz w:val="28"/>
          <w:szCs w:val="28"/>
          <w:lang w:val="en-US"/>
        </w:rPr>
        <w:t>;</w:t>
      </w:r>
    </w:p>
    <w:p w14:paraId="15609116" w14:textId="77777777" w:rsidR="00E25DE5" w:rsidRPr="00662BED" w:rsidRDefault="00E25DE5" w:rsidP="00B70B2B">
      <w:pPr>
        <w:pStyle w:val="a3"/>
        <w:ind w:left="1" w:hanging="3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2. Zardushtiylik dinida hayotning tub ma’nosi nimalardan iborat bo‘lganligi</w:t>
      </w:r>
      <w:r w:rsidRPr="00662BED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; </w:t>
      </w:r>
    </w:p>
    <w:p w14:paraId="34AAC92B" w14:textId="60A84CD0" w:rsidR="00E25DE5" w:rsidRPr="00662BED" w:rsidRDefault="00E25DE5" w:rsidP="00B70B2B">
      <w:pPr>
        <w:pStyle w:val="a3"/>
        <w:ind w:left="1" w:hanging="3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3. Ushbu ta’limotga ko‘ra, vafot etgan inson jasadi maxsus tepalikda qoldirilgan </w:t>
      </w:r>
      <w:r w:rsidR="00B70B2B">
        <w:rPr>
          <w:rFonts w:ascii="Times New Roman" w:hAnsi="Times New Roman" w:cs="Times New Roman"/>
          <w:noProof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va keyinchalik ossuariylarga solinib, ko‘milgan. Buning sababini yozing</w:t>
      </w:r>
      <w:r w:rsidRPr="00662BED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. </w:t>
      </w:r>
      <w:r w:rsidR="00B70B2B">
        <w:rPr>
          <w:rFonts w:ascii="Times New Roman" w:hAnsi="Times New Roman" w:cs="Times New Roman"/>
          <w:noProof/>
          <w:sz w:val="28"/>
          <w:szCs w:val="28"/>
          <w:lang w:val="en-US"/>
        </w:rPr>
        <w:br/>
      </w:r>
      <w:r w:rsidRPr="00662BED">
        <w:rPr>
          <w:rFonts w:ascii="Times New Roman" w:hAnsi="Times New Roman" w:cs="Times New Roman"/>
          <w:noProof/>
          <w:sz w:val="28"/>
          <w:szCs w:val="28"/>
          <w:lang w:val="en-US"/>
        </w:rPr>
        <w:t>(Bilish – 18 ball)</w:t>
      </w:r>
    </w:p>
    <w:p w14:paraId="16F437BD" w14:textId="77777777" w:rsidR="00E25DE5" w:rsidRPr="00662BED" w:rsidRDefault="00E25DE5" w:rsidP="00E25DE5">
      <w:pPr>
        <w:pStyle w:val="a3"/>
        <w:ind w:left="1" w:hanging="3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25DE5" w:rsidRPr="00662BED" w14:paraId="6A54579A" w14:textId="77777777" w:rsidTr="00165D9C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FB38" w14:textId="77777777" w:rsidR="00E25DE5" w:rsidRPr="00662BED" w:rsidRDefault="00E25DE5" w:rsidP="00165D9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62BE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Javob: </w:t>
            </w:r>
          </w:p>
        </w:tc>
      </w:tr>
      <w:tr w:rsidR="00E25DE5" w:rsidRPr="00662BED" w14:paraId="7893D943" w14:textId="77777777" w:rsidTr="00165D9C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9AFE" w14:textId="77777777" w:rsidR="00E25DE5" w:rsidRPr="00662BED" w:rsidRDefault="00E25DE5" w:rsidP="00165D9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E25DE5" w:rsidRPr="00662BED" w14:paraId="179D10CD" w14:textId="77777777" w:rsidTr="00165D9C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DB1F" w14:textId="77777777" w:rsidR="00E25DE5" w:rsidRPr="00662BED" w:rsidRDefault="00E25DE5" w:rsidP="00165D9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E25DE5" w:rsidRPr="00662BED" w14:paraId="5CDAB55A" w14:textId="77777777" w:rsidTr="00165D9C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4875" w14:textId="77777777" w:rsidR="00E25DE5" w:rsidRPr="00662BED" w:rsidRDefault="00E25DE5" w:rsidP="00165D9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E25DE5" w:rsidRPr="00662BED" w14:paraId="471A7114" w14:textId="77777777" w:rsidTr="00165D9C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197B" w14:textId="77777777" w:rsidR="00E25DE5" w:rsidRPr="00662BED" w:rsidRDefault="00E25DE5" w:rsidP="00165D9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E25DE5" w:rsidRPr="00662BED" w14:paraId="7357DE8C" w14:textId="77777777" w:rsidTr="00165D9C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ED99" w14:textId="77777777" w:rsidR="00E25DE5" w:rsidRPr="00662BED" w:rsidRDefault="00E25DE5" w:rsidP="00165D9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662BE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Ball:</w:t>
            </w:r>
          </w:p>
        </w:tc>
      </w:tr>
    </w:tbl>
    <w:p w14:paraId="7EA82387" w14:textId="5AF846F6" w:rsidR="00E25DE5" w:rsidRDefault="00E25DE5" w:rsidP="00E25DE5">
      <w:pPr>
        <w:pStyle w:val="a3"/>
        <w:ind w:left="1" w:hanging="3"/>
        <w:rPr>
          <w:rFonts w:ascii="Times New Roman" w:hAnsi="Times New Roman"/>
          <w:b/>
          <w:sz w:val="32"/>
          <w:szCs w:val="32"/>
          <w:lang w:val="en-US"/>
        </w:rPr>
      </w:pPr>
    </w:p>
    <w:p w14:paraId="51137307" w14:textId="51B63E95" w:rsidR="00E25DE5" w:rsidRPr="00E25DE5" w:rsidRDefault="00E25DE5" w:rsidP="00B70B2B">
      <w:pPr>
        <w:pStyle w:val="a5"/>
        <w:spacing w:before="0" w:beforeAutospacing="0" w:after="0" w:afterAutospacing="0"/>
        <w:ind w:left="1" w:hanging="3"/>
        <w:jc w:val="both"/>
        <w:rPr>
          <w:color w:val="000000"/>
          <w:sz w:val="28"/>
          <w:szCs w:val="28"/>
          <w:lang w:val="en-US"/>
        </w:rPr>
      </w:pPr>
      <w:r w:rsidRPr="00E25DE5">
        <w:rPr>
          <w:bCs/>
          <w:sz w:val="28"/>
          <w:szCs w:val="28"/>
          <w:lang w:val="en-US"/>
        </w:rPr>
        <w:t xml:space="preserve">2. </w:t>
      </w:r>
      <w:r w:rsidRPr="00E25DE5">
        <w:rPr>
          <w:rStyle w:val="a4"/>
          <w:rFonts w:ascii="Times New Roman" w:hAnsi="Times New Roman"/>
          <w:noProof/>
          <w:sz w:val="28"/>
          <w:szCs w:val="28"/>
          <w:lang w:val="en-US"/>
        </w:rPr>
        <w:t>Alloma i</w:t>
      </w:r>
      <w:proofErr w:type="spellStart"/>
      <w:r w:rsidRPr="00E25DE5">
        <w:rPr>
          <w:color w:val="000000"/>
          <w:sz w:val="28"/>
          <w:szCs w:val="28"/>
          <w:lang w:val="en-US"/>
        </w:rPr>
        <w:t>slom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shariati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– </w:t>
      </w:r>
      <w:proofErr w:type="spellStart"/>
      <w:r w:rsidRPr="00E25DE5">
        <w:rPr>
          <w:color w:val="000000"/>
          <w:sz w:val="28"/>
          <w:szCs w:val="28"/>
          <w:lang w:val="en-US"/>
        </w:rPr>
        <w:t>fiqh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sohasidagi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peshqadam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olimlardan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hisoblanadi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E25DE5">
        <w:rPr>
          <w:color w:val="000000"/>
          <w:sz w:val="28"/>
          <w:szCs w:val="28"/>
          <w:lang w:val="en-US"/>
        </w:rPr>
        <w:t>O‘</w:t>
      </w:r>
      <w:proofErr w:type="gramEnd"/>
      <w:r w:rsidRPr="00E25DE5">
        <w:rPr>
          <w:color w:val="000000"/>
          <w:sz w:val="28"/>
          <w:szCs w:val="28"/>
          <w:lang w:val="en-US"/>
        </w:rPr>
        <w:t>z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davrining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mashhur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allomalari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, faqih </w:t>
      </w:r>
      <w:proofErr w:type="spellStart"/>
      <w:r w:rsidRPr="00E25DE5">
        <w:rPr>
          <w:color w:val="000000"/>
          <w:sz w:val="28"/>
          <w:szCs w:val="28"/>
          <w:lang w:val="en-US"/>
        </w:rPr>
        <w:t>va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mujtahid </w:t>
      </w:r>
      <w:proofErr w:type="spellStart"/>
      <w:r w:rsidRPr="00E25DE5">
        <w:rPr>
          <w:color w:val="000000"/>
          <w:sz w:val="28"/>
          <w:szCs w:val="28"/>
          <w:lang w:val="en-US"/>
        </w:rPr>
        <w:t>darajasidagi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olimlardan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dars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olib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, </w:t>
      </w:r>
      <w:proofErr w:type="spellStart"/>
      <w:proofErr w:type="gramStart"/>
      <w:r w:rsidRPr="00E25DE5">
        <w:rPr>
          <w:color w:val="000000"/>
          <w:sz w:val="28"/>
          <w:szCs w:val="28"/>
          <w:lang w:val="en-US"/>
        </w:rPr>
        <w:t>o‘</w:t>
      </w:r>
      <w:proofErr w:type="gramEnd"/>
      <w:r w:rsidRPr="00E25DE5">
        <w:rPr>
          <w:color w:val="000000"/>
          <w:sz w:val="28"/>
          <w:szCs w:val="28"/>
          <w:lang w:val="en-US"/>
        </w:rPr>
        <w:t>zining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e’tiqodi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E25DE5">
        <w:rPr>
          <w:color w:val="000000"/>
          <w:sz w:val="28"/>
          <w:szCs w:val="28"/>
          <w:lang w:val="en-US"/>
        </w:rPr>
        <w:t>taqvosi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va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yuksak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iste’dodi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tufayli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hanafiy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mazhabi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E25DE5">
        <w:rPr>
          <w:color w:val="000000"/>
          <w:sz w:val="28"/>
          <w:szCs w:val="28"/>
          <w:lang w:val="en-US"/>
        </w:rPr>
        <w:t>bo‘</w:t>
      </w:r>
      <w:proofErr w:type="gramEnd"/>
      <w:r w:rsidRPr="00E25DE5">
        <w:rPr>
          <w:color w:val="000000"/>
          <w:sz w:val="28"/>
          <w:szCs w:val="28"/>
          <w:lang w:val="en-US"/>
        </w:rPr>
        <w:t>yicha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buyuk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faqih </w:t>
      </w:r>
      <w:proofErr w:type="spellStart"/>
      <w:r w:rsidRPr="00E25DE5">
        <w:rPr>
          <w:color w:val="000000"/>
          <w:sz w:val="28"/>
          <w:szCs w:val="28"/>
          <w:lang w:val="en-US"/>
        </w:rPr>
        <w:t>va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mujtahid </w:t>
      </w:r>
      <w:proofErr w:type="spellStart"/>
      <w:r w:rsidRPr="00E25DE5">
        <w:rPr>
          <w:color w:val="000000"/>
          <w:sz w:val="28"/>
          <w:szCs w:val="28"/>
          <w:lang w:val="en-US"/>
        </w:rPr>
        <w:t>darajasiga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E25DE5">
        <w:rPr>
          <w:color w:val="000000"/>
          <w:sz w:val="28"/>
          <w:szCs w:val="28"/>
          <w:lang w:val="en-US"/>
        </w:rPr>
        <w:t>ko‘</w:t>
      </w:r>
      <w:proofErr w:type="gramEnd"/>
      <w:r w:rsidRPr="00E25DE5">
        <w:rPr>
          <w:color w:val="000000"/>
          <w:sz w:val="28"/>
          <w:szCs w:val="28"/>
          <w:lang w:val="en-US"/>
        </w:rPr>
        <w:t>tariladi</w:t>
      </w:r>
      <w:proofErr w:type="spellEnd"/>
      <w:r w:rsidRPr="00E25DE5">
        <w:rPr>
          <w:color w:val="000000"/>
          <w:sz w:val="28"/>
          <w:szCs w:val="28"/>
          <w:lang w:val="en-US"/>
        </w:rPr>
        <w:t>. «</w:t>
      </w:r>
      <w:proofErr w:type="spellStart"/>
      <w:r w:rsidRPr="00E25DE5">
        <w:rPr>
          <w:color w:val="000000"/>
          <w:sz w:val="28"/>
          <w:szCs w:val="28"/>
          <w:lang w:val="en-US"/>
        </w:rPr>
        <w:t>Shayx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ul-</w:t>
      </w:r>
      <w:proofErr w:type="spellStart"/>
      <w:r w:rsidRPr="00E25DE5">
        <w:rPr>
          <w:color w:val="000000"/>
          <w:sz w:val="28"/>
          <w:szCs w:val="28"/>
          <w:lang w:val="en-US"/>
        </w:rPr>
        <w:t>islom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» </w:t>
      </w:r>
      <w:proofErr w:type="spellStart"/>
      <w:r w:rsidRPr="00E25DE5">
        <w:rPr>
          <w:color w:val="000000"/>
          <w:sz w:val="28"/>
          <w:szCs w:val="28"/>
          <w:lang w:val="en-US"/>
        </w:rPr>
        <w:t>degan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E25DE5">
        <w:rPr>
          <w:color w:val="000000"/>
          <w:sz w:val="28"/>
          <w:szCs w:val="28"/>
          <w:lang w:val="en-US"/>
        </w:rPr>
        <w:t>ulug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‘ </w:t>
      </w:r>
      <w:proofErr w:type="spellStart"/>
      <w:r w:rsidRPr="00E25DE5">
        <w:rPr>
          <w:color w:val="000000"/>
          <w:sz w:val="28"/>
          <w:szCs w:val="28"/>
          <w:lang w:val="en-US"/>
        </w:rPr>
        <w:t>martabaga</w:t>
      </w:r>
      <w:proofErr w:type="spellEnd"/>
      <w:proofErr w:type="gram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sazovor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E25DE5">
        <w:rPr>
          <w:color w:val="000000"/>
          <w:sz w:val="28"/>
          <w:szCs w:val="28"/>
          <w:lang w:val="en-US"/>
        </w:rPr>
        <w:t>bo‘</w:t>
      </w:r>
      <w:proofErr w:type="gramEnd"/>
      <w:r w:rsidRPr="00E25DE5">
        <w:rPr>
          <w:color w:val="000000"/>
          <w:sz w:val="28"/>
          <w:szCs w:val="28"/>
          <w:lang w:val="en-US"/>
        </w:rPr>
        <w:t>ladi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E25DE5">
        <w:rPr>
          <w:color w:val="000000"/>
          <w:sz w:val="28"/>
          <w:szCs w:val="28"/>
          <w:lang w:val="en-US"/>
        </w:rPr>
        <w:t>Uning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asaridan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hozirgacha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Sharq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va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E25DE5">
        <w:rPr>
          <w:color w:val="000000"/>
          <w:sz w:val="28"/>
          <w:szCs w:val="28"/>
          <w:lang w:val="en-US"/>
        </w:rPr>
        <w:t>G‘</w:t>
      </w:r>
      <w:proofErr w:type="gramEnd"/>
      <w:r w:rsidRPr="00E25DE5">
        <w:rPr>
          <w:color w:val="000000"/>
          <w:sz w:val="28"/>
          <w:szCs w:val="28"/>
          <w:lang w:val="en-US"/>
        </w:rPr>
        <w:t>arbning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E25DE5">
        <w:rPr>
          <w:color w:val="000000"/>
          <w:sz w:val="28"/>
          <w:szCs w:val="28"/>
          <w:lang w:val="en-US"/>
        </w:rPr>
        <w:t>o‘</w:t>
      </w:r>
      <w:proofErr w:type="gramEnd"/>
      <w:r w:rsidRPr="00E25DE5">
        <w:rPr>
          <w:color w:val="000000"/>
          <w:sz w:val="28"/>
          <w:szCs w:val="28"/>
          <w:lang w:val="en-US"/>
        </w:rPr>
        <w:t>quv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yurtlarida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islom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shariatini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E25DE5">
        <w:rPr>
          <w:color w:val="000000"/>
          <w:sz w:val="28"/>
          <w:szCs w:val="28"/>
          <w:lang w:val="en-US"/>
        </w:rPr>
        <w:t>o‘</w:t>
      </w:r>
      <w:proofErr w:type="gramEnd"/>
      <w:r w:rsidRPr="00E25DE5">
        <w:rPr>
          <w:color w:val="000000"/>
          <w:sz w:val="28"/>
          <w:szCs w:val="28"/>
          <w:lang w:val="en-US"/>
        </w:rPr>
        <w:t>rganishda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asosiy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manbalardan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biri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sifatida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foydalaniladi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. </w:t>
      </w:r>
      <w:r w:rsidRPr="00E25DE5">
        <w:rPr>
          <w:bCs/>
          <w:color w:val="000000"/>
          <w:sz w:val="28"/>
          <w:szCs w:val="28"/>
          <w:lang w:val="en-US"/>
        </w:rPr>
        <w:t xml:space="preserve">2000-yilning </w:t>
      </w:r>
      <w:proofErr w:type="spellStart"/>
      <w:r w:rsidRPr="00E25DE5">
        <w:rPr>
          <w:bCs/>
          <w:color w:val="000000"/>
          <w:sz w:val="28"/>
          <w:szCs w:val="28"/>
          <w:lang w:val="en-US"/>
        </w:rPr>
        <w:t>noyabrida</w:t>
      </w:r>
      <w:proofErr w:type="spellEnd"/>
      <w:r w:rsidRPr="00E25DE5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bCs/>
          <w:color w:val="000000"/>
          <w:sz w:val="28"/>
          <w:szCs w:val="28"/>
          <w:lang w:val="en-US"/>
        </w:rPr>
        <w:t>tavalludining</w:t>
      </w:r>
      <w:proofErr w:type="spellEnd"/>
      <w:r w:rsidRPr="00E25DE5">
        <w:rPr>
          <w:bCs/>
          <w:color w:val="000000"/>
          <w:sz w:val="28"/>
          <w:szCs w:val="28"/>
          <w:lang w:val="en-US"/>
        </w:rPr>
        <w:t xml:space="preserve"> 910 </w:t>
      </w:r>
      <w:proofErr w:type="spellStart"/>
      <w:r w:rsidRPr="00E25DE5">
        <w:rPr>
          <w:bCs/>
          <w:color w:val="000000"/>
          <w:sz w:val="28"/>
          <w:szCs w:val="28"/>
          <w:lang w:val="en-US"/>
        </w:rPr>
        <w:t>yilligi</w:t>
      </w:r>
      <w:proofErr w:type="spellEnd"/>
      <w:r w:rsidRPr="00E25DE5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bCs/>
          <w:color w:val="000000"/>
          <w:sz w:val="28"/>
          <w:szCs w:val="28"/>
          <w:lang w:val="en-US"/>
        </w:rPr>
        <w:t>keng</w:t>
      </w:r>
      <w:proofErr w:type="spellEnd"/>
      <w:r w:rsidRPr="00E25DE5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bCs/>
          <w:color w:val="000000"/>
          <w:sz w:val="28"/>
          <w:szCs w:val="28"/>
          <w:lang w:val="en-US"/>
        </w:rPr>
        <w:t>nishonlangan</w:t>
      </w:r>
      <w:proofErr w:type="spellEnd"/>
      <w:r w:rsidRPr="00E25DE5">
        <w:rPr>
          <w:bCs/>
          <w:color w:val="000000"/>
          <w:sz w:val="28"/>
          <w:szCs w:val="28"/>
          <w:lang w:val="en-US"/>
        </w:rPr>
        <w:t xml:space="preserve">. </w:t>
      </w:r>
      <w:proofErr w:type="spellStart"/>
      <w:r w:rsidRPr="00E25DE5">
        <w:rPr>
          <w:bCs/>
          <w:color w:val="000000"/>
          <w:sz w:val="28"/>
          <w:szCs w:val="28"/>
          <w:lang w:val="en-US"/>
        </w:rPr>
        <w:t>Ushbu</w:t>
      </w:r>
      <w:proofErr w:type="spellEnd"/>
      <w:r w:rsidRPr="00E25DE5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bCs/>
          <w:color w:val="000000"/>
          <w:sz w:val="28"/>
          <w:szCs w:val="28"/>
          <w:lang w:val="en-US"/>
        </w:rPr>
        <w:t>alloma</w:t>
      </w:r>
      <w:proofErr w:type="spellEnd"/>
      <w:r w:rsidRPr="00E25DE5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bCs/>
          <w:color w:val="000000"/>
          <w:sz w:val="28"/>
          <w:szCs w:val="28"/>
          <w:lang w:val="en-US"/>
        </w:rPr>
        <w:t>va</w:t>
      </w:r>
      <w:proofErr w:type="spellEnd"/>
      <w:r w:rsidRPr="00E25DE5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bCs/>
          <w:color w:val="000000"/>
          <w:sz w:val="28"/>
          <w:szCs w:val="28"/>
          <w:lang w:val="en-US"/>
        </w:rPr>
        <w:t>uning</w:t>
      </w:r>
      <w:proofErr w:type="spellEnd"/>
      <w:r w:rsidRPr="00E25DE5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islom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huquqshunosligining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barcha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sohalarini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E25DE5">
        <w:rPr>
          <w:color w:val="000000"/>
          <w:sz w:val="28"/>
          <w:szCs w:val="28"/>
          <w:lang w:val="en-US"/>
        </w:rPr>
        <w:t>o‘</w:t>
      </w:r>
      <w:proofErr w:type="gramEnd"/>
      <w:r w:rsidRPr="00E25DE5">
        <w:rPr>
          <w:color w:val="000000"/>
          <w:sz w:val="28"/>
          <w:szCs w:val="28"/>
          <w:lang w:val="en-US"/>
        </w:rPr>
        <w:t>zida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ifoda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etgan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mashhur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asari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nomini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E25DE5">
        <w:rPr>
          <w:color w:val="000000"/>
          <w:sz w:val="28"/>
          <w:szCs w:val="28"/>
          <w:lang w:val="en-US"/>
        </w:rPr>
        <w:t>yozing</w:t>
      </w:r>
      <w:proofErr w:type="spellEnd"/>
      <w:r w:rsidRPr="00E25DE5">
        <w:rPr>
          <w:color w:val="000000"/>
          <w:sz w:val="28"/>
          <w:szCs w:val="28"/>
          <w:lang w:val="en-US"/>
        </w:rPr>
        <w:t xml:space="preserve">. </w:t>
      </w:r>
      <w:r w:rsidRPr="00E25DE5">
        <w:rPr>
          <w:color w:val="000000"/>
          <w:sz w:val="28"/>
          <w:szCs w:val="28"/>
        </w:rPr>
        <w:t>(</w:t>
      </w:r>
      <w:proofErr w:type="spellStart"/>
      <w:r w:rsidRPr="00E25DE5">
        <w:rPr>
          <w:color w:val="000000"/>
          <w:sz w:val="28"/>
          <w:szCs w:val="28"/>
        </w:rPr>
        <w:t>Bilish</w:t>
      </w:r>
      <w:proofErr w:type="spellEnd"/>
      <w:r w:rsidRPr="00E25DE5">
        <w:rPr>
          <w:color w:val="000000"/>
          <w:sz w:val="28"/>
          <w:szCs w:val="28"/>
        </w:rPr>
        <w:t xml:space="preserve"> -18 </w:t>
      </w:r>
      <w:proofErr w:type="spellStart"/>
      <w:r w:rsidRPr="00E25DE5">
        <w:rPr>
          <w:color w:val="000000"/>
          <w:sz w:val="28"/>
          <w:szCs w:val="28"/>
        </w:rPr>
        <w:t>ball</w:t>
      </w:r>
      <w:proofErr w:type="spellEnd"/>
      <w:r w:rsidRPr="00E25DE5">
        <w:rPr>
          <w:color w:val="000000"/>
          <w:sz w:val="28"/>
          <w:szCs w:val="28"/>
        </w:rPr>
        <w:t>)</w:t>
      </w:r>
    </w:p>
    <w:p w14:paraId="7230A344" w14:textId="77777777" w:rsidR="00E25DE5" w:rsidRPr="00983E48" w:rsidRDefault="00E25DE5" w:rsidP="00E25DE5">
      <w:pPr>
        <w:pStyle w:val="a5"/>
        <w:spacing w:before="0" w:beforeAutospacing="0" w:after="0" w:afterAutospacing="0"/>
        <w:ind w:left="1" w:hanging="3"/>
        <w:rPr>
          <w:sz w:val="28"/>
          <w:szCs w:val="28"/>
          <w:lang w:val="en-US"/>
        </w:rPr>
      </w:pPr>
    </w:p>
    <w:tbl>
      <w:tblPr>
        <w:tblW w:w="94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6"/>
      </w:tblGrid>
      <w:tr w:rsidR="00E25DE5" w:rsidRPr="00662BED" w14:paraId="0D0A31A8" w14:textId="77777777" w:rsidTr="00165D9C">
        <w:trPr>
          <w:trHeight w:val="2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F44BBB" w14:textId="77777777" w:rsidR="00E25DE5" w:rsidRPr="00662BED" w:rsidRDefault="00E25DE5" w:rsidP="00165D9C">
            <w:pPr>
              <w:suppressAutoHyphens w:val="0"/>
              <w:spacing w:after="0" w:line="240" w:lineRule="auto"/>
              <w:ind w:leftChars="0" w:left="-2" w:firstLineChars="0" w:hanging="3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  <w:proofErr w:type="spellStart"/>
            <w:r w:rsidRPr="00662BED"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  <w:t>Javob</w:t>
            </w:r>
            <w:proofErr w:type="spellEnd"/>
            <w:r w:rsidRPr="00662BED"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  <w:t>:</w:t>
            </w:r>
          </w:p>
        </w:tc>
      </w:tr>
      <w:tr w:rsidR="00E25DE5" w:rsidRPr="00662BED" w14:paraId="6C8920C8" w14:textId="77777777" w:rsidTr="00165D9C">
        <w:trPr>
          <w:trHeight w:val="2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FC303" w14:textId="77777777" w:rsidR="00E25DE5" w:rsidRPr="00662BED" w:rsidRDefault="00E25DE5" w:rsidP="00165D9C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en-US" w:eastAsia="ru-RU"/>
              </w:rPr>
            </w:pPr>
            <w:r w:rsidRPr="00662BED"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E25DE5" w:rsidRPr="00662BED" w14:paraId="2A0D1956" w14:textId="77777777" w:rsidTr="00165D9C">
        <w:trPr>
          <w:trHeight w:val="2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B7890" w14:textId="77777777" w:rsidR="00E25DE5" w:rsidRPr="00662BED" w:rsidRDefault="00E25DE5" w:rsidP="00165D9C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en-US" w:eastAsia="ru-RU"/>
              </w:rPr>
            </w:pPr>
            <w:r w:rsidRPr="00662BED"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E25DE5" w:rsidRPr="00662BED" w14:paraId="181C1082" w14:textId="77777777" w:rsidTr="00165D9C">
        <w:trPr>
          <w:trHeight w:val="2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1B6BB" w14:textId="77777777" w:rsidR="00E25DE5" w:rsidRPr="00662BED" w:rsidRDefault="00E25DE5" w:rsidP="00165D9C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en-US" w:eastAsia="ru-RU"/>
              </w:rPr>
            </w:pPr>
            <w:r w:rsidRPr="00662BED"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E25DE5" w:rsidRPr="00662BED" w14:paraId="53A76400" w14:textId="77777777" w:rsidTr="00165D9C">
        <w:trPr>
          <w:trHeight w:val="2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B20646" w14:textId="77777777" w:rsidR="00E25DE5" w:rsidRPr="00662BED" w:rsidRDefault="00E25DE5" w:rsidP="00165D9C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en-US" w:eastAsia="ru-RU"/>
              </w:rPr>
            </w:pPr>
            <w:r w:rsidRPr="00662BED"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E25DE5" w:rsidRPr="00662BED" w14:paraId="371B7999" w14:textId="77777777" w:rsidTr="00165D9C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B43328" w14:textId="77777777" w:rsidR="00E25DE5" w:rsidRPr="00662BED" w:rsidRDefault="00E25DE5" w:rsidP="00165D9C">
            <w:pPr>
              <w:suppressAutoHyphens w:val="0"/>
              <w:spacing w:after="0" w:line="240" w:lineRule="auto"/>
              <w:ind w:leftChars="0" w:left="-2" w:firstLineChars="0" w:hanging="3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8"/>
                <w:szCs w:val="28"/>
                <w:lang w:eastAsia="ru-RU"/>
              </w:rPr>
            </w:pPr>
            <w:proofErr w:type="spellStart"/>
            <w:r w:rsidRPr="00662BED"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  <w:t>Ball</w:t>
            </w:r>
            <w:proofErr w:type="spellEnd"/>
            <w:r w:rsidRPr="00662BED">
              <w:rPr>
                <w:rFonts w:ascii="Times New Roman" w:eastAsia="Times New Roman" w:hAnsi="Times New Roman" w:cs="Times New Roman"/>
                <w:color w:val="000000"/>
                <w:position w:val="0"/>
                <w:sz w:val="28"/>
                <w:szCs w:val="28"/>
                <w:lang w:eastAsia="ru-RU"/>
              </w:rPr>
              <w:t>:</w:t>
            </w:r>
          </w:p>
        </w:tc>
      </w:tr>
    </w:tbl>
    <w:p w14:paraId="01C73638" w14:textId="66196202" w:rsidR="00E25DE5" w:rsidRDefault="00E25DE5" w:rsidP="00E25DE5">
      <w:pPr>
        <w:pStyle w:val="a3"/>
        <w:tabs>
          <w:tab w:val="left" w:pos="6180"/>
        </w:tabs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ab/>
      </w:r>
      <w:r>
        <w:rPr>
          <w:rFonts w:ascii="Times New Roman" w:hAnsi="Times New Roman"/>
          <w:bCs/>
          <w:sz w:val="28"/>
          <w:szCs w:val="28"/>
          <w:lang w:val="en-US"/>
        </w:rPr>
        <w:tab/>
      </w:r>
    </w:p>
    <w:p w14:paraId="276B6C92" w14:textId="00126326" w:rsidR="00E25DE5" w:rsidRPr="004053B0" w:rsidRDefault="00E25DE5" w:rsidP="00E25DE5">
      <w:pPr>
        <w:ind w:left="1" w:hanging="3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3.</w:t>
      </w:r>
      <w:r w:rsidRPr="004053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53B0">
        <w:rPr>
          <w:rFonts w:ascii="Times New Roman" w:hAnsi="Times New Roman" w:cs="Times New Roman"/>
          <w:sz w:val="28"/>
          <w:szCs w:val="28"/>
          <w:lang w:val="en-US"/>
        </w:rPr>
        <w:t>Shaharlarni</w:t>
      </w:r>
      <w:proofErr w:type="spellEnd"/>
      <w:r w:rsidRPr="004053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53B0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4053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053B0"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proofErr w:type="gramEnd"/>
      <w:r w:rsidRPr="004053B0">
        <w:rPr>
          <w:rFonts w:ascii="Times New Roman" w:hAnsi="Times New Roman" w:cs="Times New Roman"/>
          <w:sz w:val="28"/>
          <w:szCs w:val="28"/>
          <w:lang w:val="en-US"/>
        </w:rPr>
        <w:t>ullarga</w:t>
      </w:r>
      <w:proofErr w:type="spellEnd"/>
      <w:r w:rsidRPr="004053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53B0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Pr="004053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53B0">
        <w:rPr>
          <w:rFonts w:ascii="Times New Roman" w:hAnsi="Times New Roman" w:cs="Times New Roman"/>
          <w:sz w:val="28"/>
          <w:szCs w:val="28"/>
          <w:lang w:val="en-US"/>
        </w:rPr>
        <w:t>mudofaasiga</w:t>
      </w:r>
      <w:proofErr w:type="spellEnd"/>
      <w:r w:rsidRPr="004053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53B0">
        <w:rPr>
          <w:rFonts w:ascii="Times New Roman" w:hAnsi="Times New Roman" w:cs="Times New Roman"/>
          <w:sz w:val="28"/>
          <w:szCs w:val="28"/>
          <w:lang w:val="en-US"/>
        </w:rPr>
        <w:t>oid</w:t>
      </w:r>
      <w:proofErr w:type="spellEnd"/>
      <w:r w:rsidRPr="004053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53B0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4053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53B0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4053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53B0">
        <w:rPr>
          <w:rFonts w:ascii="Times New Roman" w:hAnsi="Times New Roman" w:cs="Times New Roman"/>
          <w:sz w:val="28"/>
          <w:szCs w:val="28"/>
          <w:lang w:val="en-US"/>
        </w:rPr>
        <w:t>moslashtiring</w:t>
      </w:r>
      <w:proofErr w:type="spellEnd"/>
      <w:r w:rsidRPr="004053B0">
        <w:rPr>
          <w:rFonts w:ascii="Times New Roman" w:hAnsi="Times New Roman" w:cs="Times New Roman"/>
          <w:noProof/>
          <w:sz w:val="28"/>
          <w:szCs w:val="28"/>
          <w:lang w:val="en-US"/>
        </w:rPr>
        <w:t>. (Qo‘llash – 21 ball</w:t>
      </w:r>
      <w:r w:rsidR="00564116">
        <w:rPr>
          <w:rFonts w:ascii="Times New Roman" w:hAnsi="Times New Roman" w:cs="Times New Roman"/>
          <w:noProof/>
          <w:sz w:val="28"/>
          <w:szCs w:val="28"/>
          <w:lang w:val="en-US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58"/>
        <w:gridCol w:w="6787"/>
      </w:tblGrid>
      <w:tr w:rsidR="00E25DE5" w:rsidRPr="00B70B2B" w14:paraId="7A8A41CC" w14:textId="77777777" w:rsidTr="00B70B2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D7DB" w14:textId="77777777" w:rsidR="00E25DE5" w:rsidRPr="004053B0" w:rsidRDefault="00E25DE5" w:rsidP="00B70B2B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53B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O‘</w:t>
            </w:r>
            <w:r w:rsidRPr="004053B0">
              <w:rPr>
                <w:rFonts w:ascii="Times New Roman" w:hAnsi="Times New Roman" w:cs="Times New Roman"/>
                <w:noProof/>
                <w:sz w:val="28"/>
                <w:szCs w:val="28"/>
              </w:rPr>
              <w:t>tror mudofaasi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DCF3" w14:textId="77777777" w:rsidR="00E25DE5" w:rsidRPr="004053B0" w:rsidRDefault="00E25DE5" w:rsidP="00B70B2B">
            <w:pPr>
              <w:ind w:left="1" w:hanging="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53B0">
              <w:rPr>
                <w:rFonts w:ascii="Times New Roman" w:hAnsi="Times New Roman" w:cs="Times New Roman"/>
                <w:noProof/>
                <w:sz w:val="28"/>
                <w:szCs w:val="28"/>
              </w:rPr>
              <w:t>a)</w:t>
            </w:r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shaharliklar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aholini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saqlab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qolish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niyatida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o‘</w:t>
            </w:r>
            <w:proofErr w:type="gram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zaro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maslahatlashib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Badriddin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boshchiligida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bir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guruh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oqsoqollarni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Chingizxon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huzuriga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yubordi</w:t>
            </w:r>
            <w:proofErr w:type="spellEnd"/>
          </w:p>
        </w:tc>
      </w:tr>
      <w:tr w:rsidR="00E25DE5" w:rsidRPr="00B70B2B" w14:paraId="39D4D5CD" w14:textId="77777777" w:rsidTr="00B70B2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2220" w14:textId="77777777" w:rsidR="00E25DE5" w:rsidRPr="004053B0" w:rsidRDefault="00E25DE5" w:rsidP="00B70B2B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53B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2. Buxoro mudofaasi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F892" w14:textId="77777777" w:rsidR="00E25DE5" w:rsidRPr="004053B0" w:rsidRDefault="00E25DE5" w:rsidP="00B70B2B">
            <w:pPr>
              <w:ind w:left="1" w:hanging="3"/>
              <w:jc w:val="both"/>
              <w:rPr>
                <w:sz w:val="28"/>
                <w:szCs w:val="28"/>
              </w:rPr>
            </w:pPr>
            <w:r w:rsidRPr="004053B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b) </w:t>
            </w:r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Sulton Muhammad 40 ming </w:t>
            </w:r>
            <w:proofErr w:type="spellStart"/>
            <w:proofErr w:type="gram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g‘</w:t>
            </w:r>
            <w:proofErr w:type="gram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ur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jangchisini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o‘</w:t>
            </w:r>
            <w:proofErr w:type="gram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z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tog‘</w:t>
            </w:r>
            <w:proofErr w:type="gram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asi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Tog‘</w:t>
            </w:r>
            <w:proofErr w:type="gram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ayxon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boshchiligida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mudofaa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uchun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mas’ul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qilib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qoldirdi</w:t>
            </w:r>
            <w:proofErr w:type="spellEnd"/>
          </w:p>
        </w:tc>
      </w:tr>
      <w:tr w:rsidR="00E25DE5" w:rsidRPr="00B70B2B" w14:paraId="182859E8" w14:textId="77777777" w:rsidTr="00B70B2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EE5E" w14:textId="77777777" w:rsidR="00E25DE5" w:rsidRPr="004053B0" w:rsidRDefault="00E25DE5" w:rsidP="00B70B2B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53B0">
              <w:rPr>
                <w:rFonts w:ascii="Times New Roman" w:hAnsi="Times New Roman" w:cs="Times New Roman"/>
                <w:noProof/>
                <w:sz w:val="28"/>
                <w:szCs w:val="28"/>
              </w:rPr>
              <w:t>3. Samarqand mudofaasi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5E45" w14:textId="77777777" w:rsidR="00E25DE5" w:rsidRPr="004053B0" w:rsidRDefault="00E25DE5" w:rsidP="00B70B2B">
            <w:pPr>
              <w:ind w:left="1" w:hanging="3"/>
              <w:jc w:val="both"/>
              <w:rPr>
                <w:sz w:val="28"/>
                <w:szCs w:val="28"/>
              </w:rPr>
            </w:pPr>
            <w:r w:rsidRPr="004053B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c)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mudofaachilar</w:t>
            </w:r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shaharni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besh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oy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davomida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o‘</w:t>
            </w:r>
            <w:proofErr w:type="gram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z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qo‘</w:t>
            </w:r>
            <w:proofErr w:type="gram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llarida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ushlab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turdilar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G‘</w:t>
            </w:r>
            <w:proofErr w:type="gram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oyirxon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o‘</w:t>
            </w:r>
            <w:proofErr w:type="gram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zini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aybdor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his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qilib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so‘</w:t>
            </w:r>
            <w:proofErr w:type="gram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nggi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nafasigacha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dushmanga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kurashdi</w:t>
            </w:r>
            <w:proofErr w:type="spellEnd"/>
          </w:p>
        </w:tc>
      </w:tr>
      <w:tr w:rsidR="00E25DE5" w:rsidRPr="00B70B2B" w14:paraId="5800B63E" w14:textId="77777777" w:rsidTr="00B70B2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CEC7" w14:textId="77777777" w:rsidR="00E25DE5" w:rsidRPr="004053B0" w:rsidRDefault="00E25DE5" w:rsidP="00165D9C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9CA8" w14:textId="77777777" w:rsidR="00E25DE5" w:rsidRPr="004053B0" w:rsidRDefault="00E25DE5" w:rsidP="00B70B2B">
            <w:pPr>
              <w:ind w:left="1" w:hanging="3"/>
              <w:jc w:val="both"/>
              <w:rPr>
                <w:sz w:val="28"/>
                <w:szCs w:val="28"/>
              </w:rPr>
            </w:pPr>
            <w:r w:rsidRPr="004053B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d) </w:t>
            </w:r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Shahar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Sirdaryoning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ikkiga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ajralgan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joyida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qurilgan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bo‘</w:t>
            </w:r>
            <w:proofErr w:type="gram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lib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atrofidagi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tik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jarliklar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daryo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tabiiy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mudofaa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vazifasini</w:t>
            </w:r>
            <w:proofErr w:type="spellEnd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3B0">
              <w:rPr>
                <w:rFonts w:ascii="Times New Roman" w:hAnsi="Times New Roman" w:cs="Times New Roman"/>
                <w:sz w:val="28"/>
                <w:szCs w:val="28"/>
              </w:rPr>
              <w:t>bajargan</w:t>
            </w:r>
            <w:proofErr w:type="spellEnd"/>
          </w:p>
        </w:tc>
      </w:tr>
    </w:tbl>
    <w:p w14:paraId="2E5C40DE" w14:textId="77777777" w:rsidR="00E25DE5" w:rsidRPr="00AE1676" w:rsidRDefault="00E25DE5" w:rsidP="00E25DE5">
      <w:pPr>
        <w:pStyle w:val="a3"/>
        <w:ind w:left="1" w:hanging="3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</w:p>
    <w:tbl>
      <w:tblPr>
        <w:tblpPr w:leftFromText="180" w:rightFromText="180" w:bottomFromText="160" w:vertAnchor="text" w:horzAnchor="page" w:tblpX="4546" w:tblpY="3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1405"/>
        <w:gridCol w:w="1405"/>
      </w:tblGrid>
      <w:tr w:rsidR="00E25DE5" w:rsidRPr="00AE1676" w14:paraId="45E9143E" w14:textId="77777777" w:rsidTr="00B70B2B">
        <w:trPr>
          <w:trHeight w:val="366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3E0C" w14:textId="77777777" w:rsidR="00E25DE5" w:rsidRPr="00AE1676" w:rsidRDefault="00E25DE5" w:rsidP="00B70B2B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E167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0B15" w14:textId="77777777" w:rsidR="00E25DE5" w:rsidRPr="00AE1676" w:rsidRDefault="00E25DE5" w:rsidP="00B70B2B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E167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EB5D" w14:textId="77777777" w:rsidR="00E25DE5" w:rsidRPr="00AE1676" w:rsidRDefault="00E25DE5" w:rsidP="00B70B2B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E167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</w:tr>
      <w:tr w:rsidR="00E25DE5" w:rsidRPr="00AE1676" w14:paraId="5C2204F4" w14:textId="77777777" w:rsidTr="00B70B2B">
        <w:trPr>
          <w:trHeight w:val="356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76FA" w14:textId="77777777" w:rsidR="00E25DE5" w:rsidRPr="00AE1676" w:rsidRDefault="00E25DE5" w:rsidP="00B70B2B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103E" w14:textId="77777777" w:rsidR="00E25DE5" w:rsidRPr="00AE1676" w:rsidRDefault="00E25DE5" w:rsidP="00B70B2B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CF92" w14:textId="77777777" w:rsidR="00E25DE5" w:rsidRPr="00AE1676" w:rsidRDefault="00E25DE5" w:rsidP="00B70B2B">
            <w:pPr>
              <w:spacing w:after="0" w:line="240" w:lineRule="auto"/>
              <w:ind w:left="1" w:hanging="3"/>
              <w:jc w:val="center"/>
              <w:textDirection w:val="lrTb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E25DE5" w:rsidRPr="00AE1676" w14:paraId="45ADD5DC" w14:textId="77777777" w:rsidTr="00B70B2B">
        <w:trPr>
          <w:trHeight w:val="311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FA94" w14:textId="77777777" w:rsidR="00E25DE5" w:rsidRPr="00AE1676" w:rsidRDefault="00E25DE5" w:rsidP="00B70B2B">
            <w:pPr>
              <w:spacing w:after="0" w:line="240" w:lineRule="auto"/>
              <w:ind w:left="1" w:hanging="3"/>
              <w:textDirection w:val="lrTb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E1676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Ball:</w:t>
            </w:r>
          </w:p>
        </w:tc>
      </w:tr>
    </w:tbl>
    <w:p w14:paraId="76D1DB89" w14:textId="38F22773" w:rsidR="00E25DE5" w:rsidRPr="00E25DE5" w:rsidRDefault="00E25DE5" w:rsidP="00E25DE5">
      <w:pPr>
        <w:pStyle w:val="a3"/>
        <w:tabs>
          <w:tab w:val="left" w:pos="6180"/>
        </w:tabs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231C21F4" w14:textId="77777777" w:rsidR="00D117E6" w:rsidRDefault="00D117E6" w:rsidP="00CC2805">
      <w:pPr>
        <w:pStyle w:val="a3"/>
        <w:ind w:left="1" w:hanging="3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14:paraId="42B2745A" w14:textId="77777777" w:rsidR="00D117E6" w:rsidRDefault="00D117E6" w:rsidP="00CC2805">
      <w:pPr>
        <w:pStyle w:val="a3"/>
        <w:ind w:left="1" w:hanging="3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14:paraId="067408BB" w14:textId="77777777" w:rsidR="00D117E6" w:rsidRDefault="00D117E6" w:rsidP="00CC2805">
      <w:pPr>
        <w:pStyle w:val="a3"/>
        <w:ind w:left="1" w:hanging="3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14:paraId="35D63C89" w14:textId="77777777" w:rsidR="00D117E6" w:rsidRDefault="00D117E6" w:rsidP="00CC2805">
      <w:pPr>
        <w:pStyle w:val="a3"/>
        <w:ind w:left="1" w:hanging="3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14:paraId="4877904F" w14:textId="091263AB" w:rsidR="00D117E6" w:rsidRPr="00564116" w:rsidRDefault="00D117E6" w:rsidP="00D117E6">
      <w:pPr>
        <w:ind w:left="1" w:hanging="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17E6">
        <w:rPr>
          <w:rFonts w:ascii="Times New Roman" w:hAnsi="Times New Roman"/>
          <w:bCs/>
          <w:sz w:val="28"/>
          <w:szCs w:val="28"/>
          <w:lang w:val="en-US"/>
        </w:rPr>
        <w:t>4.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64116">
        <w:rPr>
          <w:rFonts w:ascii="Times New Roman" w:hAnsi="Times New Roman"/>
          <w:bCs/>
          <w:sz w:val="28"/>
          <w:szCs w:val="28"/>
          <w:lang w:val="en-US"/>
        </w:rPr>
        <w:t>Jadvalda</w:t>
      </w:r>
      <w:proofErr w:type="spellEnd"/>
      <w:r w:rsidRPr="0056411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64116">
        <w:rPr>
          <w:rFonts w:ascii="Times New Roman" w:hAnsi="Times New Roman"/>
          <w:bCs/>
          <w:sz w:val="28"/>
          <w:szCs w:val="28"/>
          <w:lang w:val="en-US"/>
        </w:rPr>
        <w:t>tushurib</w:t>
      </w:r>
      <w:proofErr w:type="spellEnd"/>
      <w:r w:rsidRPr="0056411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64116">
        <w:rPr>
          <w:rFonts w:ascii="Times New Roman" w:hAnsi="Times New Roman"/>
          <w:bCs/>
          <w:sz w:val="28"/>
          <w:szCs w:val="28"/>
          <w:lang w:val="en-US"/>
        </w:rPr>
        <w:t>qoldirilgan</w:t>
      </w:r>
      <w:proofErr w:type="spellEnd"/>
      <w:r w:rsidRPr="0056411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64116">
        <w:rPr>
          <w:rFonts w:ascii="Times New Roman" w:hAnsi="Times New Roman"/>
          <w:bCs/>
          <w:sz w:val="28"/>
          <w:szCs w:val="28"/>
          <w:lang w:val="en-US"/>
        </w:rPr>
        <w:t>ma’lumotlarni</w:t>
      </w:r>
      <w:proofErr w:type="spellEnd"/>
      <w:r w:rsidRPr="0056411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64116">
        <w:rPr>
          <w:rFonts w:ascii="Times New Roman" w:hAnsi="Times New Roman"/>
          <w:bCs/>
          <w:sz w:val="28"/>
          <w:szCs w:val="28"/>
          <w:lang w:val="en-US"/>
        </w:rPr>
        <w:t>yozing</w:t>
      </w:r>
      <w:proofErr w:type="spellEnd"/>
      <w:r w:rsidRPr="00564116">
        <w:rPr>
          <w:rFonts w:ascii="Times New Roman" w:hAnsi="Times New Roman"/>
          <w:bCs/>
          <w:sz w:val="28"/>
          <w:szCs w:val="28"/>
          <w:lang w:val="en-US"/>
        </w:rPr>
        <w:t>.</w:t>
      </w:r>
      <w:r w:rsidR="0056411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564116" w:rsidRPr="004053B0">
        <w:rPr>
          <w:rFonts w:ascii="Times New Roman" w:hAnsi="Times New Roman" w:cs="Times New Roman"/>
          <w:noProof/>
          <w:sz w:val="28"/>
          <w:szCs w:val="28"/>
          <w:lang w:val="en-US"/>
        </w:rPr>
        <w:t>(Qo‘llash – 21 ball</w:t>
      </w:r>
      <w:r w:rsidR="00564116">
        <w:rPr>
          <w:rFonts w:ascii="Times New Roman" w:hAnsi="Times New Roman" w:cs="Times New Roman"/>
          <w:noProof/>
          <w:sz w:val="28"/>
          <w:szCs w:val="28"/>
          <w:lang w:val="en-US"/>
        </w:rPr>
        <w:t>)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635"/>
        <w:gridCol w:w="2059"/>
        <w:gridCol w:w="5543"/>
      </w:tblGrid>
      <w:tr w:rsidR="00D117E6" w:rsidRPr="00A2675C" w14:paraId="1782FA01" w14:textId="77777777" w:rsidTr="00165D9C">
        <w:tc>
          <w:tcPr>
            <w:tcW w:w="1985" w:type="dxa"/>
            <w:shd w:val="clear" w:color="auto" w:fill="DEEAF6" w:themeFill="accent5" w:themeFillTint="33"/>
          </w:tcPr>
          <w:p w14:paraId="2DE7F321" w14:textId="77777777" w:rsidR="00D117E6" w:rsidRPr="00A2675C" w:rsidRDefault="00D117E6" w:rsidP="00165D9C">
            <w:pPr>
              <w:ind w:leftChars="0" w:left="0" w:firstLineChars="0" w:firstLine="0"/>
              <w:jc w:val="center"/>
              <w:rPr>
                <w:rFonts w:ascii="Times New Roman" w:eastAsia="ArialMT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A2675C">
              <w:rPr>
                <w:rFonts w:ascii="Times New Roman" w:eastAsia="ArialMT" w:hAnsi="Times New Roman" w:cs="Times New Roman"/>
                <w:b/>
                <w:noProof/>
                <w:color w:val="000000"/>
                <w:sz w:val="28"/>
                <w:szCs w:val="28"/>
              </w:rPr>
              <w:t>Yil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3666F6F4" w14:textId="77777777" w:rsidR="00D117E6" w:rsidRPr="00A2675C" w:rsidRDefault="00D117E6" w:rsidP="00165D9C">
            <w:pPr>
              <w:ind w:leftChars="0" w:left="0" w:firstLineChars="0" w:firstLine="0"/>
              <w:jc w:val="center"/>
              <w:rPr>
                <w:rFonts w:ascii="Times New Roman" w:eastAsia="ArialMT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A2675C">
              <w:rPr>
                <w:rFonts w:ascii="Times New Roman" w:eastAsia="ArialMT" w:hAnsi="Times New Roman" w:cs="Times New Roman"/>
                <w:b/>
                <w:noProof/>
                <w:color w:val="000000"/>
                <w:sz w:val="28"/>
                <w:szCs w:val="28"/>
              </w:rPr>
              <w:t>Shaxs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271CD0CC" w14:textId="77777777" w:rsidR="00D117E6" w:rsidRPr="00A2675C" w:rsidRDefault="00D117E6" w:rsidP="00165D9C">
            <w:pPr>
              <w:ind w:leftChars="0" w:left="0" w:firstLineChars="0" w:firstLine="0"/>
              <w:jc w:val="center"/>
              <w:rPr>
                <w:rFonts w:ascii="Times New Roman" w:eastAsia="ArialMT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A2675C">
              <w:rPr>
                <w:rFonts w:ascii="Times New Roman" w:eastAsia="ArialMT" w:hAnsi="Times New Roman" w:cs="Times New Roman"/>
                <w:b/>
                <w:noProof/>
                <w:color w:val="000000"/>
                <w:sz w:val="28"/>
                <w:szCs w:val="28"/>
              </w:rPr>
              <w:t>Voqea</w:t>
            </w:r>
          </w:p>
        </w:tc>
      </w:tr>
      <w:tr w:rsidR="00D117E6" w:rsidRPr="00B70B2B" w14:paraId="6D768EF5" w14:textId="77777777" w:rsidTr="00B70B2B">
        <w:tc>
          <w:tcPr>
            <w:tcW w:w="1985" w:type="dxa"/>
            <w:vAlign w:val="center"/>
          </w:tcPr>
          <w:p w14:paraId="16BDAE51" w14:textId="77777777" w:rsidR="00D117E6" w:rsidRDefault="00D117E6" w:rsidP="00B70B2B">
            <w:pPr>
              <w:pStyle w:val="a3"/>
              <w:ind w:leftChars="0" w:left="-2" w:firstLineChars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50483" w14:textId="77777777" w:rsidR="00D117E6" w:rsidRPr="00355C48" w:rsidRDefault="00D117E6" w:rsidP="00B70B2B">
            <w:pPr>
              <w:pStyle w:val="a3"/>
              <w:ind w:leftChars="0" w:left="-2" w:firstLineChars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__________</w:t>
            </w:r>
          </w:p>
        </w:tc>
        <w:tc>
          <w:tcPr>
            <w:tcW w:w="2410" w:type="dxa"/>
            <w:vAlign w:val="center"/>
          </w:tcPr>
          <w:p w14:paraId="581ADA13" w14:textId="77777777" w:rsidR="00D117E6" w:rsidRDefault="00D117E6" w:rsidP="00B70B2B">
            <w:pPr>
              <w:pStyle w:val="a3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CE57E" w14:textId="77777777" w:rsidR="00D117E6" w:rsidRPr="00355C48" w:rsidRDefault="00D117E6" w:rsidP="00B70B2B">
            <w:pPr>
              <w:pStyle w:val="a3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Ubaydullaxon</w:t>
            </w:r>
            <w:proofErr w:type="spellEnd"/>
          </w:p>
        </w:tc>
        <w:tc>
          <w:tcPr>
            <w:tcW w:w="5670" w:type="dxa"/>
            <w:vAlign w:val="center"/>
          </w:tcPr>
          <w:p w14:paraId="6A6CDD66" w14:textId="77777777" w:rsidR="00D117E6" w:rsidRPr="00355C48" w:rsidRDefault="00D117E6" w:rsidP="00B70B2B">
            <w:pPr>
              <w:pStyle w:val="a3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355C48">
              <w:rPr>
                <w:rFonts w:ascii="Times New Roman" w:hAnsi="Times New Roman" w:cs="Times New Roman"/>
                <w:sz w:val="28"/>
                <w:szCs w:val="28"/>
              </w:rPr>
              <w:t xml:space="preserve">avlat </w:t>
            </w: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poytaxtini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Samar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qanddan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Buxoro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shahriga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ko‘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chirishi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natijasida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shayboniylar</w:t>
            </w:r>
            <w:proofErr w:type="spell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davlati</w:t>
            </w:r>
            <w:proofErr w:type="spell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Buxoro</w:t>
            </w:r>
            <w:proofErr w:type="spell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xonligi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5C48">
              <w:rPr>
                <w:rFonts w:ascii="Times New Roman" w:hAnsi="Times New Roman" w:cs="Times New Roman"/>
                <w:sz w:val="28"/>
                <w:szCs w:val="28"/>
              </w:rPr>
              <w:t xml:space="preserve">deb </w:t>
            </w: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ataladigan</w:t>
            </w:r>
            <w:proofErr w:type="spell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bo‘</w:t>
            </w:r>
            <w:proofErr w:type="gram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ldi</w:t>
            </w:r>
            <w:proofErr w:type="spellEnd"/>
          </w:p>
        </w:tc>
      </w:tr>
      <w:tr w:rsidR="00D117E6" w:rsidRPr="00B70B2B" w14:paraId="0524F400" w14:textId="77777777" w:rsidTr="00B70B2B">
        <w:tc>
          <w:tcPr>
            <w:tcW w:w="1985" w:type="dxa"/>
            <w:vAlign w:val="center"/>
          </w:tcPr>
          <w:p w14:paraId="78574556" w14:textId="77777777" w:rsidR="00D117E6" w:rsidRPr="00355C48" w:rsidRDefault="00D117E6" w:rsidP="00B70B2B">
            <w:pPr>
              <w:pStyle w:val="a3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1831-yil</w:t>
            </w:r>
          </w:p>
        </w:tc>
        <w:tc>
          <w:tcPr>
            <w:tcW w:w="2410" w:type="dxa"/>
            <w:vAlign w:val="center"/>
          </w:tcPr>
          <w:p w14:paraId="470BE9A8" w14:textId="77777777" w:rsidR="00D117E6" w:rsidRPr="00355C48" w:rsidRDefault="00D117E6" w:rsidP="00B70B2B">
            <w:pPr>
              <w:pStyle w:val="a3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2. _____________</w:t>
            </w:r>
          </w:p>
        </w:tc>
        <w:tc>
          <w:tcPr>
            <w:tcW w:w="5670" w:type="dxa"/>
            <w:vAlign w:val="center"/>
          </w:tcPr>
          <w:p w14:paraId="2F0F9DC9" w14:textId="77777777" w:rsidR="00D117E6" w:rsidRPr="00355C48" w:rsidRDefault="00D117E6" w:rsidP="00B70B2B">
            <w:pPr>
              <w:pStyle w:val="a3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Qo‘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qon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xonligida</w:t>
            </w:r>
            <w:proofErr w:type="spell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beklarbegi</w:t>
            </w:r>
            <w:proofErr w:type="spell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unvoni</w:t>
            </w:r>
            <w:proofErr w:type="spell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joriy</w:t>
            </w:r>
            <w:proofErr w:type="spellEnd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5C48">
              <w:rPr>
                <w:rFonts w:ascii="Times New Roman" w:hAnsi="Times New Roman" w:cs="Times New Roman"/>
                <w:sz w:val="28"/>
                <w:szCs w:val="28"/>
              </w:rPr>
              <w:t>qilindi</w:t>
            </w:r>
            <w:proofErr w:type="spellEnd"/>
          </w:p>
        </w:tc>
      </w:tr>
      <w:tr w:rsidR="00D117E6" w:rsidRPr="00355C48" w14:paraId="35E81926" w14:textId="77777777" w:rsidTr="00B70B2B">
        <w:tc>
          <w:tcPr>
            <w:tcW w:w="1985" w:type="dxa"/>
            <w:vAlign w:val="center"/>
          </w:tcPr>
          <w:p w14:paraId="75B15E84" w14:textId="77777777" w:rsidR="00D117E6" w:rsidRDefault="00D117E6" w:rsidP="00B70B2B">
            <w:pPr>
              <w:pStyle w:val="a3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3083E8D6" w14:textId="77777777" w:rsidR="00D117E6" w:rsidRPr="00355C48" w:rsidRDefault="00D117E6" w:rsidP="00B70B2B">
            <w:pPr>
              <w:pStyle w:val="a3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1912-yil </w:t>
            </w:r>
          </w:p>
        </w:tc>
        <w:tc>
          <w:tcPr>
            <w:tcW w:w="2410" w:type="dxa"/>
            <w:vAlign w:val="center"/>
          </w:tcPr>
          <w:p w14:paraId="4F882F62" w14:textId="77777777" w:rsidR="00D117E6" w:rsidRDefault="00D117E6" w:rsidP="00B70B2B">
            <w:pPr>
              <w:pStyle w:val="a3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EB40B" w14:textId="77777777" w:rsidR="00D117E6" w:rsidRPr="00355C48" w:rsidRDefault="00D117E6" w:rsidP="00B70B2B">
            <w:pPr>
              <w:pStyle w:val="a3"/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20D62">
              <w:rPr>
                <w:rFonts w:ascii="Times New Roman" w:hAnsi="Times New Roman" w:cs="Times New Roman"/>
                <w:sz w:val="28"/>
                <w:szCs w:val="28"/>
              </w:rPr>
              <w:t xml:space="preserve">Yusufbek </w:t>
            </w:r>
            <w:proofErr w:type="spellStart"/>
            <w:r w:rsidRPr="00A20D62">
              <w:rPr>
                <w:rFonts w:ascii="Times New Roman" w:hAnsi="Times New Roman" w:cs="Times New Roman"/>
                <w:sz w:val="28"/>
                <w:szCs w:val="28"/>
              </w:rPr>
              <w:t>Bayoniy</w:t>
            </w:r>
            <w:proofErr w:type="spellEnd"/>
          </w:p>
        </w:tc>
        <w:tc>
          <w:tcPr>
            <w:tcW w:w="5670" w:type="dxa"/>
            <w:vAlign w:val="center"/>
          </w:tcPr>
          <w:p w14:paraId="1B9DE3FD" w14:textId="77777777" w:rsidR="00D117E6" w:rsidRDefault="00D117E6" w:rsidP="00B70B2B">
            <w:pPr>
              <w:pStyle w:val="a3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____________________________________</w:t>
            </w:r>
          </w:p>
          <w:p w14:paraId="13401A29" w14:textId="77777777" w:rsidR="00D117E6" w:rsidRDefault="00D117E6" w:rsidP="00B70B2B">
            <w:pPr>
              <w:pStyle w:val="a3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14:paraId="1D3841AE" w14:textId="77777777" w:rsidR="00D117E6" w:rsidRDefault="00D117E6" w:rsidP="00B70B2B">
            <w:pPr>
              <w:pStyle w:val="a3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14:paraId="123C7F30" w14:textId="77777777" w:rsidR="00D117E6" w:rsidRPr="00355C48" w:rsidRDefault="00D117E6" w:rsidP="00B70B2B">
            <w:pPr>
              <w:pStyle w:val="a3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4198FF0" w14:textId="77777777" w:rsidR="00D117E6" w:rsidRDefault="00D117E6" w:rsidP="00D117E6">
      <w:pPr>
        <w:pStyle w:val="a3"/>
        <w:ind w:left="1" w:hanging="3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6"/>
        <w:tblW w:w="9214" w:type="dxa"/>
        <w:tblInd w:w="137" w:type="dxa"/>
        <w:tblLook w:val="04A0" w:firstRow="1" w:lastRow="0" w:firstColumn="1" w:lastColumn="0" w:noHBand="0" w:noVBand="1"/>
      </w:tblPr>
      <w:tblGrid>
        <w:gridCol w:w="709"/>
        <w:gridCol w:w="8505"/>
      </w:tblGrid>
      <w:tr w:rsidR="00D117E6" w:rsidRPr="00662BED" w14:paraId="01E73D1F" w14:textId="77777777" w:rsidTr="00B70B2B">
        <w:trPr>
          <w:trHeight w:val="17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699B" w14:textId="77777777" w:rsidR="00D117E6" w:rsidRPr="00662BED" w:rsidRDefault="00D117E6" w:rsidP="00165D9C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Javob</w:t>
            </w:r>
          </w:p>
        </w:tc>
      </w:tr>
      <w:tr w:rsidR="00D117E6" w:rsidRPr="00662BED" w14:paraId="1575BB18" w14:textId="77777777" w:rsidTr="00B70B2B">
        <w:trPr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91A0" w14:textId="77777777" w:rsidR="00D117E6" w:rsidRPr="00662BED" w:rsidRDefault="00D117E6" w:rsidP="00165D9C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62BED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65EB" w14:textId="77777777" w:rsidR="00D117E6" w:rsidRPr="00662BED" w:rsidRDefault="00D117E6" w:rsidP="00165D9C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D117E6" w:rsidRPr="00662BED" w14:paraId="22647365" w14:textId="77777777" w:rsidTr="00B70B2B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4F93" w14:textId="77777777" w:rsidR="00D117E6" w:rsidRPr="00662BED" w:rsidRDefault="00D117E6" w:rsidP="00165D9C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62BED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9BA9" w14:textId="77777777" w:rsidR="00D117E6" w:rsidRPr="00662BED" w:rsidRDefault="00D117E6" w:rsidP="00165D9C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D117E6" w:rsidRPr="00662BED" w14:paraId="337990D9" w14:textId="77777777" w:rsidTr="00B70B2B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AABC" w14:textId="77777777" w:rsidR="00D117E6" w:rsidRPr="00662BED" w:rsidRDefault="00D117E6" w:rsidP="00165D9C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62BED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94E3" w14:textId="77777777" w:rsidR="00D117E6" w:rsidRPr="00662BED" w:rsidRDefault="00D117E6" w:rsidP="00165D9C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D117E6" w:rsidRPr="00662BED" w14:paraId="0AA05451" w14:textId="77777777" w:rsidTr="00B70B2B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B124" w14:textId="77777777" w:rsidR="00D117E6" w:rsidRPr="00F37F91" w:rsidRDefault="00D117E6" w:rsidP="00165D9C">
            <w:pPr>
              <w:ind w:left="1" w:hanging="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F37F9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Ball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A9E3" w14:textId="77777777" w:rsidR="00D117E6" w:rsidRPr="00662BED" w:rsidRDefault="00D117E6" w:rsidP="00165D9C">
            <w:pPr>
              <w:ind w:left="1" w:hanging="3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56414593" w14:textId="77777777" w:rsidR="00D117E6" w:rsidRDefault="00D117E6" w:rsidP="00D117E6">
      <w:pPr>
        <w:pStyle w:val="a3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61350C65" w14:textId="77777777" w:rsidR="00283852" w:rsidRDefault="00283852" w:rsidP="00D117E6">
      <w:pPr>
        <w:pStyle w:val="a3"/>
        <w:ind w:left="1" w:hanging="3"/>
        <w:rPr>
          <w:rFonts w:ascii="Times New Roman" w:hAnsi="Times New Roman" w:cs="Times New Roman"/>
          <w:sz w:val="28"/>
          <w:szCs w:val="28"/>
          <w:lang w:val="en-US"/>
        </w:rPr>
      </w:pPr>
    </w:p>
    <w:p w14:paraId="0C10D83A" w14:textId="77777777" w:rsidR="00283852" w:rsidRDefault="00283852" w:rsidP="00D117E6">
      <w:pPr>
        <w:pStyle w:val="a3"/>
        <w:ind w:left="1" w:hanging="3"/>
        <w:rPr>
          <w:rFonts w:ascii="Times New Roman" w:hAnsi="Times New Roman" w:cs="Times New Roman"/>
          <w:sz w:val="28"/>
          <w:szCs w:val="28"/>
          <w:lang w:val="en-US"/>
        </w:rPr>
      </w:pPr>
    </w:p>
    <w:p w14:paraId="30736CE5" w14:textId="77777777" w:rsidR="00283852" w:rsidRDefault="00283852" w:rsidP="00D117E6">
      <w:pPr>
        <w:pStyle w:val="a3"/>
        <w:ind w:left="1" w:hanging="3"/>
        <w:rPr>
          <w:rFonts w:ascii="Times New Roman" w:hAnsi="Times New Roman" w:cs="Times New Roman"/>
          <w:sz w:val="28"/>
          <w:szCs w:val="28"/>
          <w:lang w:val="en-US"/>
        </w:rPr>
      </w:pPr>
    </w:p>
    <w:p w14:paraId="4D061C95" w14:textId="77777777" w:rsidR="00283852" w:rsidRDefault="00283852" w:rsidP="00D117E6">
      <w:pPr>
        <w:pStyle w:val="a3"/>
        <w:ind w:left="1" w:hanging="3"/>
        <w:rPr>
          <w:rFonts w:ascii="Times New Roman" w:hAnsi="Times New Roman" w:cs="Times New Roman"/>
          <w:sz w:val="28"/>
          <w:szCs w:val="28"/>
          <w:lang w:val="en-US"/>
        </w:rPr>
      </w:pPr>
    </w:p>
    <w:p w14:paraId="12417832" w14:textId="77777777" w:rsidR="00283852" w:rsidRDefault="00283852" w:rsidP="00D117E6">
      <w:pPr>
        <w:pStyle w:val="a3"/>
        <w:ind w:left="1" w:hanging="3"/>
        <w:rPr>
          <w:rFonts w:ascii="Times New Roman" w:hAnsi="Times New Roman" w:cs="Times New Roman"/>
          <w:sz w:val="28"/>
          <w:szCs w:val="28"/>
          <w:lang w:val="en-US"/>
        </w:rPr>
      </w:pPr>
    </w:p>
    <w:p w14:paraId="271343F9" w14:textId="77777777" w:rsidR="00283852" w:rsidRDefault="00283852" w:rsidP="00D117E6">
      <w:pPr>
        <w:pStyle w:val="a3"/>
        <w:ind w:left="1" w:hanging="3"/>
        <w:rPr>
          <w:rFonts w:ascii="Times New Roman" w:hAnsi="Times New Roman" w:cs="Times New Roman"/>
          <w:sz w:val="28"/>
          <w:szCs w:val="28"/>
          <w:lang w:val="en-US"/>
        </w:rPr>
      </w:pPr>
    </w:p>
    <w:p w14:paraId="4D83C790" w14:textId="77777777" w:rsidR="00283852" w:rsidRDefault="00283852" w:rsidP="00D117E6">
      <w:pPr>
        <w:pStyle w:val="a3"/>
        <w:ind w:left="1" w:hanging="3"/>
        <w:rPr>
          <w:rFonts w:ascii="Times New Roman" w:hAnsi="Times New Roman" w:cs="Times New Roman"/>
          <w:sz w:val="28"/>
          <w:szCs w:val="28"/>
          <w:lang w:val="en-US"/>
        </w:rPr>
      </w:pPr>
    </w:p>
    <w:p w14:paraId="3D197C4C" w14:textId="77777777" w:rsidR="00B70B2B" w:rsidRDefault="00B70B2B" w:rsidP="00D117E6">
      <w:pPr>
        <w:pStyle w:val="a3"/>
        <w:ind w:left="1" w:hanging="3"/>
        <w:rPr>
          <w:rFonts w:ascii="Times New Roman" w:hAnsi="Times New Roman" w:cs="Times New Roman"/>
          <w:sz w:val="28"/>
          <w:szCs w:val="28"/>
          <w:lang w:val="en-US"/>
        </w:rPr>
      </w:pPr>
    </w:p>
    <w:p w14:paraId="5A37EA8F" w14:textId="77777777" w:rsidR="00B70B2B" w:rsidRDefault="00B70B2B" w:rsidP="00D117E6">
      <w:pPr>
        <w:pStyle w:val="a3"/>
        <w:ind w:left="1" w:hanging="3"/>
        <w:rPr>
          <w:rFonts w:ascii="Times New Roman" w:hAnsi="Times New Roman" w:cs="Times New Roman"/>
          <w:sz w:val="28"/>
          <w:szCs w:val="28"/>
          <w:lang w:val="en-US"/>
        </w:rPr>
      </w:pPr>
    </w:p>
    <w:p w14:paraId="43529F37" w14:textId="77777777" w:rsidR="00B70B2B" w:rsidRDefault="00B70B2B" w:rsidP="00D117E6">
      <w:pPr>
        <w:pStyle w:val="a3"/>
        <w:ind w:left="1" w:hanging="3"/>
        <w:rPr>
          <w:rFonts w:ascii="Times New Roman" w:hAnsi="Times New Roman" w:cs="Times New Roman"/>
          <w:sz w:val="28"/>
          <w:szCs w:val="28"/>
          <w:lang w:val="en-US"/>
        </w:rPr>
      </w:pPr>
    </w:p>
    <w:p w14:paraId="211707D3" w14:textId="2E2E5A80" w:rsidR="00D117E6" w:rsidRPr="00C0694E" w:rsidRDefault="00D117E6" w:rsidP="00D117E6">
      <w:pPr>
        <w:pStyle w:val="a3"/>
        <w:ind w:left="1" w:hanging="3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C0694E">
        <w:rPr>
          <w:rFonts w:ascii="Times New Roman" w:hAnsi="Times New Roman" w:cs="Times New Roman"/>
          <w:sz w:val="28"/>
          <w:szCs w:val="28"/>
          <w:lang w:val="en-US"/>
        </w:rPr>
        <w:t xml:space="preserve">5. XIX </w:t>
      </w:r>
      <w:proofErr w:type="spellStart"/>
      <w:r w:rsidRPr="00C0694E">
        <w:rPr>
          <w:rFonts w:ascii="Times New Roman" w:hAnsi="Times New Roman" w:cs="Times New Roman"/>
          <w:sz w:val="28"/>
          <w:szCs w:val="28"/>
          <w:lang w:val="en-US"/>
        </w:rPr>
        <w:t>asrning</w:t>
      </w:r>
      <w:proofErr w:type="spellEnd"/>
      <w:r w:rsidRPr="00C069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694E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C069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694E">
        <w:rPr>
          <w:rFonts w:ascii="Times New Roman" w:hAnsi="Times New Roman" w:cs="Times New Roman"/>
          <w:sz w:val="28"/>
          <w:szCs w:val="28"/>
          <w:lang w:val="en-US"/>
        </w:rPr>
        <w:t>choragida</w:t>
      </w:r>
      <w:proofErr w:type="spellEnd"/>
      <w:r w:rsidRPr="00C069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0694E"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0694E">
        <w:rPr>
          <w:rFonts w:ascii="Times New Roman" w:hAnsi="Times New Roman" w:cs="Times New Roman"/>
          <w:sz w:val="28"/>
          <w:szCs w:val="28"/>
          <w:lang w:val="en-US"/>
        </w:rPr>
        <w:t>qon</w:t>
      </w:r>
      <w:proofErr w:type="spellEnd"/>
      <w:r w:rsidRPr="00C069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694E">
        <w:rPr>
          <w:rFonts w:ascii="Times New Roman" w:hAnsi="Times New Roman" w:cs="Times New Roman"/>
          <w:sz w:val="28"/>
          <w:szCs w:val="28"/>
          <w:lang w:val="en-US"/>
        </w:rPr>
        <w:t>xonligida</w:t>
      </w:r>
      <w:proofErr w:type="spellEnd"/>
      <w:r w:rsidRPr="00C069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694E">
        <w:rPr>
          <w:rFonts w:ascii="Times New Roman" w:hAnsi="Times New Roman" w:cs="Times New Roman"/>
          <w:sz w:val="28"/>
          <w:szCs w:val="28"/>
          <w:lang w:val="en-US"/>
        </w:rPr>
        <w:t>siyosiy</w:t>
      </w:r>
      <w:proofErr w:type="spellEnd"/>
      <w:r w:rsidRPr="00C069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694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069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694E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C069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694E">
        <w:rPr>
          <w:rFonts w:ascii="Times New Roman" w:hAnsi="Times New Roman" w:cs="Times New Roman"/>
          <w:sz w:val="28"/>
          <w:szCs w:val="28"/>
          <w:lang w:val="en-US"/>
        </w:rPr>
        <w:t>inqirozlar</w:t>
      </w:r>
      <w:proofErr w:type="spellEnd"/>
      <w:r w:rsidRPr="00C069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694E">
        <w:rPr>
          <w:rFonts w:ascii="Times New Roman" w:hAnsi="Times New Roman" w:cs="Times New Roman"/>
          <w:sz w:val="28"/>
          <w:szCs w:val="28"/>
          <w:lang w:val="en-US"/>
        </w:rPr>
        <w:t>yuzaga</w:t>
      </w:r>
      <w:proofErr w:type="spellEnd"/>
      <w:r w:rsidRPr="00C069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694E">
        <w:rPr>
          <w:rFonts w:ascii="Times New Roman" w:hAnsi="Times New Roman" w:cs="Times New Roman"/>
          <w:sz w:val="28"/>
          <w:szCs w:val="28"/>
          <w:lang w:val="en-US"/>
        </w:rPr>
        <w:t>kelishi</w:t>
      </w:r>
      <w:proofErr w:type="spellEnd"/>
      <w:r w:rsidRPr="00C069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694E">
        <w:rPr>
          <w:rFonts w:ascii="Times New Roman" w:hAnsi="Times New Roman" w:cs="Times New Roman"/>
          <w:sz w:val="28"/>
          <w:szCs w:val="28"/>
          <w:lang w:val="en-US"/>
        </w:rPr>
        <w:t>sabab</w:t>
      </w:r>
      <w:proofErr w:type="spellEnd"/>
      <w:r w:rsidRPr="00C069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694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069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694E">
        <w:rPr>
          <w:rFonts w:ascii="Times New Roman" w:hAnsi="Times New Roman" w:cs="Times New Roman"/>
          <w:sz w:val="28"/>
          <w:szCs w:val="28"/>
          <w:lang w:val="en-US"/>
        </w:rPr>
        <w:t>oqibatlarini</w:t>
      </w:r>
      <w:proofErr w:type="spellEnd"/>
      <w:r w:rsidRPr="00C069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694E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0694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. </w:t>
      </w:r>
    </w:p>
    <w:p w14:paraId="0B93E0F4" w14:textId="77777777" w:rsidR="00D117E6" w:rsidRPr="00C0694E" w:rsidRDefault="00D117E6" w:rsidP="00D117E6">
      <w:pPr>
        <w:pStyle w:val="a3"/>
        <w:ind w:left="1" w:hanging="3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C0694E">
        <w:rPr>
          <w:rFonts w:ascii="Times New Roman" w:hAnsi="Times New Roman" w:cs="Times New Roman"/>
          <w:noProof/>
          <w:sz w:val="28"/>
          <w:szCs w:val="28"/>
          <w:lang w:val="en-US"/>
        </w:rPr>
        <w:t>– siyosiy va ijtimoiy inqirozlar sabablarini ayting;</w:t>
      </w:r>
    </w:p>
    <w:p w14:paraId="4329A611" w14:textId="77777777" w:rsidR="00D117E6" w:rsidRPr="00C0694E" w:rsidRDefault="00D117E6" w:rsidP="00D117E6">
      <w:pPr>
        <w:pStyle w:val="a3"/>
        <w:ind w:left="1" w:hanging="3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C0694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– markaziy hokimiyat parokandaligi oqibatlarini bayon eting; </w:t>
      </w:r>
    </w:p>
    <w:p w14:paraId="2FD4A136" w14:textId="77777777" w:rsidR="00D117E6" w:rsidRPr="00C0694E" w:rsidRDefault="00D117E6" w:rsidP="00D117E6">
      <w:pPr>
        <w:pStyle w:val="a3"/>
        <w:ind w:left="1" w:hanging="3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C0694E">
        <w:rPr>
          <w:rFonts w:ascii="Times New Roman" w:hAnsi="Times New Roman" w:cs="Times New Roman"/>
          <w:noProof/>
          <w:sz w:val="28"/>
          <w:szCs w:val="28"/>
          <w:lang w:val="en-US"/>
        </w:rPr>
        <w:t>– mavjud vaziyat yuzasidan muqobil yechimlaringizni s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o‘</w:t>
      </w:r>
      <w:r w:rsidRPr="00C0694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zlang; </w:t>
      </w:r>
    </w:p>
    <w:p w14:paraId="0B394F97" w14:textId="77777777" w:rsidR="00D117E6" w:rsidRPr="00C0694E" w:rsidRDefault="00D117E6" w:rsidP="00D117E6">
      <w:pPr>
        <w:pStyle w:val="a3"/>
        <w:ind w:left="1" w:hanging="3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C0694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o‘</w:t>
      </w:r>
      <w:r w:rsidRPr="00C0694E">
        <w:rPr>
          <w:rFonts w:ascii="Times New Roman" w:hAnsi="Times New Roman" w:cs="Times New Roman"/>
          <w:noProof/>
          <w:sz w:val="28"/>
          <w:szCs w:val="28"/>
          <w:lang w:val="en-US"/>
        </w:rPr>
        <w:t>z fikrlaringizni xarita yordamida izohlang;</w:t>
      </w:r>
    </w:p>
    <w:p w14:paraId="30AF0576" w14:textId="77777777" w:rsidR="00D117E6" w:rsidRPr="00C0694E" w:rsidRDefault="00D117E6" w:rsidP="00D117E6">
      <w:pPr>
        <w:pStyle w:val="a3"/>
        <w:ind w:left="1" w:hanging="3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C0694E">
        <w:rPr>
          <w:rFonts w:ascii="Times New Roman" w:hAnsi="Times New Roman" w:cs="Times New Roman"/>
          <w:noProof/>
          <w:sz w:val="28"/>
          <w:szCs w:val="28"/>
          <w:lang w:val="en-US"/>
        </w:rPr>
        <w:t>– mavzuga xos yil va sanalardan misol keltiring. (Mulohaza – 22 ball)</w:t>
      </w:r>
    </w:p>
    <w:p w14:paraId="45713CC9" w14:textId="77777777" w:rsidR="00D117E6" w:rsidRPr="00C0694E" w:rsidRDefault="00D117E6" w:rsidP="00D117E6">
      <w:pPr>
        <w:pStyle w:val="a3"/>
        <w:ind w:leftChars="0" w:left="0" w:firstLineChars="0" w:firstLine="0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tbl>
      <w:tblPr>
        <w:tblpPr w:leftFromText="180" w:rightFromText="180" w:bottomFromText="160" w:vertAnchor="text" w:horzAnchor="margin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117E6" w:rsidRPr="00C0694E" w14:paraId="3BEDF331" w14:textId="77777777" w:rsidTr="00165D9C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B859" w14:textId="77777777" w:rsidR="00D117E6" w:rsidRPr="00C0694E" w:rsidRDefault="00D117E6" w:rsidP="00165D9C">
            <w:pPr>
              <w:spacing w:after="0" w:line="240" w:lineRule="auto"/>
              <w:ind w:left="1" w:hanging="3"/>
              <w:jc w:val="both"/>
              <w:textDirection w:val="lrTb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C0694E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Og‘zaki javob</w:t>
            </w:r>
          </w:p>
        </w:tc>
      </w:tr>
      <w:tr w:rsidR="00D117E6" w:rsidRPr="00C0694E" w14:paraId="7791A208" w14:textId="77777777" w:rsidTr="00165D9C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75DE" w14:textId="77777777" w:rsidR="00D117E6" w:rsidRPr="00C0694E" w:rsidRDefault="00D117E6" w:rsidP="00165D9C">
            <w:pPr>
              <w:spacing w:after="0" w:line="240" w:lineRule="auto"/>
              <w:ind w:left="1" w:hanging="3"/>
              <w:jc w:val="both"/>
              <w:textDirection w:val="lrTb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C0694E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Ball:</w:t>
            </w:r>
          </w:p>
        </w:tc>
      </w:tr>
    </w:tbl>
    <w:p w14:paraId="1C797EE0" w14:textId="13DE39CE" w:rsidR="00D117E6" w:rsidRDefault="00D117E6" w:rsidP="00D117E6">
      <w:pPr>
        <w:pStyle w:val="a3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  <w:r w:rsidRPr="00D117E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4F5C5207" w14:textId="23C3A73E" w:rsidR="00283852" w:rsidRDefault="00283852" w:rsidP="00D117E6">
      <w:pPr>
        <w:pStyle w:val="a3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23F3C10E" w14:textId="5941ED28" w:rsidR="00283852" w:rsidRDefault="00283852" w:rsidP="00D117E6">
      <w:pPr>
        <w:pStyle w:val="a3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513404C7" w14:textId="53A819B0" w:rsidR="00283852" w:rsidRDefault="00283852" w:rsidP="00D117E6">
      <w:pPr>
        <w:pStyle w:val="a3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72EE5525" w14:textId="3C454EF9" w:rsidR="00283852" w:rsidRDefault="00283852" w:rsidP="00D117E6">
      <w:pPr>
        <w:pStyle w:val="a3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49F37AE7" w14:textId="1CBEBE98" w:rsidR="00283852" w:rsidRDefault="00283852" w:rsidP="00D117E6">
      <w:pPr>
        <w:pStyle w:val="a3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5CA29C6B" w14:textId="65578E7C" w:rsidR="00283852" w:rsidRDefault="00283852" w:rsidP="00D117E6">
      <w:pPr>
        <w:pStyle w:val="a3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6B020E2D" w14:textId="48E6BA1A" w:rsidR="00283852" w:rsidRDefault="00283852" w:rsidP="00D117E6">
      <w:pPr>
        <w:pStyle w:val="a3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567E44B2" w14:textId="451E44EB" w:rsidR="00283852" w:rsidRDefault="00283852" w:rsidP="00D117E6">
      <w:pPr>
        <w:pStyle w:val="a3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3546C68F" w14:textId="773C37F5" w:rsidR="00283852" w:rsidRDefault="00283852" w:rsidP="00D117E6">
      <w:pPr>
        <w:pStyle w:val="a3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5C3BB44E" w14:textId="7980E960" w:rsidR="00283852" w:rsidRDefault="00283852" w:rsidP="00D117E6">
      <w:pPr>
        <w:pStyle w:val="a3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61860E4B" w14:textId="6EDF4E5A" w:rsidR="00283852" w:rsidRDefault="00283852" w:rsidP="00D117E6">
      <w:pPr>
        <w:pStyle w:val="a3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07CDBD3F" w14:textId="7AE1D8C0" w:rsidR="00283852" w:rsidRDefault="00283852" w:rsidP="00D117E6">
      <w:pPr>
        <w:pStyle w:val="a3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454526CD" w14:textId="08EE536D" w:rsidR="00283852" w:rsidRDefault="00283852" w:rsidP="00D117E6">
      <w:pPr>
        <w:pStyle w:val="a3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7D9EB068" w14:textId="4BE284DC" w:rsidR="00283852" w:rsidRDefault="00283852" w:rsidP="00B70B2B">
      <w:pPr>
        <w:pStyle w:val="a3"/>
        <w:ind w:leftChars="0" w:left="0" w:firstLineChars="0" w:firstLine="0"/>
        <w:rPr>
          <w:rFonts w:ascii="Times New Roman" w:hAnsi="Times New Roman"/>
          <w:bCs/>
          <w:sz w:val="28"/>
          <w:szCs w:val="28"/>
          <w:lang w:val="en-US"/>
        </w:rPr>
      </w:pPr>
    </w:p>
    <w:p w14:paraId="4C0FC828" w14:textId="147E9760" w:rsidR="00283852" w:rsidRDefault="00283852" w:rsidP="00D117E6">
      <w:pPr>
        <w:pStyle w:val="a3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5782067B" w14:textId="323F76E6" w:rsidR="00283852" w:rsidRDefault="00283852" w:rsidP="00D117E6">
      <w:pPr>
        <w:pStyle w:val="a3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47C123B4" w14:textId="57839B89" w:rsidR="00283852" w:rsidRDefault="00283852" w:rsidP="00D117E6">
      <w:pPr>
        <w:pStyle w:val="a3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6EF2CD3B" w14:textId="73B830F0" w:rsidR="00283852" w:rsidRDefault="00283852" w:rsidP="00D117E6">
      <w:pPr>
        <w:pStyle w:val="a3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681FB8A7" w14:textId="23FBD462" w:rsidR="00283852" w:rsidRDefault="00283852" w:rsidP="00D117E6">
      <w:pPr>
        <w:pStyle w:val="a3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0F0F74CB" w14:textId="5F004445" w:rsidR="00283852" w:rsidRDefault="00283852" w:rsidP="00D117E6">
      <w:pPr>
        <w:pStyle w:val="a3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2847F192" w14:textId="6B0B3418" w:rsidR="00283852" w:rsidRDefault="00283852" w:rsidP="00D117E6">
      <w:pPr>
        <w:pStyle w:val="a3"/>
        <w:ind w:left="1" w:hanging="3"/>
        <w:rPr>
          <w:rFonts w:ascii="Times New Roman" w:hAnsi="Times New Roman"/>
          <w:bCs/>
          <w:sz w:val="28"/>
          <w:szCs w:val="28"/>
          <w:lang w:val="en-US"/>
        </w:rPr>
      </w:pPr>
    </w:p>
    <w:p w14:paraId="0302E68E" w14:textId="77777777" w:rsidR="00283852" w:rsidRPr="000A7F93" w:rsidRDefault="00283852" w:rsidP="00283852">
      <w:pPr>
        <w:spacing w:after="0"/>
        <w:ind w:left="1" w:hanging="3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Jami </w:t>
      </w:r>
      <w:proofErr w:type="gramStart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ball:_</w:t>
      </w:r>
      <w:proofErr w:type="gramEnd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_________________________________________________________</w:t>
      </w:r>
    </w:p>
    <w:p w14:paraId="21537535" w14:textId="77777777" w:rsidR="00283852" w:rsidRPr="000A7F93" w:rsidRDefault="00283852" w:rsidP="00283852">
      <w:pPr>
        <w:spacing w:after="0"/>
        <w:ind w:left="1" w:hanging="3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proofErr w:type="spellStart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Kommisiya</w:t>
      </w:r>
      <w:proofErr w:type="spellEnd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raisi</w:t>
      </w:r>
      <w:proofErr w:type="spellEnd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</w:t>
      </w:r>
      <w:proofErr w:type="gramEnd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</w:t>
      </w:r>
    </w:p>
    <w:p w14:paraId="19C43EC3" w14:textId="77777777" w:rsidR="00283852" w:rsidRPr="000A7F93" w:rsidRDefault="00283852" w:rsidP="00283852">
      <w:pPr>
        <w:spacing w:after="0"/>
        <w:ind w:left="1" w:hanging="3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proofErr w:type="spellStart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Imtihon</w:t>
      </w:r>
      <w:proofErr w:type="spellEnd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oluvchi</w:t>
      </w:r>
      <w:proofErr w:type="spellEnd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</w:t>
      </w:r>
      <w:proofErr w:type="gramEnd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</w:t>
      </w:r>
    </w:p>
    <w:p w14:paraId="18A8746B" w14:textId="77777777" w:rsidR="00283852" w:rsidRPr="000A7F93" w:rsidRDefault="00283852" w:rsidP="00283852">
      <w:pPr>
        <w:spacing w:after="0"/>
        <w:ind w:left="1" w:hanging="3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proofErr w:type="gramStart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Assistent:_</w:t>
      </w:r>
      <w:proofErr w:type="gramEnd"/>
      <w:r w:rsidRPr="000A7F9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_________________________________________________________</w:t>
      </w:r>
    </w:p>
    <w:sectPr w:rsidR="00283852" w:rsidRPr="000A7F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E26BE" w14:textId="77777777" w:rsidR="0054667D" w:rsidRDefault="0054667D" w:rsidP="0028385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9B9BC73" w14:textId="77777777" w:rsidR="0054667D" w:rsidRDefault="0054667D" w:rsidP="0028385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32FE" w14:textId="77777777" w:rsidR="00283852" w:rsidRDefault="00283852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2DD5" w14:textId="77777777" w:rsidR="00283852" w:rsidRDefault="00283852">
    <w:pPr>
      <w:pStyle w:val="a9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49F5" w14:textId="77777777" w:rsidR="00283852" w:rsidRDefault="00283852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D4A14" w14:textId="77777777" w:rsidR="0054667D" w:rsidRDefault="0054667D" w:rsidP="0028385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D67D6B6" w14:textId="77777777" w:rsidR="0054667D" w:rsidRDefault="0054667D" w:rsidP="0028385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F02B" w14:textId="77777777" w:rsidR="00283852" w:rsidRDefault="00283852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3C4F" w14:textId="77777777" w:rsidR="00283852" w:rsidRDefault="00283852" w:rsidP="00283852">
    <w:pPr>
      <w:pStyle w:val="a7"/>
      <w:ind w:left="0" w:hanging="2"/>
      <w:rPr>
        <w:rFonts w:ascii="Times New Roman" w:hAnsi="Times New Roman"/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248A9A" wp14:editId="1CE60572">
              <wp:simplePos x="0" y="0"/>
              <wp:positionH relativeFrom="column">
                <wp:posOffset>5032375</wp:posOffset>
              </wp:positionH>
              <wp:positionV relativeFrom="paragraph">
                <wp:posOffset>-22225</wp:posOffset>
              </wp:positionV>
              <wp:extent cx="548005" cy="1045845"/>
              <wp:effectExtent l="180658" t="0" r="262572" b="0"/>
              <wp:wrapNone/>
              <wp:docPr id="177" name="Надпись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113728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BDA81" w14:textId="77777777" w:rsidR="00283852" w:rsidRDefault="00283852" w:rsidP="00283852">
                          <w:pPr>
                            <w:pStyle w:val="a7"/>
                            <w:ind w:left="3" w:hanging="5"/>
                            <w:jc w:val="center"/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248A9A" id="_x0000_t202" coordsize="21600,21600" o:spt="202" path="m,l,21600r21600,l21600,xe">
              <v:stroke joinstyle="miter"/>
              <v:path gradientshapeok="t" o:connecttype="rect"/>
            </v:shapetype>
            <v:shape id="Надпись 177" o:spid="_x0000_s1026" type="#_x0000_t202" style="position:absolute;margin-left:396.25pt;margin-top:-1.75pt;width:43.15pt;height:82.35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" filled="f" stroked="f">
              <v:textbox style="mso-fit-shape-to-text:t">
                <w:txbxContent>
                  <w:p w14:paraId="7B9BDA81" w14:textId="77777777" w:rsidR="00283852" w:rsidRDefault="00283852" w:rsidP="00283852">
                    <w:pPr>
                      <w:pStyle w:val="a7"/>
                      <w:ind w:left="3" w:hanging="5"/>
                      <w:jc w:val="center"/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F6BB58A" wp14:editId="222041C8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176" name="Прямоугольник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B60473" id="Прямоугольник 176" o:spid="_x0000_s1026" style="position:absolute;margin-left:101.85pt;margin-top:.6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" filled="f" strokecolor="windowText" strokeweight="1pt">
              <v:stroke dashstyle="dashDot"/>
              <v:path arrowok="t"/>
              <w10:wrap type="square" anchorx="margin"/>
            </v:rect>
          </w:pict>
        </mc:Fallback>
      </mc:AlternateContent>
    </w:r>
    <w:proofErr w:type="spellStart"/>
    <w:r>
      <w:rPr>
        <w:rFonts w:ascii="Times New Roman" w:hAnsi="Times New Roman"/>
        <w:sz w:val="32"/>
        <w:szCs w:val="32"/>
      </w:rPr>
      <w:t>Shifr</w:t>
    </w:r>
    <w:proofErr w:type="spellEnd"/>
    <w:r>
      <w:rPr>
        <w:rFonts w:ascii="Times New Roman" w:hAnsi="Times New Roman"/>
        <w:sz w:val="32"/>
        <w:szCs w:val="32"/>
      </w:rPr>
      <w:t>_________</w:t>
    </w:r>
  </w:p>
  <w:p w14:paraId="1C7DF389" w14:textId="4E6E1CFF" w:rsidR="00283852" w:rsidRPr="00283852" w:rsidRDefault="00283852" w:rsidP="00283852">
    <w:pPr>
      <w:pStyle w:val="a7"/>
      <w:ind w:left="1" w:hanging="3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ab/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2467" w14:textId="77777777" w:rsidR="00283852" w:rsidRDefault="00283852">
    <w:pPr>
      <w:pStyle w:val="a7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0A5"/>
    <w:rsid w:val="00073254"/>
    <w:rsid w:val="000C4AAA"/>
    <w:rsid w:val="00125D7B"/>
    <w:rsid w:val="002526EE"/>
    <w:rsid w:val="00283852"/>
    <w:rsid w:val="003010A5"/>
    <w:rsid w:val="003458F4"/>
    <w:rsid w:val="00397A75"/>
    <w:rsid w:val="0054667D"/>
    <w:rsid w:val="00564116"/>
    <w:rsid w:val="006016C0"/>
    <w:rsid w:val="00781CDD"/>
    <w:rsid w:val="007D5A6C"/>
    <w:rsid w:val="00B70B2B"/>
    <w:rsid w:val="00CC2805"/>
    <w:rsid w:val="00D117E6"/>
    <w:rsid w:val="00E25DE5"/>
    <w:rsid w:val="00E3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3268"/>
  <w15:chartTrackingRefBased/>
  <w15:docId w15:val="{2629FF02-E292-440D-ABB8-E7C9C88E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805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80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</w:style>
  <w:style w:type="character" w:customStyle="1" w:styleId="fontstyle01">
    <w:name w:val="fontstyle01"/>
    <w:basedOn w:val="a0"/>
    <w:rsid w:val="00CC2805"/>
    <w:rPr>
      <w:rFonts w:ascii="ArialMT" w:eastAsia="ArialMT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a4">
    <w:name w:val="Без интервала Знак"/>
    <w:uiPriority w:val="1"/>
    <w:qFormat/>
    <w:rsid w:val="00E25DE5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a5">
    <w:name w:val="Normal (Web)"/>
    <w:basedOn w:val="a"/>
    <w:uiPriority w:val="99"/>
    <w:unhideWhenUsed/>
    <w:rsid w:val="00E25DE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table" w:styleId="a6">
    <w:name w:val="Table Grid"/>
    <w:basedOn w:val="a1"/>
    <w:uiPriority w:val="39"/>
    <w:rsid w:val="00E25DE5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8385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83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3852"/>
    <w:rPr>
      <w:rFonts w:ascii="Calibri" w:eastAsia="Calibri" w:hAnsi="Calibri" w:cs="Calibri"/>
      <w:position w:val="-1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83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3852"/>
    <w:rPr>
      <w:rFonts w:ascii="Calibri" w:eastAsia="Calibri" w:hAnsi="Calibri" w:cs="Calibri"/>
      <w:position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205</Words>
  <Characters>3303</Characters>
  <Application>Microsoft Office Word</Application>
  <DocSecurity>0</DocSecurity>
  <Lines>73</Lines>
  <Paragraphs>27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Markaz</dc:creator>
  <cp:keywords/>
  <dc:description/>
  <cp:lastModifiedBy>Akrom Davlatov</cp:lastModifiedBy>
  <cp:revision>12</cp:revision>
  <dcterms:created xsi:type="dcterms:W3CDTF">2026-05-18T05:06:00Z</dcterms:created>
  <dcterms:modified xsi:type="dcterms:W3CDTF">2026-06-06T08:53:00Z</dcterms:modified>
</cp:coreProperties>
</file>