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2AE97" w14:textId="77777777" w:rsidR="005D1ED1" w:rsidRPr="00D30A84" w:rsidRDefault="005D1ED1" w:rsidP="005D1ED1">
      <w:pPr>
        <w:rPr>
          <w:rFonts w:eastAsia="Times New Roman"/>
        </w:rPr>
      </w:pPr>
      <w:bookmarkStart w:id="0" w:name="_Hlk166763040"/>
      <w:bookmarkEnd w:id="0"/>
    </w:p>
    <w:p w14:paraId="0560D45D" w14:textId="77777777" w:rsidR="005D1ED1" w:rsidRPr="005D2FBF" w:rsidRDefault="005D1ED1" w:rsidP="005D1ED1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FAD03B8" wp14:editId="6B748CF9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FB0D9" w14:textId="77777777" w:rsidR="005D1ED1" w:rsidRPr="005D2FBF" w:rsidRDefault="005D1ED1" w:rsidP="005D1ED1"/>
    <w:p w14:paraId="4AF07675" w14:textId="77777777" w:rsidR="005D1ED1" w:rsidRPr="005D2FBF" w:rsidRDefault="005D1ED1" w:rsidP="005D1ED1"/>
    <w:p w14:paraId="05FD49A3" w14:textId="77777777" w:rsidR="005D1ED1" w:rsidRPr="005D2FBF" w:rsidRDefault="005D1ED1" w:rsidP="005D1ED1"/>
    <w:p w14:paraId="60FEB19A" w14:textId="77777777" w:rsidR="005D1ED1" w:rsidRPr="005D2FBF" w:rsidRDefault="005D1ED1" w:rsidP="005D1ED1"/>
    <w:p w14:paraId="25F05469" w14:textId="77777777" w:rsidR="005D1ED1" w:rsidRDefault="005D1ED1" w:rsidP="005D1ED1">
      <w:pPr>
        <w:jc w:val="center"/>
        <w:rPr>
          <w:b/>
          <w:color w:val="000000"/>
        </w:rPr>
      </w:pPr>
    </w:p>
    <w:p w14:paraId="0FE31677" w14:textId="77777777" w:rsidR="005D1ED1" w:rsidRDefault="005D1ED1" w:rsidP="005D1ED1">
      <w:pPr>
        <w:jc w:val="center"/>
        <w:rPr>
          <w:b/>
          <w:color w:val="000000"/>
        </w:rPr>
      </w:pPr>
    </w:p>
    <w:p w14:paraId="15E1904D" w14:textId="77777777" w:rsidR="005D1ED1" w:rsidRDefault="005D1ED1" w:rsidP="005D1ED1">
      <w:pPr>
        <w:jc w:val="center"/>
        <w:rPr>
          <w:b/>
          <w:color w:val="000000"/>
        </w:rPr>
      </w:pPr>
    </w:p>
    <w:p w14:paraId="09698EE0" w14:textId="77777777" w:rsidR="005D1ED1" w:rsidRPr="005D2FBF" w:rsidRDefault="005D1ED1" w:rsidP="005D1ED1">
      <w:pPr>
        <w:jc w:val="center"/>
        <w:rPr>
          <w:b/>
          <w:color w:val="000000"/>
        </w:rPr>
      </w:pPr>
    </w:p>
    <w:p w14:paraId="319AE3FE" w14:textId="77777777" w:rsidR="005D1ED1" w:rsidRPr="005D2FBF" w:rsidRDefault="005D1ED1" w:rsidP="005D1ED1">
      <w:pPr>
        <w:jc w:val="center"/>
        <w:rPr>
          <w:b/>
          <w:color w:val="000000"/>
        </w:rPr>
      </w:pPr>
    </w:p>
    <w:p w14:paraId="1E295F17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proofErr w:type="spellStart"/>
      <w:r w:rsidRPr="005D2FBF">
        <w:rPr>
          <w:bCs/>
          <w:color w:val="000000"/>
          <w:sz w:val="32"/>
        </w:rPr>
        <w:t>Пис</w:t>
      </w:r>
      <w:proofErr w:type="spellEnd"/>
      <w:r w:rsidRPr="005D2FBF">
        <w:rPr>
          <w:bCs/>
          <w:color w:val="000000"/>
          <w:sz w:val="32"/>
          <w:lang w:val="uz-Cyrl-UZ"/>
        </w:rPr>
        <w:t>ь</w:t>
      </w:r>
      <w:proofErr w:type="spellStart"/>
      <w:r w:rsidRPr="005D2FBF">
        <w:rPr>
          <w:bCs/>
          <w:color w:val="000000"/>
          <w:sz w:val="32"/>
        </w:rPr>
        <w:t>менная</w:t>
      </w:r>
      <w:proofErr w:type="spellEnd"/>
      <w:r w:rsidRPr="005D2FBF">
        <w:rPr>
          <w:bCs/>
          <w:color w:val="000000"/>
          <w:sz w:val="32"/>
        </w:rPr>
        <w:t xml:space="preserve"> итоговая аттестационная работа по предмету___________________</w:t>
      </w:r>
    </w:p>
    <w:p w14:paraId="3431CAB3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>
        <w:rPr>
          <w:bCs/>
          <w:color w:val="000000"/>
          <w:sz w:val="32"/>
        </w:rPr>
        <w:t>за 2025</w:t>
      </w:r>
      <w:r w:rsidRPr="005D2FBF">
        <w:rPr>
          <w:bCs/>
          <w:color w:val="000000"/>
          <w:sz w:val="32"/>
        </w:rPr>
        <w:t>-202</w:t>
      </w:r>
      <w:r w:rsidRPr="009F5A88">
        <w:rPr>
          <w:bCs/>
          <w:color w:val="000000"/>
          <w:sz w:val="32"/>
        </w:rPr>
        <w:t>6</w:t>
      </w:r>
      <w:r w:rsidRPr="005D2FBF">
        <w:rPr>
          <w:bCs/>
          <w:color w:val="000000"/>
          <w:sz w:val="32"/>
        </w:rPr>
        <w:t xml:space="preserve"> учебный год </w:t>
      </w:r>
    </w:p>
    <w:p w14:paraId="753A0A98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proofErr w:type="spellStart"/>
      <w:r w:rsidRPr="005D2FBF">
        <w:rPr>
          <w:bCs/>
          <w:color w:val="000000"/>
          <w:sz w:val="32"/>
        </w:rPr>
        <w:t>учени</w:t>
      </w:r>
      <w:proofErr w:type="spellEnd"/>
      <w:r w:rsidRPr="005D2FBF">
        <w:rPr>
          <w:bCs/>
          <w:color w:val="000000"/>
          <w:sz w:val="32"/>
        </w:rPr>
        <w:t>______     _______класса общеобразовательной</w:t>
      </w:r>
    </w:p>
    <w:p w14:paraId="4EB553B1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 w:rsidRPr="005D2FBF">
        <w:rPr>
          <w:bCs/>
          <w:color w:val="000000"/>
          <w:sz w:val="32"/>
        </w:rPr>
        <w:t>школы №_______      ______________________области</w:t>
      </w:r>
    </w:p>
    <w:p w14:paraId="1D588B7D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proofErr w:type="gramStart"/>
      <w:r w:rsidRPr="005D2FBF">
        <w:rPr>
          <w:bCs/>
          <w:color w:val="000000"/>
          <w:sz w:val="32"/>
        </w:rPr>
        <w:t>города  _</w:t>
      </w:r>
      <w:proofErr w:type="gramEnd"/>
      <w:r w:rsidRPr="005D2FBF">
        <w:rPr>
          <w:bCs/>
          <w:color w:val="000000"/>
          <w:sz w:val="32"/>
        </w:rPr>
        <w:t>_______________  _________________района</w:t>
      </w:r>
    </w:p>
    <w:p w14:paraId="68EBFA3F" w14:textId="77777777" w:rsidR="005D1ED1" w:rsidRPr="005D2FBF" w:rsidRDefault="005D1ED1" w:rsidP="005D1ED1">
      <w:pPr>
        <w:spacing w:line="480" w:lineRule="auto"/>
        <w:ind w:left="-426" w:firstLine="142"/>
        <w:jc w:val="center"/>
        <w:rPr>
          <w:b/>
          <w:color w:val="000000"/>
        </w:rPr>
      </w:pPr>
      <w:r w:rsidRPr="005D2FBF">
        <w:rPr>
          <w:b/>
          <w:color w:val="000000"/>
          <w:sz w:val="32"/>
        </w:rPr>
        <w:t>______________________________________________________</w:t>
      </w:r>
    </w:p>
    <w:p w14:paraId="3FEC39CC" w14:textId="77777777" w:rsidR="005D1ED1" w:rsidRPr="005D2FBF" w:rsidRDefault="005D1ED1" w:rsidP="005D1ED1">
      <w:pPr>
        <w:jc w:val="center"/>
        <w:rPr>
          <w:bCs/>
        </w:rPr>
      </w:pPr>
    </w:p>
    <w:p w14:paraId="64722B10" w14:textId="77777777" w:rsidR="005D1ED1" w:rsidRDefault="005D1ED1" w:rsidP="005D1ED1">
      <w:pPr>
        <w:jc w:val="center"/>
        <w:rPr>
          <w:bCs/>
        </w:rPr>
      </w:pPr>
    </w:p>
    <w:p w14:paraId="0AEAEA7E" w14:textId="77777777" w:rsidR="005D1ED1" w:rsidRDefault="005D1ED1" w:rsidP="005D1ED1">
      <w:pPr>
        <w:jc w:val="center"/>
        <w:rPr>
          <w:bCs/>
        </w:rPr>
      </w:pPr>
    </w:p>
    <w:p w14:paraId="7132A9E7" w14:textId="77777777" w:rsidR="005D1ED1" w:rsidRDefault="005D1ED1" w:rsidP="005D1ED1">
      <w:pPr>
        <w:jc w:val="center"/>
        <w:rPr>
          <w:bCs/>
        </w:rPr>
      </w:pPr>
    </w:p>
    <w:p w14:paraId="368A016E" w14:textId="77777777" w:rsidR="009A411D" w:rsidRDefault="009A411D" w:rsidP="009A411D">
      <w:pPr>
        <w:spacing w:after="0"/>
        <w:jc w:val="center"/>
        <w:rPr>
          <w:rFonts w:eastAsia="Times New Roman"/>
          <w:b/>
        </w:rPr>
      </w:pPr>
    </w:p>
    <w:p w14:paraId="34554521" w14:textId="169ECA8B" w:rsidR="003458F4" w:rsidRPr="00703B43" w:rsidRDefault="00EC08C0" w:rsidP="00EC08C0">
      <w:pPr>
        <w:jc w:val="center"/>
        <w:rPr>
          <w:lang w:val="uz-Cyrl-UZ"/>
        </w:rPr>
      </w:pPr>
      <w:r w:rsidRPr="00703B43">
        <w:rPr>
          <w:lang w:val="uz-Cyrl-UZ"/>
        </w:rPr>
        <w:lastRenderedPageBreak/>
        <w:t>Вариант</w:t>
      </w:r>
      <w:r w:rsidR="008D3E36">
        <w:rPr>
          <w:lang w:val="uz-Cyrl-UZ"/>
        </w:rPr>
        <w:t xml:space="preserve"> № 4</w:t>
      </w:r>
      <w:bookmarkStart w:id="1" w:name="_GoBack"/>
      <w:bookmarkEnd w:id="1"/>
    </w:p>
    <w:p w14:paraId="00807264" w14:textId="3A213C52" w:rsidR="00EC08C0" w:rsidRPr="00703B43" w:rsidRDefault="00EC08C0" w:rsidP="00EC08C0">
      <w:pPr>
        <w:spacing w:after="0" w:line="240" w:lineRule="auto"/>
      </w:pPr>
      <w:r w:rsidRPr="00703B43">
        <w:rPr>
          <w:lang w:val="uz-Cyrl-UZ"/>
        </w:rPr>
        <w:t xml:space="preserve">1. </w:t>
      </w:r>
      <w:r w:rsidRPr="00703B43">
        <w:t xml:space="preserve">Какое значение имело существование таких религиозных верований, как анимизм, тотемизм и фетишизм, в жизни первобытных людей? </w:t>
      </w:r>
    </w:p>
    <w:p w14:paraId="5AB1147C" w14:textId="77777777" w:rsidR="00EC08C0" w:rsidRPr="00703B43" w:rsidRDefault="00EC08C0" w:rsidP="00EC08C0">
      <w:pPr>
        <w:spacing w:after="0" w:line="240" w:lineRule="auto"/>
      </w:pPr>
      <w:r w:rsidRPr="00703B43">
        <w:t>I. Играли важную роль в тесной связи между родовой общиной и укреплении социального порядка.</w:t>
      </w:r>
      <w:r w:rsidRPr="00703B43">
        <w:br/>
        <w:t>II. Не имели практического значения для первобытных людей и носили случайный характер.</w:t>
      </w:r>
      <w:r w:rsidRPr="00703B43">
        <w:br/>
        <w:t>III. Были исключительно личными убеждениями и не оказывали влияния на общественную жизнь.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23"/>
      </w:tblGrid>
      <w:tr w:rsidR="00EC08C0" w:rsidRPr="00703B43" w14:paraId="7C233A70" w14:textId="77777777" w:rsidTr="00AD349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EB1" w14:textId="77777777" w:rsidR="00EC08C0" w:rsidRPr="00703B43" w:rsidRDefault="00EC08C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92D7" w14:textId="2813D7E1" w:rsidR="00EC08C0" w:rsidRPr="00703B43" w:rsidRDefault="00EC08C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08C0" w:rsidRPr="00703B43" w14:paraId="2C0B0D95" w14:textId="77777777" w:rsidTr="00AD349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019" w14:textId="77777777" w:rsidR="00EC08C0" w:rsidRPr="00703B43" w:rsidRDefault="00EC08C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133" w14:textId="77777777" w:rsidR="00EC08C0" w:rsidRPr="00703B43" w:rsidRDefault="00EC08C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1979D76" w14:textId="3122C160" w:rsidR="00EC08C0" w:rsidRPr="00703B43" w:rsidRDefault="00EC08C0" w:rsidP="00EC08C0">
      <w:pPr>
        <w:rPr>
          <w:lang w:val="uz-Cyrl-UZ"/>
        </w:rPr>
      </w:pPr>
    </w:p>
    <w:p w14:paraId="78453FAC" w14:textId="394152D8" w:rsidR="001D6642" w:rsidRPr="00703B43" w:rsidRDefault="001D6642" w:rsidP="001D6642">
      <w:pPr>
        <w:spacing w:after="0" w:line="240" w:lineRule="auto"/>
        <w:rPr>
          <w:rFonts w:eastAsia="Times New Roman"/>
          <w:lang w:eastAsia="ru-RU"/>
        </w:rPr>
      </w:pPr>
      <w:r w:rsidRPr="009A411D">
        <w:rPr>
          <w:rFonts w:eastAsia="Times New Roman"/>
          <w:lang w:eastAsia="ru-RU"/>
        </w:rPr>
        <w:t>2</w:t>
      </w:r>
      <w:r w:rsidRPr="00703B43">
        <w:rPr>
          <w:rFonts w:eastAsia="Times New Roman"/>
          <w:lang w:eastAsia="ru-RU"/>
        </w:rPr>
        <w:t>. Определите верную информацию, связанную с древним государством Хорезм.</w:t>
      </w:r>
    </w:p>
    <w:p w14:paraId="13A890BD" w14:textId="77777777" w:rsidR="001D6642" w:rsidRPr="00703B43" w:rsidRDefault="001D6642" w:rsidP="001D6642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b/>
          <w:bCs/>
          <w:lang w:eastAsia="ru-RU"/>
        </w:rPr>
        <w:t>I.</w:t>
      </w:r>
      <w:r w:rsidRPr="00703B43">
        <w:rPr>
          <w:rFonts w:eastAsia="Times New Roman"/>
          <w:lang w:eastAsia="ru-RU"/>
        </w:rPr>
        <w:t xml:space="preserve"> С переходом власти в руки Митридата I военное давление на Хорезм усилилось.</w:t>
      </w:r>
    </w:p>
    <w:p w14:paraId="44C561D3" w14:textId="77777777" w:rsidR="001D6642" w:rsidRPr="00703B43" w:rsidRDefault="001D6642" w:rsidP="001D6642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b/>
          <w:bCs/>
          <w:lang w:eastAsia="ru-RU"/>
        </w:rPr>
        <w:t>II.</w:t>
      </w:r>
      <w:r w:rsidRPr="00703B43">
        <w:rPr>
          <w:rFonts w:eastAsia="Times New Roman"/>
          <w:lang w:eastAsia="ru-RU"/>
        </w:rPr>
        <w:t xml:space="preserve"> В середине III века до н.э. Хорезм отделился от государства Селевкидов.</w:t>
      </w:r>
    </w:p>
    <w:p w14:paraId="6346BA36" w14:textId="77777777" w:rsidR="001D6642" w:rsidRPr="00703B43" w:rsidRDefault="001D6642" w:rsidP="001D6642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b/>
          <w:bCs/>
          <w:lang w:eastAsia="ru-RU"/>
        </w:rPr>
        <w:t>III.</w:t>
      </w:r>
      <w:r w:rsidRPr="00703B43">
        <w:rPr>
          <w:rFonts w:eastAsia="Times New Roman"/>
          <w:lang w:eastAsia="ru-RU"/>
        </w:rPr>
        <w:t xml:space="preserve"> До VIII века население использовало местное летоисчисление.</w:t>
      </w:r>
    </w:p>
    <w:p w14:paraId="2B628C4D" w14:textId="77777777" w:rsidR="001D6642" w:rsidRPr="00703B43" w:rsidRDefault="001D6642" w:rsidP="001D6642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b/>
          <w:bCs/>
          <w:lang w:eastAsia="ru-RU"/>
        </w:rPr>
        <w:t>IV.</w:t>
      </w:r>
      <w:r w:rsidRPr="00703B43">
        <w:rPr>
          <w:rFonts w:eastAsia="Times New Roman"/>
          <w:lang w:eastAsia="ru-RU"/>
        </w:rPr>
        <w:t xml:space="preserve"> Во время правления </w:t>
      </w:r>
      <w:proofErr w:type="spellStart"/>
      <w:r w:rsidRPr="00703B43">
        <w:rPr>
          <w:rFonts w:eastAsia="Times New Roman"/>
          <w:lang w:eastAsia="ru-RU"/>
        </w:rPr>
        <w:t>Кудзулы</w:t>
      </w:r>
      <w:proofErr w:type="spellEnd"/>
      <w:r w:rsidRPr="00703B43">
        <w:rPr>
          <w:rFonts w:eastAsia="Times New Roman"/>
          <w:lang w:eastAsia="ru-RU"/>
        </w:rPr>
        <w:t xml:space="preserve"> </w:t>
      </w:r>
      <w:proofErr w:type="spellStart"/>
      <w:r w:rsidRPr="00703B43">
        <w:rPr>
          <w:rFonts w:eastAsia="Times New Roman"/>
          <w:lang w:eastAsia="ru-RU"/>
        </w:rPr>
        <w:t>Кадфиза</w:t>
      </w:r>
      <w:proofErr w:type="spellEnd"/>
      <w:r w:rsidRPr="00703B43">
        <w:rPr>
          <w:rFonts w:eastAsia="Times New Roman"/>
          <w:lang w:eastAsia="ru-RU"/>
        </w:rPr>
        <w:t xml:space="preserve"> Хорезм был присоединен к </w:t>
      </w:r>
      <w:proofErr w:type="spellStart"/>
      <w:r w:rsidRPr="00703B43">
        <w:rPr>
          <w:rFonts w:eastAsia="Times New Roman"/>
          <w:lang w:eastAsia="ru-RU"/>
        </w:rPr>
        <w:t>Кушанскому</w:t>
      </w:r>
      <w:proofErr w:type="spellEnd"/>
      <w:r w:rsidRPr="00703B43">
        <w:rPr>
          <w:rFonts w:eastAsia="Times New Roman"/>
          <w:lang w:eastAsia="ru-RU"/>
        </w:rPr>
        <w:t xml:space="preserve"> царству.</w:t>
      </w:r>
      <w:r w:rsidRPr="00703B43">
        <w:rPr>
          <w:b/>
          <w:bCs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1D6642" w:rsidRPr="00703B43" w14:paraId="69188477" w14:textId="77777777" w:rsidTr="003D0B6D">
        <w:tc>
          <w:tcPr>
            <w:tcW w:w="1557" w:type="dxa"/>
          </w:tcPr>
          <w:p w14:paraId="7EAD21E9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557" w:type="dxa"/>
          </w:tcPr>
          <w:p w14:paraId="52FAF3D6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14:paraId="00692CE4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5DEBD9A1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C08D52C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9E6DF7D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30A77F65" w14:textId="77777777" w:rsidTr="003D0B6D">
        <w:tc>
          <w:tcPr>
            <w:tcW w:w="1557" w:type="dxa"/>
          </w:tcPr>
          <w:p w14:paraId="6C9EC310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788" w:type="dxa"/>
            <w:gridSpan w:val="5"/>
          </w:tcPr>
          <w:p w14:paraId="21AE23FE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D613B98" w14:textId="478D798E" w:rsidR="00B82905" w:rsidRPr="00703B43" w:rsidRDefault="00B82905" w:rsidP="00EC08C0">
      <w:pPr>
        <w:rPr>
          <w:lang w:val="en-US"/>
        </w:rPr>
      </w:pPr>
    </w:p>
    <w:p w14:paraId="1CDD723F" w14:textId="77777777" w:rsidR="001D6642" w:rsidRPr="00703B43" w:rsidRDefault="00B82905" w:rsidP="001D6642">
      <w:pPr>
        <w:spacing w:after="0" w:line="240" w:lineRule="auto"/>
        <w:rPr>
          <w:lang w:val="uz-Cyrl-UZ"/>
        </w:rPr>
      </w:pPr>
      <w:r w:rsidRPr="00703B43">
        <w:rPr>
          <w:lang w:val="en-US"/>
        </w:rPr>
        <w:t xml:space="preserve">3. </w:t>
      </w:r>
      <w:r w:rsidR="001D6642" w:rsidRPr="00703B43">
        <w:t>Установите соответствия.</w:t>
      </w:r>
      <w:r w:rsidR="001D6642" w:rsidRPr="00703B43">
        <w:rPr>
          <w:b/>
          <w:bCs/>
        </w:rPr>
        <w:t xml:space="preserve">  </w:t>
      </w: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2689"/>
        <w:gridCol w:w="424"/>
        <w:gridCol w:w="6380"/>
      </w:tblGrid>
      <w:tr w:rsidR="001D6642" w:rsidRPr="00703B43" w14:paraId="00EE9F04" w14:textId="77777777" w:rsidTr="003D0B6D">
        <w:tc>
          <w:tcPr>
            <w:tcW w:w="2689" w:type="dxa"/>
            <w:vMerge w:val="restart"/>
          </w:tcPr>
          <w:p w14:paraId="76749E3F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2E7BC0A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I. 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Согд</w:t>
            </w:r>
          </w:p>
          <w:p w14:paraId="3F25ADDD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38BD639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Тохаристан</w:t>
            </w:r>
            <w:proofErr w:type="spellEnd"/>
          </w:p>
        </w:tc>
        <w:tc>
          <w:tcPr>
            <w:tcW w:w="424" w:type="dxa"/>
          </w:tcPr>
          <w:p w14:paraId="46A60181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380" w:type="dxa"/>
          </w:tcPr>
          <w:p w14:paraId="69947F90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Источники указывают, что население государства исповедовало буддизм.</w:t>
            </w:r>
          </w:p>
        </w:tc>
      </w:tr>
      <w:tr w:rsidR="001D6642" w:rsidRPr="00703B43" w14:paraId="0BD2F02B" w14:textId="77777777" w:rsidTr="003D0B6D">
        <w:tc>
          <w:tcPr>
            <w:tcW w:w="2689" w:type="dxa"/>
            <w:vMerge/>
          </w:tcPr>
          <w:p w14:paraId="5D571EEA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7249D544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380" w:type="dxa"/>
          </w:tcPr>
          <w:p w14:paraId="15878A57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В соседние страны в основном экспортировались красители, изделия из цветного стекла и лекарственные средства.</w:t>
            </w:r>
          </w:p>
        </w:tc>
      </w:tr>
      <w:tr w:rsidR="001D6642" w:rsidRPr="00703B43" w14:paraId="6B9DB1F9" w14:textId="77777777" w:rsidTr="003D0B6D">
        <w:tc>
          <w:tcPr>
            <w:tcW w:w="2689" w:type="dxa"/>
            <w:vMerge/>
          </w:tcPr>
          <w:p w14:paraId="36545CD1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5D79846F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380" w:type="dxa"/>
          </w:tcPr>
          <w:p w14:paraId="19DA6D3E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Являлся самым крупным из независимых государств и был густонаселенным.</w:t>
            </w:r>
          </w:p>
        </w:tc>
      </w:tr>
      <w:tr w:rsidR="001D6642" w:rsidRPr="00703B43" w14:paraId="72794651" w14:textId="77777777" w:rsidTr="003D0B6D">
        <w:tc>
          <w:tcPr>
            <w:tcW w:w="2689" w:type="dxa"/>
            <w:vMerge/>
          </w:tcPr>
          <w:p w14:paraId="1BC17E1E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691004A9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380" w:type="dxa"/>
          </w:tcPr>
          <w:p w14:paraId="268FB757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Правитель носил титул «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тудун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», а центром владения был город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Тункат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18B76BB" w14:textId="77777777" w:rsidR="001D6642" w:rsidRPr="00703B43" w:rsidRDefault="001D6642" w:rsidP="001D6642">
      <w:pPr>
        <w:spacing w:after="0" w:line="240" w:lineRule="auto"/>
      </w:pPr>
      <w:r w:rsidRPr="00703B43"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567"/>
        <w:gridCol w:w="567"/>
      </w:tblGrid>
      <w:tr w:rsidR="001D6642" w:rsidRPr="00703B43" w14:paraId="0BEFF4C0" w14:textId="77777777" w:rsidTr="003D0B6D">
        <w:tc>
          <w:tcPr>
            <w:tcW w:w="777" w:type="dxa"/>
          </w:tcPr>
          <w:p w14:paraId="4E56AD96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4E4289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14:paraId="4B5B62F3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1D6642" w:rsidRPr="00703B43" w14:paraId="5604C8A0" w14:textId="77777777" w:rsidTr="003D0B6D">
        <w:tc>
          <w:tcPr>
            <w:tcW w:w="777" w:type="dxa"/>
          </w:tcPr>
          <w:p w14:paraId="0F8D0F84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7" w:type="dxa"/>
          </w:tcPr>
          <w:p w14:paraId="31990369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56249F6C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6B53DC3C" w14:textId="77777777" w:rsidTr="003D0B6D">
        <w:tc>
          <w:tcPr>
            <w:tcW w:w="777" w:type="dxa"/>
          </w:tcPr>
          <w:p w14:paraId="10918C87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7" w:type="dxa"/>
          </w:tcPr>
          <w:p w14:paraId="3AC8C7D2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43A6A6A5" w14:textId="77777777" w:rsidR="001D6642" w:rsidRPr="00703B43" w:rsidRDefault="001D6642" w:rsidP="003D0B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97D17ED" w14:textId="0B34D0E7" w:rsidR="00B82905" w:rsidRPr="00703B43" w:rsidRDefault="00B82905" w:rsidP="001D6642">
      <w:pPr>
        <w:tabs>
          <w:tab w:val="left" w:pos="780"/>
        </w:tabs>
        <w:spacing w:after="0" w:line="240" w:lineRule="auto"/>
        <w:rPr>
          <w:lang w:val="en-US"/>
        </w:rPr>
      </w:pPr>
    </w:p>
    <w:p w14:paraId="1237382D" w14:textId="77777777" w:rsidR="001D6642" w:rsidRPr="00703B43" w:rsidRDefault="00CE1A78" w:rsidP="001D6642">
      <w:pPr>
        <w:spacing w:after="0" w:line="240" w:lineRule="auto"/>
        <w:rPr>
          <w:lang w:val="en-US"/>
        </w:rPr>
      </w:pPr>
      <w:r w:rsidRPr="00703B43">
        <w:rPr>
          <w:lang w:val="en-US"/>
        </w:rPr>
        <w:t xml:space="preserve">4. </w:t>
      </w:r>
      <w:r w:rsidR="001D6642" w:rsidRPr="00703B43">
        <w:t>Установите соответствия</w:t>
      </w:r>
      <w:r w:rsidR="001D6642" w:rsidRPr="00703B43">
        <w:rPr>
          <w:lang w:val="en-US"/>
        </w:rPr>
        <w:t>.</w:t>
      </w:r>
    </w:p>
    <w:p w14:paraId="6B72C8FF" w14:textId="77777777" w:rsidR="001D6642" w:rsidRPr="00703B43" w:rsidRDefault="001D6642" w:rsidP="001D6642">
      <w:pPr>
        <w:spacing w:after="0" w:line="240" w:lineRule="auto"/>
      </w:pPr>
      <w:r w:rsidRPr="00703B43">
        <w:rPr>
          <w:b/>
          <w:bCs/>
          <w:i/>
          <w:iCs/>
        </w:rPr>
        <w:t xml:space="preserve">     1. Махмуд аз- Замахшари       2. Бурхануддин ал- </w:t>
      </w:r>
      <w:proofErr w:type="spellStart"/>
      <w:r w:rsidRPr="00703B43">
        <w:rPr>
          <w:b/>
          <w:bCs/>
          <w:i/>
          <w:iCs/>
        </w:rPr>
        <w:t>Маргинани</w:t>
      </w:r>
      <w:proofErr w:type="spellEnd"/>
      <w:r w:rsidRPr="00703B43">
        <w:rPr>
          <w:b/>
          <w:bCs/>
          <w:i/>
          <w:iCs/>
        </w:rPr>
        <w:t xml:space="preserve"> </w:t>
      </w:r>
    </w:p>
    <w:p w14:paraId="2D95D6C0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lastRenderedPageBreak/>
        <w:t>а) его знаменитая книга «</w:t>
      </w:r>
      <w:proofErr w:type="spellStart"/>
      <w:r w:rsidRPr="00703B43">
        <w:rPr>
          <w:sz w:val="28"/>
          <w:szCs w:val="28"/>
        </w:rPr>
        <w:t>Хидоя</w:t>
      </w:r>
      <w:proofErr w:type="spellEnd"/>
      <w:r w:rsidRPr="00703B43">
        <w:rPr>
          <w:sz w:val="28"/>
          <w:szCs w:val="28"/>
        </w:rPr>
        <w:t>» служила как теоретическим, так и практическим руководством для мусульманских правоведов;</w:t>
      </w:r>
    </w:p>
    <w:p w14:paraId="685C3DD1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b</w:t>
      </w:r>
      <w:r w:rsidRPr="00703B43">
        <w:rPr>
          <w:sz w:val="28"/>
          <w:szCs w:val="28"/>
        </w:rPr>
        <w:t xml:space="preserve">) </w:t>
      </w:r>
      <w:proofErr w:type="gramStart"/>
      <w:r w:rsidRPr="00703B43">
        <w:rPr>
          <w:sz w:val="28"/>
          <w:szCs w:val="28"/>
        </w:rPr>
        <w:t>внес</w:t>
      </w:r>
      <w:proofErr w:type="gramEnd"/>
      <w:r w:rsidRPr="00703B43">
        <w:rPr>
          <w:sz w:val="28"/>
          <w:szCs w:val="28"/>
        </w:rPr>
        <w:t xml:space="preserve"> огромный вклад в развитие науки калам и удостоился высокой чести в исламском мире, получив титул «исправитель </w:t>
      </w:r>
      <w:proofErr w:type="spellStart"/>
      <w:r w:rsidRPr="00703B43">
        <w:rPr>
          <w:sz w:val="28"/>
          <w:szCs w:val="28"/>
        </w:rPr>
        <w:t>вероубеждений</w:t>
      </w:r>
      <w:proofErr w:type="spellEnd"/>
      <w:r w:rsidRPr="00703B43">
        <w:rPr>
          <w:sz w:val="28"/>
          <w:szCs w:val="28"/>
        </w:rPr>
        <w:t xml:space="preserve"> мусульман»;</w:t>
      </w:r>
    </w:p>
    <w:p w14:paraId="35BC725D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c</w:t>
      </w:r>
      <w:r w:rsidRPr="00703B43">
        <w:rPr>
          <w:sz w:val="28"/>
          <w:szCs w:val="28"/>
        </w:rPr>
        <w:t xml:space="preserve">) </w:t>
      </w:r>
      <w:proofErr w:type="gramStart"/>
      <w:r w:rsidRPr="00703B43">
        <w:rPr>
          <w:sz w:val="28"/>
          <w:szCs w:val="28"/>
        </w:rPr>
        <w:t>он</w:t>
      </w:r>
      <w:proofErr w:type="gramEnd"/>
      <w:r w:rsidRPr="00703B43">
        <w:rPr>
          <w:sz w:val="28"/>
          <w:szCs w:val="28"/>
        </w:rPr>
        <w:t xml:space="preserve"> удостоился почетного звания «</w:t>
      </w:r>
      <w:proofErr w:type="spellStart"/>
      <w:r w:rsidRPr="00703B43">
        <w:rPr>
          <w:sz w:val="28"/>
          <w:szCs w:val="28"/>
        </w:rPr>
        <w:t>Джоруллох</w:t>
      </w:r>
      <w:proofErr w:type="spellEnd"/>
      <w:r w:rsidRPr="00703B43">
        <w:rPr>
          <w:sz w:val="28"/>
          <w:szCs w:val="28"/>
        </w:rPr>
        <w:t>» («Сосед Аллаха») за то, что большинство своих трудов он создал в Мекке;</w:t>
      </w:r>
    </w:p>
    <w:p w14:paraId="197C21CB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d</w:t>
      </w:r>
      <w:r w:rsidRPr="00703B43">
        <w:rPr>
          <w:sz w:val="28"/>
          <w:szCs w:val="28"/>
        </w:rPr>
        <w:t xml:space="preserve">) </w:t>
      </w:r>
      <w:proofErr w:type="gramStart"/>
      <w:r w:rsidRPr="00703B43">
        <w:rPr>
          <w:sz w:val="28"/>
          <w:szCs w:val="28"/>
        </w:rPr>
        <w:t>в</w:t>
      </w:r>
      <w:proofErr w:type="gramEnd"/>
      <w:r w:rsidRPr="00703B43">
        <w:rPr>
          <w:sz w:val="28"/>
          <w:szCs w:val="28"/>
        </w:rPr>
        <w:t xml:space="preserve"> 2000 году отмечалось его 1130-летие, и в Самарканде был воздвигнут мемориальный комплекс, посвященный его памяти;</w:t>
      </w:r>
    </w:p>
    <w:p w14:paraId="4A293193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е) ученого считали «наставником на путь истины» не только среди ученых, но и среди простого народа;</w:t>
      </w:r>
    </w:p>
    <w:p w14:paraId="295FC386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f) студенты египетского университета Аль-Азхар и сейчас изучают Священный Коран на основе его труда «Аль-</w:t>
      </w:r>
      <w:proofErr w:type="spellStart"/>
      <w:r w:rsidRPr="00703B43">
        <w:rPr>
          <w:sz w:val="28"/>
          <w:szCs w:val="28"/>
        </w:rPr>
        <w:t>Кашшаф</w:t>
      </w:r>
      <w:proofErr w:type="spellEnd"/>
      <w:r w:rsidRPr="00703B43">
        <w:rPr>
          <w:sz w:val="28"/>
          <w:szCs w:val="28"/>
        </w:rPr>
        <w:t>».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467"/>
        <w:gridCol w:w="467"/>
        <w:gridCol w:w="467"/>
        <w:gridCol w:w="467"/>
      </w:tblGrid>
      <w:tr w:rsidR="001D6642" w:rsidRPr="00703B43" w14:paraId="77BB6E1C" w14:textId="77777777" w:rsidTr="003D0B6D">
        <w:tc>
          <w:tcPr>
            <w:tcW w:w="934" w:type="dxa"/>
          </w:tcPr>
          <w:p w14:paraId="59DCAD77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14:paraId="01F79A82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dxa"/>
            <w:gridSpan w:val="2"/>
          </w:tcPr>
          <w:p w14:paraId="12EF0C66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</w:p>
        </w:tc>
      </w:tr>
      <w:tr w:rsidR="001D6642" w:rsidRPr="00703B43" w14:paraId="35E327C0" w14:textId="77777777" w:rsidTr="003D0B6D">
        <w:tc>
          <w:tcPr>
            <w:tcW w:w="934" w:type="dxa"/>
          </w:tcPr>
          <w:p w14:paraId="6C7C1CD5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7" w:type="dxa"/>
          </w:tcPr>
          <w:p w14:paraId="706B1089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56664D08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2DA61016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56C3F036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0F1F5D37" w14:textId="77777777" w:rsidTr="003D0B6D">
        <w:tc>
          <w:tcPr>
            <w:tcW w:w="934" w:type="dxa"/>
          </w:tcPr>
          <w:p w14:paraId="6678CC4F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934" w:type="dxa"/>
            <w:gridSpan w:val="2"/>
          </w:tcPr>
          <w:p w14:paraId="4342F18E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4" w:type="dxa"/>
            <w:gridSpan w:val="2"/>
          </w:tcPr>
          <w:p w14:paraId="7A399BEA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8855818" w14:textId="4147CE8A" w:rsidR="00CE1A78" w:rsidRPr="00703B43" w:rsidRDefault="00CE1A78" w:rsidP="001D6642">
      <w:pPr>
        <w:spacing w:after="0" w:line="240" w:lineRule="auto"/>
        <w:rPr>
          <w:lang w:val="en-US"/>
        </w:rPr>
      </w:pPr>
    </w:p>
    <w:p w14:paraId="2FF14466" w14:textId="77777777" w:rsidR="001D6642" w:rsidRPr="00703B43" w:rsidRDefault="00A81EFB" w:rsidP="001D6642">
      <w:pPr>
        <w:spacing w:after="0" w:line="240" w:lineRule="auto"/>
        <w:rPr>
          <w:lang w:val="en-US"/>
        </w:rPr>
      </w:pPr>
      <w:r w:rsidRPr="00703B43">
        <w:rPr>
          <w:lang w:val="en-US"/>
        </w:rPr>
        <w:t xml:space="preserve">5. </w:t>
      </w:r>
      <w:r w:rsidR="001D6642" w:rsidRPr="00703B43">
        <w:t>Дополните таблицу верными ответами.</w:t>
      </w:r>
    </w:p>
    <w:tbl>
      <w:tblPr>
        <w:tblStyle w:val="a3"/>
        <w:tblW w:w="9492" w:type="dxa"/>
        <w:tblInd w:w="0" w:type="dxa"/>
        <w:tblLook w:val="04A0" w:firstRow="1" w:lastRow="0" w:firstColumn="1" w:lastColumn="0" w:noHBand="0" w:noVBand="1"/>
      </w:tblPr>
      <w:tblGrid>
        <w:gridCol w:w="1838"/>
        <w:gridCol w:w="2693"/>
        <w:gridCol w:w="4961"/>
      </w:tblGrid>
      <w:tr w:rsidR="001D6642" w:rsidRPr="00703B43" w14:paraId="0B643DC8" w14:textId="77777777" w:rsidTr="003D0B6D">
        <w:tc>
          <w:tcPr>
            <w:tcW w:w="1838" w:type="dxa"/>
          </w:tcPr>
          <w:p w14:paraId="55D9D9BD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2693" w:type="dxa"/>
          </w:tcPr>
          <w:p w14:paraId="21831BF3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</w:t>
            </w:r>
          </w:p>
        </w:tc>
        <w:tc>
          <w:tcPr>
            <w:tcW w:w="4961" w:type="dxa"/>
          </w:tcPr>
          <w:p w14:paraId="3DD40F85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</w:tr>
      <w:tr w:rsidR="001D6642" w:rsidRPr="00703B43" w14:paraId="2851544D" w14:textId="77777777" w:rsidTr="003D0B6D">
        <w:tc>
          <w:tcPr>
            <w:tcW w:w="1838" w:type="dxa"/>
          </w:tcPr>
          <w:p w14:paraId="1FA2DAAE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AC0174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1451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72C09A7A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14:paraId="61F32444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A    . </w:t>
            </w:r>
          </w:p>
        </w:tc>
        <w:tc>
          <w:tcPr>
            <w:tcW w:w="4961" w:type="dxa"/>
          </w:tcPr>
          <w:p w14:paraId="47C33EE9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Абулхайрхана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он захватил Самарканд и стал правителем Мавераннахра.</w:t>
            </w:r>
          </w:p>
        </w:tc>
      </w:tr>
      <w:tr w:rsidR="001D6642" w:rsidRPr="00703B43" w14:paraId="51783758" w14:textId="77777777" w:rsidTr="003D0B6D">
        <w:tc>
          <w:tcPr>
            <w:tcW w:w="1838" w:type="dxa"/>
          </w:tcPr>
          <w:p w14:paraId="531BD7C7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703B4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      .</w:t>
            </w:r>
          </w:p>
        </w:tc>
        <w:tc>
          <w:tcPr>
            <w:tcW w:w="2693" w:type="dxa"/>
          </w:tcPr>
          <w:p w14:paraId="6E31C3E8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Ходжа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Убайдуллах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Ахрар</w:t>
            </w:r>
            <w:proofErr w:type="spellEnd"/>
          </w:p>
        </w:tc>
        <w:tc>
          <w:tcPr>
            <w:tcW w:w="4961" w:type="dxa"/>
          </w:tcPr>
          <w:p w14:paraId="06359A97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Когда Самарканд был осажден, он решительно вмешался в конфликт и примирил противников.</w:t>
            </w:r>
          </w:p>
        </w:tc>
      </w:tr>
      <w:tr w:rsidR="001D6642" w:rsidRPr="00703B43" w14:paraId="4749AB4B" w14:textId="77777777" w:rsidTr="003D0B6D">
        <w:tc>
          <w:tcPr>
            <w:tcW w:w="1838" w:type="dxa"/>
          </w:tcPr>
          <w:p w14:paraId="0BF0166B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1425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1498CC7C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Мирзо Улугбек</w:t>
            </w:r>
          </w:p>
        </w:tc>
        <w:tc>
          <w:tcPr>
            <w:tcW w:w="4961" w:type="dxa"/>
          </w:tcPr>
          <w:p w14:paraId="44E95AB5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C        .</w:t>
            </w:r>
          </w:p>
        </w:tc>
      </w:tr>
    </w:tbl>
    <w:p w14:paraId="703D3868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  <w:r w:rsidRPr="00703B43">
        <w:rPr>
          <w:sz w:val="28"/>
          <w:szCs w:val="28"/>
        </w:rPr>
        <w:t xml:space="preserve">1. </w:t>
      </w:r>
      <w:proofErr w:type="spellStart"/>
      <w:r w:rsidRPr="00703B43">
        <w:rPr>
          <w:sz w:val="28"/>
          <w:szCs w:val="28"/>
        </w:rPr>
        <w:t>Абулкасим</w:t>
      </w:r>
      <w:proofErr w:type="spellEnd"/>
      <w:r w:rsidRPr="00703B43">
        <w:rPr>
          <w:sz w:val="28"/>
          <w:szCs w:val="28"/>
        </w:rPr>
        <w:t xml:space="preserve"> </w:t>
      </w:r>
      <w:proofErr w:type="spellStart"/>
      <w:r w:rsidRPr="00703B43">
        <w:rPr>
          <w:sz w:val="28"/>
          <w:szCs w:val="28"/>
        </w:rPr>
        <w:t>Бабур</w:t>
      </w:r>
      <w:proofErr w:type="spellEnd"/>
      <w:r w:rsidRPr="00703B43">
        <w:rPr>
          <w:sz w:val="28"/>
          <w:szCs w:val="28"/>
          <w:lang w:val="en-US"/>
        </w:rPr>
        <w:t xml:space="preserve">. </w:t>
      </w:r>
    </w:p>
    <w:p w14:paraId="77A9D7A7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 xml:space="preserve">2. В ущелье </w:t>
      </w:r>
      <w:proofErr w:type="spellStart"/>
      <w:r w:rsidRPr="00703B43">
        <w:rPr>
          <w:sz w:val="28"/>
          <w:szCs w:val="28"/>
        </w:rPr>
        <w:t>Илан</w:t>
      </w:r>
      <w:proofErr w:type="spellEnd"/>
      <w:r w:rsidRPr="00703B43">
        <w:rPr>
          <w:sz w:val="28"/>
          <w:szCs w:val="28"/>
        </w:rPr>
        <w:t xml:space="preserve"> - </w:t>
      </w:r>
      <w:proofErr w:type="spellStart"/>
      <w:r w:rsidRPr="00703B43">
        <w:rPr>
          <w:sz w:val="28"/>
          <w:szCs w:val="28"/>
        </w:rPr>
        <w:t>утти</w:t>
      </w:r>
      <w:proofErr w:type="spellEnd"/>
      <w:r w:rsidRPr="00703B43">
        <w:rPr>
          <w:sz w:val="28"/>
          <w:szCs w:val="28"/>
        </w:rPr>
        <w:t xml:space="preserve"> вблизи Джизака на скале была высечена надпись -своеобразная «</w:t>
      </w:r>
      <w:proofErr w:type="spellStart"/>
      <w:r w:rsidRPr="00703B43">
        <w:rPr>
          <w:sz w:val="28"/>
          <w:szCs w:val="28"/>
        </w:rPr>
        <w:t>зафарнаме</w:t>
      </w:r>
      <w:proofErr w:type="spellEnd"/>
      <w:r w:rsidRPr="00703B43">
        <w:rPr>
          <w:sz w:val="28"/>
          <w:szCs w:val="28"/>
        </w:rPr>
        <w:t>».</w:t>
      </w:r>
    </w:p>
    <w:p w14:paraId="49C314D5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3. Абу Саид.</w:t>
      </w:r>
    </w:p>
    <w:p w14:paraId="5C031043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4. 1449 год.</w:t>
      </w:r>
    </w:p>
    <w:p w14:paraId="7C93AEDB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5. Ему пришлось подавить недовольство самаркандских эмиров, направленное против его брата Абдулазиза.</w:t>
      </w:r>
    </w:p>
    <w:p w14:paraId="48A80391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  <w:r w:rsidRPr="00703B43">
        <w:rPr>
          <w:sz w:val="28"/>
          <w:szCs w:val="28"/>
        </w:rPr>
        <w:t>6. 1454 год</w:t>
      </w:r>
      <w:r w:rsidRPr="00703B43">
        <w:rPr>
          <w:sz w:val="28"/>
          <w:szCs w:val="28"/>
          <w:lang w:val="en-US"/>
        </w:rPr>
        <w:t xml:space="preserve">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933"/>
        <w:gridCol w:w="933"/>
        <w:gridCol w:w="933"/>
      </w:tblGrid>
      <w:tr w:rsidR="001D6642" w:rsidRPr="00703B43" w14:paraId="5CF760EC" w14:textId="77777777" w:rsidTr="003D0B6D">
        <w:tc>
          <w:tcPr>
            <w:tcW w:w="949" w:type="dxa"/>
          </w:tcPr>
          <w:p w14:paraId="709D9CD4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699651F8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3" w:type="dxa"/>
          </w:tcPr>
          <w:p w14:paraId="46D39918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3" w:type="dxa"/>
          </w:tcPr>
          <w:p w14:paraId="3EA50D2E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1D6642" w:rsidRPr="00703B43" w14:paraId="507440CB" w14:textId="77777777" w:rsidTr="003D0B6D">
        <w:tc>
          <w:tcPr>
            <w:tcW w:w="949" w:type="dxa"/>
          </w:tcPr>
          <w:p w14:paraId="194E14F4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</w:tcPr>
          <w:p w14:paraId="63869899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3D991C1E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35D89260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6CC32AD0" w14:textId="77777777" w:rsidTr="003D0B6D">
        <w:tc>
          <w:tcPr>
            <w:tcW w:w="949" w:type="dxa"/>
          </w:tcPr>
          <w:p w14:paraId="16E6965F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</w:tcPr>
          <w:p w14:paraId="27238032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17F9D529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67334F3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D60ED61" w14:textId="164E53EB" w:rsidR="00A81EFB" w:rsidRPr="00703B43" w:rsidRDefault="00A81EFB" w:rsidP="001D6642">
      <w:pPr>
        <w:spacing w:after="0" w:line="240" w:lineRule="auto"/>
        <w:rPr>
          <w:lang w:val="en-US"/>
        </w:rPr>
      </w:pPr>
    </w:p>
    <w:p w14:paraId="517739D1" w14:textId="77777777" w:rsidR="001D6642" w:rsidRPr="00703B43" w:rsidRDefault="001A4449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9A411D">
        <w:rPr>
          <w:sz w:val="28"/>
          <w:szCs w:val="28"/>
        </w:rPr>
        <w:t xml:space="preserve">6. </w:t>
      </w:r>
      <w:r w:rsidR="001D6642" w:rsidRPr="00703B43">
        <w:rPr>
          <w:sz w:val="28"/>
          <w:szCs w:val="28"/>
        </w:rPr>
        <w:t xml:space="preserve">Определите изменения, которые произошли во внешней политике Бухарского ханства во время правления </w:t>
      </w:r>
      <w:proofErr w:type="spellStart"/>
      <w:r w:rsidR="001D6642" w:rsidRPr="00703B43">
        <w:rPr>
          <w:sz w:val="28"/>
          <w:szCs w:val="28"/>
        </w:rPr>
        <w:t>Шейбани</w:t>
      </w:r>
      <w:proofErr w:type="spellEnd"/>
      <w:r w:rsidR="001D6642" w:rsidRPr="00703B43">
        <w:rPr>
          <w:sz w:val="28"/>
          <w:szCs w:val="28"/>
        </w:rPr>
        <w:t xml:space="preserve"> </w:t>
      </w:r>
      <w:proofErr w:type="spellStart"/>
      <w:r w:rsidR="001D6642" w:rsidRPr="00703B43">
        <w:rPr>
          <w:sz w:val="28"/>
          <w:szCs w:val="28"/>
        </w:rPr>
        <w:t>Пирмухаммада</w:t>
      </w:r>
      <w:proofErr w:type="spellEnd"/>
      <w:r w:rsidR="001D6642" w:rsidRPr="00703B43">
        <w:rPr>
          <w:sz w:val="28"/>
          <w:szCs w:val="28"/>
        </w:rPr>
        <w:t xml:space="preserve"> II.</w:t>
      </w:r>
    </w:p>
    <w:p w14:paraId="65F1E08A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 xml:space="preserve">а) Шах Аббас, правитель Ирана, вторгся и захватил </w:t>
      </w:r>
      <w:proofErr w:type="spellStart"/>
      <w:r w:rsidRPr="00703B43">
        <w:rPr>
          <w:sz w:val="28"/>
          <w:szCs w:val="28"/>
        </w:rPr>
        <w:t>Нишапур</w:t>
      </w:r>
      <w:proofErr w:type="spellEnd"/>
      <w:r w:rsidRPr="00703B43">
        <w:rPr>
          <w:sz w:val="28"/>
          <w:szCs w:val="28"/>
        </w:rPr>
        <w:t xml:space="preserve">, </w:t>
      </w:r>
      <w:proofErr w:type="spellStart"/>
      <w:r w:rsidRPr="00703B43">
        <w:rPr>
          <w:sz w:val="28"/>
          <w:szCs w:val="28"/>
        </w:rPr>
        <w:t>Сабзавар</w:t>
      </w:r>
      <w:proofErr w:type="spellEnd"/>
      <w:r w:rsidRPr="00703B43">
        <w:rPr>
          <w:sz w:val="28"/>
          <w:szCs w:val="28"/>
        </w:rPr>
        <w:t xml:space="preserve">, </w:t>
      </w:r>
      <w:proofErr w:type="spellStart"/>
      <w:r w:rsidRPr="00703B43">
        <w:rPr>
          <w:sz w:val="28"/>
          <w:szCs w:val="28"/>
        </w:rPr>
        <w:t>Мешхед</w:t>
      </w:r>
      <w:proofErr w:type="spellEnd"/>
      <w:r w:rsidRPr="00703B43">
        <w:rPr>
          <w:sz w:val="28"/>
          <w:szCs w:val="28"/>
        </w:rPr>
        <w:t xml:space="preserve"> и Герат;</w:t>
      </w:r>
    </w:p>
    <w:p w14:paraId="0B3FF144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lastRenderedPageBreak/>
        <w:t>b</w:t>
      </w:r>
      <w:r w:rsidRPr="00703B43">
        <w:rPr>
          <w:sz w:val="28"/>
          <w:szCs w:val="28"/>
        </w:rPr>
        <w:t xml:space="preserve">) </w:t>
      </w:r>
      <w:proofErr w:type="gramStart"/>
      <w:r w:rsidRPr="00703B43">
        <w:rPr>
          <w:sz w:val="28"/>
          <w:szCs w:val="28"/>
        </w:rPr>
        <w:t>отправил</w:t>
      </w:r>
      <w:proofErr w:type="gramEnd"/>
      <w:r w:rsidRPr="00703B43">
        <w:rPr>
          <w:sz w:val="28"/>
          <w:szCs w:val="28"/>
        </w:rPr>
        <w:t xml:space="preserve"> в Россию посла во главе с </w:t>
      </w:r>
      <w:proofErr w:type="spellStart"/>
      <w:r w:rsidRPr="00703B43">
        <w:rPr>
          <w:sz w:val="28"/>
          <w:szCs w:val="28"/>
        </w:rPr>
        <w:t>Полвонкули</w:t>
      </w:r>
      <w:proofErr w:type="spellEnd"/>
      <w:r w:rsidRPr="00703B43">
        <w:rPr>
          <w:sz w:val="28"/>
          <w:szCs w:val="28"/>
        </w:rPr>
        <w:t xml:space="preserve"> </w:t>
      </w:r>
      <w:proofErr w:type="spellStart"/>
      <w:r w:rsidRPr="00703B43">
        <w:rPr>
          <w:sz w:val="28"/>
          <w:szCs w:val="28"/>
        </w:rPr>
        <w:t>Курчи</w:t>
      </w:r>
      <w:proofErr w:type="spellEnd"/>
      <w:r w:rsidRPr="00703B43">
        <w:rPr>
          <w:sz w:val="28"/>
          <w:szCs w:val="28"/>
        </w:rPr>
        <w:t xml:space="preserve"> с предложением о совместных действиях против Ирана;</w:t>
      </w:r>
    </w:p>
    <w:p w14:paraId="2F177D18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c</w:t>
      </w:r>
      <w:r w:rsidRPr="00703B43">
        <w:rPr>
          <w:sz w:val="28"/>
          <w:szCs w:val="28"/>
        </w:rPr>
        <w:t>) Хорезм вышел из-под власти Бухарского ханства и восстановил свою государственную независимость;</w:t>
      </w:r>
    </w:p>
    <w:p w14:paraId="3326CED2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>d) Россия начала проводить дискриминационную политику в торговых отношениях с Бухарским ханством.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599"/>
        <w:gridCol w:w="599"/>
      </w:tblGrid>
      <w:tr w:rsidR="001D6642" w:rsidRPr="00703B43" w14:paraId="3FF7F296" w14:textId="77777777" w:rsidTr="003D0B6D">
        <w:tc>
          <w:tcPr>
            <w:tcW w:w="948" w:type="dxa"/>
          </w:tcPr>
          <w:p w14:paraId="72D9249B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0F5E31BE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2BA6FB00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23282AA3" w14:textId="77777777" w:rsidTr="003D0B6D">
        <w:tc>
          <w:tcPr>
            <w:tcW w:w="948" w:type="dxa"/>
          </w:tcPr>
          <w:p w14:paraId="26223830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09D25F29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66995393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3B8D764" w14:textId="56F868D5" w:rsidR="001A4449" w:rsidRPr="00703B43" w:rsidRDefault="001A4449" w:rsidP="001D6642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</w:p>
    <w:p w14:paraId="0AB61AC3" w14:textId="77777777" w:rsidR="00844674" w:rsidRPr="00703B43" w:rsidRDefault="00B87411" w:rsidP="00844674">
      <w:pPr>
        <w:spacing w:after="0" w:line="240" w:lineRule="auto"/>
      </w:pPr>
      <w:r w:rsidRPr="009A411D">
        <w:t xml:space="preserve">7. </w:t>
      </w:r>
      <w:r w:rsidR="00844674" w:rsidRPr="00703B43">
        <w:t xml:space="preserve">Сравните исторические события, связанные с данными правителями используя диаграмму Венна.  </w:t>
      </w:r>
    </w:p>
    <w:p w14:paraId="072D5328" w14:textId="77777777" w:rsidR="00844674" w:rsidRPr="00703B43" w:rsidRDefault="00844674" w:rsidP="00844674">
      <w:pPr>
        <w:spacing w:after="0" w:line="240" w:lineRule="auto"/>
        <w:rPr>
          <w:b/>
          <w:bCs/>
        </w:rPr>
      </w:pPr>
      <w:r w:rsidRPr="00703B43">
        <w:rPr>
          <w:b/>
          <w:bCs/>
        </w:rPr>
        <w:t xml:space="preserve">      </w:t>
      </w:r>
      <w:proofErr w:type="gramStart"/>
      <w:r w:rsidRPr="00703B43">
        <w:rPr>
          <w:b/>
          <w:bCs/>
          <w:lang w:val="en-US"/>
        </w:rPr>
        <w:t>I</w:t>
      </w:r>
      <w:r w:rsidRPr="00703B43">
        <w:rPr>
          <w:b/>
          <w:bCs/>
        </w:rPr>
        <w:t xml:space="preserve">.  </w:t>
      </w:r>
      <w:proofErr w:type="spellStart"/>
      <w:r w:rsidRPr="00703B43">
        <w:rPr>
          <w:b/>
          <w:bCs/>
        </w:rPr>
        <w:t>Абулфайзхан</w:t>
      </w:r>
      <w:proofErr w:type="spellEnd"/>
      <w:proofErr w:type="gramEnd"/>
      <w:r w:rsidRPr="00703B43">
        <w:rPr>
          <w:b/>
          <w:bCs/>
        </w:rPr>
        <w:t xml:space="preserve">               </w:t>
      </w:r>
      <w:r w:rsidRPr="00703B43">
        <w:rPr>
          <w:b/>
          <w:bCs/>
          <w:lang w:val="en-US"/>
        </w:rPr>
        <w:t>II</w:t>
      </w:r>
      <w:r w:rsidRPr="00703B43">
        <w:rPr>
          <w:b/>
          <w:bCs/>
        </w:rPr>
        <w:t xml:space="preserve">. </w:t>
      </w:r>
      <w:proofErr w:type="spellStart"/>
      <w:r w:rsidRPr="00703B43">
        <w:rPr>
          <w:b/>
          <w:bCs/>
        </w:rPr>
        <w:t>Элбарсхан</w:t>
      </w:r>
      <w:proofErr w:type="spellEnd"/>
      <w:r w:rsidRPr="00703B43">
        <w:rPr>
          <w:b/>
          <w:bCs/>
        </w:rPr>
        <w:t xml:space="preserve"> </w:t>
      </w:r>
      <w:r w:rsidRPr="00703B43">
        <w:rPr>
          <w:i/>
          <w:iCs/>
        </w:rPr>
        <w:t>(</w:t>
      </w:r>
      <w:proofErr w:type="spellStart"/>
      <w:r w:rsidRPr="00703B43">
        <w:rPr>
          <w:i/>
          <w:iCs/>
        </w:rPr>
        <w:t>чигатай</w:t>
      </w:r>
      <w:proofErr w:type="spellEnd"/>
      <w:r w:rsidRPr="00703B43">
        <w:rPr>
          <w:i/>
          <w:iCs/>
        </w:rPr>
        <w:t>)</w:t>
      </w:r>
    </w:p>
    <w:p w14:paraId="70DBCE5D" w14:textId="77777777" w:rsidR="00844674" w:rsidRPr="00703B43" w:rsidRDefault="00844674" w:rsidP="00844674">
      <w:pPr>
        <w:spacing w:after="0" w:line="240" w:lineRule="auto"/>
        <w:rPr>
          <w:noProof/>
        </w:rPr>
      </w:pPr>
      <w:r w:rsidRPr="00703B43">
        <w:rPr>
          <w:noProof/>
          <w:lang w:eastAsia="ru-RU"/>
        </w:rPr>
        <w:drawing>
          <wp:inline distT="0" distB="0" distL="0" distR="0" wp14:anchorId="5C5B364A" wp14:editId="323E8E6C">
            <wp:extent cx="2903855" cy="1514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0385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43">
        <w:rPr>
          <w:noProof/>
        </w:rPr>
        <w:t xml:space="preserve"> </w:t>
      </w:r>
    </w:p>
    <w:p w14:paraId="3B88C5C3" w14:textId="77777777" w:rsidR="00844674" w:rsidRPr="00703B43" w:rsidRDefault="00844674" w:rsidP="00844674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eastAsia="ru-RU"/>
        </w:rPr>
        <w:t>а) В 1740 году подвергся нападению иранского шаха Надиршаха;</w:t>
      </w:r>
    </w:p>
    <w:p w14:paraId="0917ACF9" w14:textId="77777777" w:rsidR="00844674" w:rsidRPr="00703B43" w:rsidRDefault="00844674" w:rsidP="00844674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b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изменил</w:t>
      </w:r>
      <w:proofErr w:type="gramEnd"/>
      <w:r w:rsidRPr="00703B43">
        <w:rPr>
          <w:rFonts w:eastAsia="Times New Roman"/>
          <w:lang w:eastAsia="ru-RU"/>
        </w:rPr>
        <w:t xml:space="preserve"> структуру государственного управления, назначив глав родов правителями отдельных областей;</w:t>
      </w:r>
    </w:p>
    <w:p w14:paraId="6C538BD8" w14:textId="77777777" w:rsidR="00844674" w:rsidRPr="00703B43" w:rsidRDefault="00844674" w:rsidP="00844674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c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был</w:t>
      </w:r>
      <w:proofErr w:type="gramEnd"/>
      <w:r w:rsidRPr="00703B43">
        <w:rPr>
          <w:rFonts w:eastAsia="Times New Roman"/>
          <w:lang w:eastAsia="ru-RU"/>
        </w:rPr>
        <w:t xml:space="preserve"> правителем марионеткой в руках эмиров и знати, влияние которых в жизни страны усиливалось;</w:t>
      </w:r>
    </w:p>
    <w:p w14:paraId="5C28D0EF" w14:textId="77777777" w:rsidR="00844674" w:rsidRPr="00703B43" w:rsidRDefault="00844674" w:rsidP="00844674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d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считается</w:t>
      </w:r>
      <w:proofErr w:type="gramEnd"/>
      <w:r w:rsidRPr="00703B43">
        <w:rPr>
          <w:rFonts w:eastAsia="Times New Roman"/>
          <w:lang w:eastAsia="ru-RU"/>
        </w:rPr>
        <w:t xml:space="preserve"> первым правителем из династии Чингизидов из Казахского ханства;</w:t>
      </w:r>
    </w:p>
    <w:p w14:paraId="24E43738" w14:textId="77777777" w:rsidR="00844674" w:rsidRPr="00703B43" w:rsidRDefault="00844674" w:rsidP="00844674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e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стремясь</w:t>
      </w:r>
      <w:proofErr w:type="gramEnd"/>
      <w:r w:rsidRPr="00703B43">
        <w:rPr>
          <w:rFonts w:eastAsia="Times New Roman"/>
          <w:lang w:eastAsia="ru-RU"/>
        </w:rPr>
        <w:t xml:space="preserve"> укрепить свою власть и освободиться от зависимости от Бухары, пытался укрепить связи с Россией.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638"/>
        <w:gridCol w:w="638"/>
        <w:gridCol w:w="638"/>
      </w:tblGrid>
      <w:tr w:rsidR="00844674" w:rsidRPr="00703B43" w14:paraId="26E716B1" w14:textId="77777777" w:rsidTr="003D0B6D">
        <w:tc>
          <w:tcPr>
            <w:tcW w:w="638" w:type="dxa"/>
          </w:tcPr>
          <w:p w14:paraId="62272360" w14:textId="77777777" w:rsidR="00844674" w:rsidRPr="00703B43" w:rsidRDefault="00844674" w:rsidP="003D0B6D">
            <w:pPr>
              <w:spacing w:after="0" w:line="240" w:lineRule="auto"/>
            </w:pPr>
          </w:p>
        </w:tc>
        <w:tc>
          <w:tcPr>
            <w:tcW w:w="638" w:type="dxa"/>
          </w:tcPr>
          <w:p w14:paraId="12851762" w14:textId="77777777" w:rsidR="00844674" w:rsidRPr="00703B43" w:rsidRDefault="00844674" w:rsidP="003D0B6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03B43">
              <w:rPr>
                <w:b/>
                <w:bCs/>
                <w:lang w:val="en-US"/>
              </w:rPr>
              <w:t>I</w:t>
            </w:r>
          </w:p>
        </w:tc>
        <w:tc>
          <w:tcPr>
            <w:tcW w:w="638" w:type="dxa"/>
          </w:tcPr>
          <w:p w14:paraId="16DEC799" w14:textId="77777777" w:rsidR="00844674" w:rsidRPr="00703B43" w:rsidRDefault="00844674" w:rsidP="003D0B6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03B43">
              <w:rPr>
                <w:b/>
                <w:bCs/>
                <w:lang w:val="en-US"/>
              </w:rPr>
              <w:t>II</w:t>
            </w:r>
          </w:p>
        </w:tc>
        <w:tc>
          <w:tcPr>
            <w:tcW w:w="638" w:type="dxa"/>
          </w:tcPr>
          <w:p w14:paraId="7B9BE683" w14:textId="77777777" w:rsidR="00844674" w:rsidRPr="00703B43" w:rsidRDefault="00844674" w:rsidP="003D0B6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703B43">
              <w:rPr>
                <w:b/>
                <w:bCs/>
                <w:lang w:val="en-US"/>
              </w:rPr>
              <w:t>III</w:t>
            </w:r>
          </w:p>
        </w:tc>
      </w:tr>
      <w:tr w:rsidR="00844674" w:rsidRPr="00703B43" w14:paraId="71A4BA47" w14:textId="77777777" w:rsidTr="003D0B6D">
        <w:tc>
          <w:tcPr>
            <w:tcW w:w="638" w:type="dxa"/>
          </w:tcPr>
          <w:p w14:paraId="0A5E5BBF" w14:textId="77777777" w:rsidR="00844674" w:rsidRPr="00703B43" w:rsidRDefault="00844674" w:rsidP="003D0B6D">
            <w:pPr>
              <w:spacing w:after="0" w:line="240" w:lineRule="auto"/>
              <w:rPr>
                <w:b/>
                <w:bCs/>
                <w:lang w:val="en-US"/>
              </w:rPr>
            </w:pPr>
            <w:r w:rsidRPr="00703B43">
              <w:rPr>
                <w:b/>
                <w:bCs/>
              </w:rPr>
              <w:t>Ответ</w:t>
            </w:r>
            <w:r w:rsidRPr="00703B43">
              <w:rPr>
                <w:b/>
                <w:bCs/>
                <w:lang w:val="en-US"/>
              </w:rPr>
              <w:t>:</w:t>
            </w:r>
          </w:p>
        </w:tc>
        <w:tc>
          <w:tcPr>
            <w:tcW w:w="638" w:type="dxa"/>
          </w:tcPr>
          <w:p w14:paraId="60F260E3" w14:textId="77777777" w:rsidR="00844674" w:rsidRPr="00703B43" w:rsidRDefault="00844674" w:rsidP="003D0B6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38" w:type="dxa"/>
          </w:tcPr>
          <w:p w14:paraId="4D7BCEA3" w14:textId="77777777" w:rsidR="00844674" w:rsidRPr="00703B43" w:rsidRDefault="00844674" w:rsidP="003D0B6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38" w:type="dxa"/>
          </w:tcPr>
          <w:p w14:paraId="21B32BD1" w14:textId="77777777" w:rsidR="00844674" w:rsidRPr="00703B43" w:rsidRDefault="00844674" w:rsidP="003D0B6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44674" w:rsidRPr="00703B43" w14:paraId="7BC2BD71" w14:textId="77777777" w:rsidTr="003D0B6D">
        <w:tc>
          <w:tcPr>
            <w:tcW w:w="638" w:type="dxa"/>
          </w:tcPr>
          <w:p w14:paraId="578B2F53" w14:textId="77777777" w:rsidR="00844674" w:rsidRPr="00703B43" w:rsidRDefault="00844674" w:rsidP="003D0B6D">
            <w:pPr>
              <w:spacing w:after="0" w:line="240" w:lineRule="auto"/>
              <w:rPr>
                <w:b/>
                <w:bCs/>
                <w:lang w:val="en-US"/>
              </w:rPr>
            </w:pPr>
            <w:r w:rsidRPr="00703B43">
              <w:rPr>
                <w:b/>
                <w:bCs/>
              </w:rPr>
              <w:t>Балл</w:t>
            </w:r>
            <w:r w:rsidRPr="00703B43">
              <w:rPr>
                <w:b/>
                <w:bCs/>
                <w:lang w:val="en-US"/>
              </w:rPr>
              <w:t>:</w:t>
            </w:r>
          </w:p>
        </w:tc>
        <w:tc>
          <w:tcPr>
            <w:tcW w:w="638" w:type="dxa"/>
          </w:tcPr>
          <w:p w14:paraId="11A374F9" w14:textId="77777777" w:rsidR="00844674" w:rsidRPr="00703B43" w:rsidRDefault="00844674" w:rsidP="003D0B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46CB2490" w14:textId="77777777" w:rsidR="00844674" w:rsidRPr="00703B43" w:rsidRDefault="00844674" w:rsidP="003D0B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7A467350" w14:textId="77777777" w:rsidR="00844674" w:rsidRPr="00703B43" w:rsidRDefault="00844674" w:rsidP="003D0B6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593001B" w14:textId="78EAA224" w:rsidR="00B87411" w:rsidRPr="00703B43" w:rsidRDefault="00B87411" w:rsidP="00844674">
      <w:pPr>
        <w:spacing w:after="0" w:line="240" w:lineRule="auto"/>
        <w:rPr>
          <w:lang w:val="en-US"/>
        </w:rPr>
      </w:pPr>
    </w:p>
    <w:p w14:paraId="54D18B49" w14:textId="0CA692FF" w:rsidR="00844674" w:rsidRPr="00703B43" w:rsidRDefault="00844674" w:rsidP="00844674">
      <w:pPr>
        <w:spacing w:after="0" w:line="240" w:lineRule="auto"/>
        <w:rPr>
          <w:b/>
          <w:bCs/>
        </w:rPr>
      </w:pPr>
      <w:r w:rsidRPr="009A411D">
        <w:t>8.</w:t>
      </w:r>
      <w:r w:rsidRPr="00703B43">
        <w:t xml:space="preserve"> Определите, верно или неверно указано соответствие между событием и его результатом.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98"/>
        <w:gridCol w:w="4600"/>
        <w:gridCol w:w="5109"/>
      </w:tblGrid>
      <w:tr w:rsidR="00844674" w:rsidRPr="00703B43" w14:paraId="53305764" w14:textId="77777777" w:rsidTr="003D0B6D">
        <w:tc>
          <w:tcPr>
            <w:tcW w:w="498" w:type="dxa"/>
          </w:tcPr>
          <w:p w14:paraId="05D95414" w14:textId="77777777" w:rsidR="00844674" w:rsidRPr="00703B43" w:rsidRDefault="00844674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600" w:type="dxa"/>
          </w:tcPr>
          <w:p w14:paraId="7D7B2D99" w14:textId="77777777" w:rsidR="00844674" w:rsidRPr="00703B43" w:rsidRDefault="00844674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Событие</w:t>
            </w:r>
          </w:p>
        </w:tc>
        <w:tc>
          <w:tcPr>
            <w:tcW w:w="5109" w:type="dxa"/>
          </w:tcPr>
          <w:p w14:paraId="79913878" w14:textId="77777777" w:rsidR="00844674" w:rsidRPr="00703B43" w:rsidRDefault="00844674" w:rsidP="003D0B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844674" w:rsidRPr="00703B43" w14:paraId="3D7489A9" w14:textId="77777777" w:rsidTr="003D0B6D">
        <w:tc>
          <w:tcPr>
            <w:tcW w:w="498" w:type="dxa"/>
          </w:tcPr>
          <w:p w14:paraId="009584A7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00" w:type="dxa"/>
          </w:tcPr>
          <w:p w14:paraId="030EAEAC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Эмир Хайдар направил султану Османской империи Махмуду II письмо с жалобой на Хивинского и Кокандского ханов.</w:t>
            </w:r>
          </w:p>
        </w:tc>
        <w:tc>
          <w:tcPr>
            <w:tcW w:w="5109" w:type="dxa"/>
          </w:tcPr>
          <w:p w14:paraId="654FB235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Султан Махмуд II признал статус Кокандского ханства как независимого государства перед Бухарским эмиратом.</w:t>
            </w:r>
          </w:p>
        </w:tc>
      </w:tr>
      <w:tr w:rsidR="00844674" w:rsidRPr="00703B43" w14:paraId="288EDF72" w14:textId="77777777" w:rsidTr="003D0B6D">
        <w:tc>
          <w:tcPr>
            <w:tcW w:w="498" w:type="dxa"/>
          </w:tcPr>
          <w:p w14:paraId="3AD1E0ED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EB758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00" w:type="dxa"/>
          </w:tcPr>
          <w:p w14:paraId="69BC7D3D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Юсуфходжа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захватил Кашгар и предпринял военные действия для овладения Яркендом.</w:t>
            </w:r>
          </w:p>
        </w:tc>
        <w:tc>
          <w:tcPr>
            <w:tcW w:w="5109" w:type="dxa"/>
          </w:tcPr>
          <w:p w14:paraId="7F1D77EE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Кокандское правительство, сильно беспокоясь, направило против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Юсуфходжи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большое войско.</w:t>
            </w:r>
          </w:p>
        </w:tc>
      </w:tr>
      <w:tr w:rsidR="00844674" w:rsidRPr="00703B43" w14:paraId="24B3BA28" w14:textId="77777777" w:rsidTr="003D0B6D">
        <w:tc>
          <w:tcPr>
            <w:tcW w:w="498" w:type="dxa"/>
          </w:tcPr>
          <w:p w14:paraId="0C1EE72B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70C6E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600" w:type="dxa"/>
          </w:tcPr>
          <w:p w14:paraId="75C48716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В 1825 году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Мадалихан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поддержал освободительную борьбу населения Кашгара против Китая.</w:t>
            </w:r>
          </w:p>
        </w:tc>
        <w:tc>
          <w:tcPr>
            <w:tcW w:w="5109" w:type="dxa"/>
          </w:tcPr>
          <w:p w14:paraId="0F7F60DD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Китайское правительство запретило торговую деятельность Коканда в Восточном Туркестане.</w:t>
            </w:r>
          </w:p>
        </w:tc>
      </w:tr>
    </w:tbl>
    <w:p w14:paraId="1DF94908" w14:textId="77777777" w:rsidR="00844674" w:rsidRPr="00703B43" w:rsidRDefault="00844674" w:rsidP="00844674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388"/>
        <w:gridCol w:w="425"/>
        <w:gridCol w:w="425"/>
        <w:gridCol w:w="425"/>
        <w:gridCol w:w="425"/>
        <w:gridCol w:w="425"/>
      </w:tblGrid>
      <w:tr w:rsidR="00844674" w:rsidRPr="00703B43" w14:paraId="508A000D" w14:textId="77777777" w:rsidTr="003D0B6D">
        <w:tc>
          <w:tcPr>
            <w:tcW w:w="1025" w:type="dxa"/>
          </w:tcPr>
          <w:p w14:paraId="7F7369BB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</w:tcPr>
          <w:p w14:paraId="09AC231F" w14:textId="77777777" w:rsidR="00844674" w:rsidRPr="00703B43" w:rsidRDefault="00844674" w:rsidP="003D0B6D">
            <w:pPr>
              <w:ind w:firstLine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  <w:tc>
          <w:tcPr>
            <w:tcW w:w="1275" w:type="dxa"/>
            <w:gridSpan w:val="3"/>
          </w:tcPr>
          <w:p w14:paraId="2BCC1D3A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844674" w:rsidRPr="00703B43" w14:paraId="0085018A" w14:textId="77777777" w:rsidTr="003D0B6D">
        <w:tc>
          <w:tcPr>
            <w:tcW w:w="1025" w:type="dxa"/>
          </w:tcPr>
          <w:p w14:paraId="5930E596" w14:textId="77777777" w:rsidR="00844674" w:rsidRPr="00703B43" w:rsidRDefault="00844674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</w:tcPr>
          <w:p w14:paraId="43E496CA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3379A16B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5C325E23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13523D82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550E6111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23AEB5E6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44674" w:rsidRPr="00703B43" w14:paraId="2C591F42" w14:textId="77777777" w:rsidTr="003D0B6D">
        <w:tc>
          <w:tcPr>
            <w:tcW w:w="1025" w:type="dxa"/>
          </w:tcPr>
          <w:p w14:paraId="0998BB77" w14:textId="77777777" w:rsidR="00844674" w:rsidRPr="00703B43" w:rsidRDefault="00844674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</w:tcPr>
          <w:p w14:paraId="435C7DC7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4E520D74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3CDAE851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350F48B6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26654D6E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17582A3D" w14:textId="77777777" w:rsidR="00844674" w:rsidRPr="00703B43" w:rsidRDefault="00844674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91D8B53" w14:textId="6D5B0BDB" w:rsidR="00DD4418" w:rsidRPr="00703B43" w:rsidRDefault="00DD4418" w:rsidP="00EC08C0">
      <w:pPr>
        <w:rPr>
          <w:lang w:val="en-US"/>
        </w:rPr>
      </w:pPr>
    </w:p>
    <w:p w14:paraId="25ED332C" w14:textId="77777777" w:rsidR="001D6642" w:rsidRPr="00703B43" w:rsidRDefault="00DD4418" w:rsidP="001D6642">
      <w:pPr>
        <w:spacing w:after="0" w:line="240" w:lineRule="auto"/>
        <w:rPr>
          <w:b/>
          <w:bCs/>
        </w:rPr>
      </w:pPr>
      <w:r w:rsidRPr="009A411D">
        <w:t xml:space="preserve">9. </w:t>
      </w:r>
      <w:r w:rsidR="001D6642" w:rsidRPr="00703B43">
        <w:t>Определите, верно или неверно указано соответствие между событием и его результатом.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4411"/>
        <w:gridCol w:w="4549"/>
      </w:tblGrid>
      <w:tr w:rsidR="001D6642" w:rsidRPr="00703B43" w14:paraId="0FDEC98C" w14:textId="77777777" w:rsidTr="003D0B6D">
        <w:tc>
          <w:tcPr>
            <w:tcW w:w="392" w:type="dxa"/>
          </w:tcPr>
          <w:p w14:paraId="17D0D8FB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20DF4A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5103" w:type="dxa"/>
          </w:tcPr>
          <w:p w14:paraId="0222E604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D6642" w:rsidRPr="00703B43" w14:paraId="20C89BD5" w14:textId="77777777" w:rsidTr="003D0B6D">
        <w:tc>
          <w:tcPr>
            <w:tcW w:w="392" w:type="dxa"/>
          </w:tcPr>
          <w:p w14:paraId="70E6CC23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819" w:type="dxa"/>
          </w:tcPr>
          <w:p w14:paraId="6132481C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Худоярхан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отправил войска под предводительством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Абдурахмана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Афтобачи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Исо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Авлия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 xml:space="preserve"> для подавления восстания </w:t>
            </w:r>
            <w:proofErr w:type="spellStart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Пулатхана</w:t>
            </w:r>
            <w:proofErr w:type="spellEnd"/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61053B81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Они переходят на сторону восставших</w:t>
            </w:r>
          </w:p>
        </w:tc>
      </w:tr>
      <w:tr w:rsidR="001D6642" w:rsidRPr="00703B43" w14:paraId="665B726D" w14:textId="77777777" w:rsidTr="003D0B6D">
        <w:tc>
          <w:tcPr>
            <w:tcW w:w="392" w:type="dxa"/>
          </w:tcPr>
          <w:p w14:paraId="4B0EF74C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</w:tcPr>
          <w:p w14:paraId="1831EBF0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В 1881 году было принято «Положение о мерах по охране государственного порядка и общественного спокойствия».</w:t>
            </w:r>
          </w:p>
        </w:tc>
        <w:tc>
          <w:tcPr>
            <w:tcW w:w="5103" w:type="dxa"/>
          </w:tcPr>
          <w:p w14:paraId="4E351B0C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Председатель Ташкентской судебной палаты получил право по своему усмотрению вводить режим «чрезвычайное положение».</w:t>
            </w:r>
          </w:p>
        </w:tc>
      </w:tr>
      <w:tr w:rsidR="001D6642" w:rsidRPr="00703B43" w14:paraId="0FC761AF" w14:textId="77777777" w:rsidTr="003D0B6D">
        <w:tc>
          <w:tcPr>
            <w:tcW w:w="392" w:type="dxa"/>
          </w:tcPr>
          <w:p w14:paraId="5D419BFC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</w:tcPr>
          <w:p w14:paraId="3909EAF7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1 октября 1864 года М. Черняев, пытаясь угодить императору, решает сразу захватить Ташкент.</w:t>
            </w:r>
          </w:p>
        </w:tc>
        <w:tc>
          <w:tcPr>
            <w:tcW w:w="5103" w:type="dxa"/>
          </w:tcPr>
          <w:p w14:paraId="4C87C618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Потеряв около 70 солдат, он был вынужден отступить к Чимкенту.</w:t>
            </w:r>
          </w:p>
        </w:tc>
      </w:tr>
    </w:tbl>
    <w:p w14:paraId="6EFB3DAE" w14:textId="77777777" w:rsidR="001D6642" w:rsidRPr="00703B43" w:rsidRDefault="001D6642" w:rsidP="001D6642">
      <w:pPr>
        <w:spacing w:after="0" w:line="240" w:lineRule="auto"/>
      </w:pPr>
      <w:r w:rsidRPr="00703B43">
        <w:t xml:space="preserve">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501"/>
        <w:gridCol w:w="567"/>
        <w:gridCol w:w="567"/>
        <w:gridCol w:w="567"/>
        <w:gridCol w:w="567"/>
        <w:gridCol w:w="567"/>
      </w:tblGrid>
      <w:tr w:rsidR="001D6642" w:rsidRPr="00703B43" w14:paraId="120948FE" w14:textId="77777777" w:rsidTr="003D0B6D">
        <w:tc>
          <w:tcPr>
            <w:tcW w:w="1025" w:type="dxa"/>
          </w:tcPr>
          <w:p w14:paraId="377A2483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gridSpan w:val="3"/>
          </w:tcPr>
          <w:p w14:paraId="63D7896F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  <w:tc>
          <w:tcPr>
            <w:tcW w:w="1701" w:type="dxa"/>
            <w:gridSpan w:val="3"/>
          </w:tcPr>
          <w:p w14:paraId="5EC04AFA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1D6642" w:rsidRPr="00703B43" w14:paraId="78799854" w14:textId="77777777" w:rsidTr="003D0B6D">
        <w:tc>
          <w:tcPr>
            <w:tcW w:w="1025" w:type="dxa"/>
          </w:tcPr>
          <w:p w14:paraId="0941E888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01" w:type="dxa"/>
          </w:tcPr>
          <w:p w14:paraId="40825BFC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640F9D53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46135DA2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6FFBD994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2BD6F8C7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7112C76D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4304D46B" w14:textId="77777777" w:rsidTr="003D0B6D">
        <w:tc>
          <w:tcPr>
            <w:tcW w:w="1025" w:type="dxa"/>
          </w:tcPr>
          <w:p w14:paraId="6BD5D8E8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336" w:type="dxa"/>
            <w:gridSpan w:val="6"/>
          </w:tcPr>
          <w:p w14:paraId="05EF2902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8E2CBAA" w14:textId="2B55EA88" w:rsidR="00DD4418" w:rsidRPr="00703B43" w:rsidRDefault="00DD4418" w:rsidP="001D6642">
      <w:pPr>
        <w:spacing w:after="0" w:line="240" w:lineRule="auto"/>
        <w:rPr>
          <w:lang w:val="en-US"/>
        </w:rPr>
      </w:pPr>
    </w:p>
    <w:p w14:paraId="1AF6331A" w14:textId="77777777" w:rsidR="001D6642" w:rsidRPr="00703B43" w:rsidRDefault="00DD4418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 xml:space="preserve">10. </w:t>
      </w:r>
      <w:r w:rsidR="001D6642" w:rsidRPr="00703B43">
        <w:rPr>
          <w:sz w:val="28"/>
          <w:szCs w:val="28"/>
        </w:rPr>
        <w:t>Определите хронологическую последовательность.</w:t>
      </w:r>
    </w:p>
    <w:p w14:paraId="72132BC2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</w:rPr>
        <w:t xml:space="preserve">а) Правителем </w:t>
      </w:r>
      <w:proofErr w:type="spellStart"/>
      <w:r w:rsidRPr="00703B43">
        <w:rPr>
          <w:sz w:val="28"/>
          <w:szCs w:val="28"/>
        </w:rPr>
        <w:t>Мангыта</w:t>
      </w:r>
      <w:proofErr w:type="spellEnd"/>
      <w:r w:rsidRPr="00703B43">
        <w:rPr>
          <w:sz w:val="28"/>
          <w:szCs w:val="28"/>
        </w:rPr>
        <w:t xml:space="preserve"> </w:t>
      </w:r>
      <w:proofErr w:type="spellStart"/>
      <w:r w:rsidRPr="00703B43">
        <w:rPr>
          <w:sz w:val="28"/>
          <w:szCs w:val="28"/>
        </w:rPr>
        <w:t>Ходжаниязом</w:t>
      </w:r>
      <w:proofErr w:type="spellEnd"/>
      <w:r w:rsidRPr="00703B43">
        <w:rPr>
          <w:sz w:val="28"/>
          <w:szCs w:val="28"/>
        </w:rPr>
        <w:t xml:space="preserve"> было построено медресе </w:t>
      </w:r>
      <w:proofErr w:type="spellStart"/>
      <w:r w:rsidRPr="00703B43">
        <w:rPr>
          <w:sz w:val="28"/>
          <w:szCs w:val="28"/>
        </w:rPr>
        <w:t>Таш</w:t>
      </w:r>
      <w:proofErr w:type="spellEnd"/>
      <w:r w:rsidRPr="00703B43">
        <w:rPr>
          <w:sz w:val="28"/>
          <w:szCs w:val="28"/>
        </w:rPr>
        <w:t xml:space="preserve">; </w:t>
      </w:r>
    </w:p>
    <w:p w14:paraId="64829DF9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b</w:t>
      </w:r>
      <w:r w:rsidRPr="00703B43">
        <w:rPr>
          <w:sz w:val="28"/>
          <w:szCs w:val="28"/>
        </w:rPr>
        <w:t xml:space="preserve">) Саид </w:t>
      </w:r>
      <w:proofErr w:type="spellStart"/>
      <w:r w:rsidRPr="00703B43">
        <w:rPr>
          <w:sz w:val="28"/>
          <w:szCs w:val="28"/>
        </w:rPr>
        <w:t>Мухаммадхан</w:t>
      </w:r>
      <w:proofErr w:type="spellEnd"/>
      <w:r w:rsidRPr="00703B43">
        <w:rPr>
          <w:sz w:val="28"/>
          <w:szCs w:val="28"/>
        </w:rPr>
        <w:t xml:space="preserve"> </w:t>
      </w:r>
      <w:proofErr w:type="spellStart"/>
      <w:r w:rsidRPr="00703B43">
        <w:rPr>
          <w:sz w:val="28"/>
          <w:szCs w:val="28"/>
        </w:rPr>
        <w:t>напрвляет</w:t>
      </w:r>
      <w:proofErr w:type="spellEnd"/>
      <w:r w:rsidRPr="00703B43">
        <w:rPr>
          <w:sz w:val="28"/>
          <w:szCs w:val="28"/>
        </w:rPr>
        <w:t xml:space="preserve"> большое войско под командованием </w:t>
      </w:r>
      <w:proofErr w:type="spellStart"/>
      <w:r w:rsidRPr="00703B43">
        <w:rPr>
          <w:sz w:val="28"/>
          <w:szCs w:val="28"/>
        </w:rPr>
        <w:t>есаулбоши</w:t>
      </w:r>
      <w:proofErr w:type="spellEnd"/>
      <w:r w:rsidRPr="00703B43">
        <w:rPr>
          <w:sz w:val="28"/>
          <w:szCs w:val="28"/>
        </w:rPr>
        <w:t xml:space="preserve"> </w:t>
      </w:r>
      <w:proofErr w:type="spellStart"/>
      <w:r w:rsidRPr="00703B43">
        <w:rPr>
          <w:sz w:val="28"/>
          <w:szCs w:val="28"/>
        </w:rPr>
        <w:t>Мухаммаднияза</w:t>
      </w:r>
      <w:proofErr w:type="spellEnd"/>
      <w:r w:rsidRPr="00703B43">
        <w:rPr>
          <w:sz w:val="28"/>
          <w:szCs w:val="28"/>
        </w:rPr>
        <w:t xml:space="preserve"> для подавления восстания </w:t>
      </w:r>
      <w:proofErr w:type="spellStart"/>
      <w:r w:rsidRPr="00703B43">
        <w:rPr>
          <w:sz w:val="28"/>
          <w:szCs w:val="28"/>
        </w:rPr>
        <w:t>Эрназарбия</w:t>
      </w:r>
      <w:proofErr w:type="spellEnd"/>
      <w:r w:rsidRPr="00703B43">
        <w:rPr>
          <w:sz w:val="28"/>
          <w:szCs w:val="28"/>
        </w:rPr>
        <w:t xml:space="preserve">; </w:t>
      </w:r>
    </w:p>
    <w:p w14:paraId="01F333E6" w14:textId="77777777" w:rsidR="001D6642" w:rsidRPr="00703B43" w:rsidRDefault="001D6642" w:rsidP="001D6642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c</w:t>
      </w:r>
      <w:r w:rsidRPr="00703B43">
        <w:rPr>
          <w:sz w:val="28"/>
          <w:szCs w:val="28"/>
        </w:rPr>
        <w:t xml:space="preserve">) Земли, населенные каракалпаками, расположенные на правом берегу Амударьи, были присоединены к Российской империи.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465"/>
        <w:gridCol w:w="425"/>
        <w:gridCol w:w="425"/>
      </w:tblGrid>
      <w:tr w:rsidR="001D6642" w:rsidRPr="00703B43" w14:paraId="7079560C" w14:textId="77777777" w:rsidTr="003D0B6D">
        <w:tc>
          <w:tcPr>
            <w:tcW w:w="948" w:type="dxa"/>
          </w:tcPr>
          <w:p w14:paraId="6A1ABB3F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5" w:type="dxa"/>
          </w:tcPr>
          <w:p w14:paraId="1E8E3EAD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520734B5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797DF6FE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6884DBB7" w14:textId="77777777" w:rsidTr="003D0B6D">
        <w:tc>
          <w:tcPr>
            <w:tcW w:w="948" w:type="dxa"/>
          </w:tcPr>
          <w:p w14:paraId="79E6FA39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315" w:type="dxa"/>
            <w:gridSpan w:val="3"/>
          </w:tcPr>
          <w:p w14:paraId="2D1A6441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844B36A" w14:textId="4BEDEDF8" w:rsidR="00DD4418" w:rsidRPr="00703B43" w:rsidRDefault="00DD4418" w:rsidP="001D6642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</w:p>
    <w:p w14:paraId="513E45B4" w14:textId="77777777" w:rsidR="001D6642" w:rsidRPr="00703B43" w:rsidRDefault="005E710C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9A411D">
        <w:rPr>
          <w:sz w:val="28"/>
          <w:szCs w:val="28"/>
        </w:rPr>
        <w:t xml:space="preserve">11. </w:t>
      </w:r>
      <w:r w:rsidR="001D6642" w:rsidRPr="00703B43">
        <w:rPr>
          <w:sz w:val="28"/>
          <w:szCs w:val="28"/>
        </w:rPr>
        <w:t>Определите верный ответ, связанный с деятельностью организации «Центральный совет мусульман».</w:t>
      </w:r>
    </w:p>
    <w:p w14:paraId="5D04D937" w14:textId="77777777" w:rsidR="001D6642" w:rsidRPr="00703B43" w:rsidRDefault="001D6642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703B43">
        <w:rPr>
          <w:sz w:val="28"/>
          <w:szCs w:val="28"/>
        </w:rPr>
        <w:t>а) Была создана в мае 1917 года в Ташкенте;</w:t>
      </w:r>
    </w:p>
    <w:p w14:paraId="1E0DF01E" w14:textId="77777777" w:rsidR="001D6642" w:rsidRPr="00703B43" w:rsidRDefault="001D6642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b</w:t>
      </w:r>
      <w:r w:rsidRPr="00703B43">
        <w:rPr>
          <w:sz w:val="28"/>
          <w:szCs w:val="28"/>
        </w:rPr>
        <w:t>) Подчеркивалась необходимость разработки программ для вывода края, народа, нации на путь развития, отвергая «</w:t>
      </w:r>
      <w:proofErr w:type="spellStart"/>
      <w:r w:rsidRPr="00703B43">
        <w:rPr>
          <w:sz w:val="28"/>
          <w:szCs w:val="28"/>
        </w:rPr>
        <w:t>Усули</w:t>
      </w:r>
      <w:proofErr w:type="spellEnd"/>
      <w:r w:rsidRPr="00703B43">
        <w:rPr>
          <w:sz w:val="28"/>
          <w:szCs w:val="28"/>
        </w:rPr>
        <w:t xml:space="preserve"> кадим»;</w:t>
      </w:r>
    </w:p>
    <w:p w14:paraId="17C18046" w14:textId="77777777" w:rsidR="001D6642" w:rsidRPr="00703B43" w:rsidRDefault="001D6642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c</w:t>
      </w:r>
      <w:r w:rsidRPr="00703B43">
        <w:rPr>
          <w:sz w:val="28"/>
          <w:szCs w:val="28"/>
        </w:rPr>
        <w:t>) На съезде была одобрена идея о том, что будущее государство должно называться Туркестаном, в его состав должны войти Бухара, Хива и Туркестанское генерал-губернаторство;</w:t>
      </w:r>
    </w:p>
    <w:p w14:paraId="7562BAF1" w14:textId="77777777" w:rsidR="001D6642" w:rsidRPr="00703B43" w:rsidRDefault="001D6642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703B43">
        <w:rPr>
          <w:sz w:val="28"/>
          <w:szCs w:val="28"/>
          <w:lang w:val="en-US"/>
        </w:rPr>
        <w:t>d</w:t>
      </w:r>
      <w:r w:rsidRPr="00703B43">
        <w:rPr>
          <w:sz w:val="28"/>
          <w:szCs w:val="28"/>
        </w:rPr>
        <w:t>) Идея создания независимой автономной республики под названием Туркестанская автономия была отвергнута.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23"/>
        <w:gridCol w:w="623"/>
      </w:tblGrid>
      <w:tr w:rsidR="001D6642" w:rsidRPr="00703B43" w14:paraId="7444CF8C" w14:textId="77777777" w:rsidTr="003D0B6D">
        <w:tc>
          <w:tcPr>
            <w:tcW w:w="948" w:type="dxa"/>
          </w:tcPr>
          <w:p w14:paraId="67AAB49F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1AE02862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</w:tcPr>
          <w:p w14:paraId="2479EB4E" w14:textId="77777777" w:rsidR="001D6642" w:rsidRPr="00703B43" w:rsidRDefault="001D6642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6642" w:rsidRPr="00703B43" w14:paraId="5FA80F3D" w14:textId="77777777" w:rsidTr="003D0B6D">
        <w:tc>
          <w:tcPr>
            <w:tcW w:w="948" w:type="dxa"/>
          </w:tcPr>
          <w:p w14:paraId="0EDB2141" w14:textId="77777777" w:rsidR="001D6642" w:rsidRPr="00703B43" w:rsidRDefault="001D6642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0797639A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</w:tcPr>
          <w:p w14:paraId="55D4CC22" w14:textId="77777777" w:rsidR="001D6642" w:rsidRPr="00703B43" w:rsidRDefault="001D6642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8E10A02" w14:textId="4D5D7DA9" w:rsidR="005E710C" w:rsidRPr="00703B43" w:rsidRDefault="005E710C" w:rsidP="001D6642">
      <w:pPr>
        <w:pStyle w:val="leading-8"/>
        <w:spacing w:before="0" w:beforeAutospacing="0" w:after="0" w:afterAutospacing="0" w:line="276" w:lineRule="auto"/>
        <w:rPr>
          <w:sz w:val="28"/>
          <w:szCs w:val="28"/>
          <w:lang w:val="en-US"/>
        </w:rPr>
      </w:pPr>
    </w:p>
    <w:p w14:paraId="1C1013B0" w14:textId="77777777" w:rsidR="001E48BC" w:rsidRPr="00CC4CEA" w:rsidRDefault="00D223A1" w:rsidP="001E48BC">
      <w:pPr>
        <w:spacing w:after="0" w:line="240" w:lineRule="auto"/>
        <w:jc w:val="both"/>
      </w:pPr>
      <w:r w:rsidRPr="00703B43">
        <w:rPr>
          <w:lang w:val="uz-Cyrl-UZ"/>
        </w:rPr>
        <w:t>12</w:t>
      </w:r>
      <w:r w:rsidRPr="009A411D">
        <w:t xml:space="preserve">. </w:t>
      </w:r>
      <w:r w:rsidR="001E48BC" w:rsidRPr="00CC4CEA">
        <w:t xml:space="preserve">Какой метод использовали просветители, </w:t>
      </w:r>
      <w:r w:rsidR="001E48BC">
        <w:t>в качестве наиболее действенного для сближения с народом</w:t>
      </w:r>
      <w:r w:rsidR="001E48BC" w:rsidRPr="00CC4CEA">
        <w:t xml:space="preserve">? </w:t>
      </w:r>
    </w:p>
    <w:p w14:paraId="2FD0147D" w14:textId="77777777" w:rsidR="001E48BC" w:rsidRPr="00CC4CEA" w:rsidRDefault="001E48BC" w:rsidP="001E48BC">
      <w:pPr>
        <w:spacing w:after="0" w:line="240" w:lineRule="auto"/>
        <w:jc w:val="both"/>
      </w:pPr>
      <w:r w:rsidRPr="00D06B44">
        <w:rPr>
          <w:lang w:val="en-US"/>
        </w:rPr>
        <w:t>I</w:t>
      </w:r>
      <w:r w:rsidRPr="00CC4CEA">
        <w:t>. Пропаганда идей через жанр прозы и национальный театр.</w:t>
      </w:r>
    </w:p>
    <w:p w14:paraId="5CAED92C" w14:textId="77777777" w:rsidR="001E48BC" w:rsidRPr="00CC4CEA" w:rsidRDefault="001E48BC" w:rsidP="001E48BC">
      <w:pPr>
        <w:spacing w:after="0" w:line="240" w:lineRule="auto"/>
        <w:jc w:val="both"/>
      </w:pPr>
      <w:r>
        <w:rPr>
          <w:lang w:val="en-US"/>
        </w:rPr>
        <w:t>II</w:t>
      </w:r>
      <w:r w:rsidRPr="00CC4CEA">
        <w:t>. Принудительное насаждение идей посредством государственных указов.</w:t>
      </w:r>
    </w:p>
    <w:p w14:paraId="3ACE5E0D" w14:textId="77777777" w:rsidR="001E48BC" w:rsidRPr="00CC4CEA" w:rsidRDefault="001E48BC" w:rsidP="001E48BC">
      <w:pPr>
        <w:spacing w:after="0" w:line="240" w:lineRule="auto"/>
        <w:jc w:val="both"/>
      </w:pPr>
      <w:r>
        <w:rPr>
          <w:lang w:val="en-US"/>
        </w:rPr>
        <w:t>III</w:t>
      </w:r>
      <w:r w:rsidRPr="00CC4CEA">
        <w:t>. Распространение идей только через ограниченный, узкий круг чиновников.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23"/>
      </w:tblGrid>
      <w:tr w:rsidR="001E48BC" w:rsidRPr="009B5FEC" w14:paraId="65DB9494" w14:textId="77777777" w:rsidTr="00201C10">
        <w:tc>
          <w:tcPr>
            <w:tcW w:w="1025" w:type="dxa"/>
          </w:tcPr>
          <w:p w14:paraId="19FAF63C" w14:textId="77777777" w:rsidR="001E48BC" w:rsidRPr="00D87506" w:rsidRDefault="001E48BC" w:rsidP="00201C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4BC529A6" w14:textId="22609C9A" w:rsidR="001E48BC" w:rsidRPr="009B5FEC" w:rsidRDefault="001E48BC" w:rsidP="00201C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48BC" w:rsidRPr="009B5FEC" w14:paraId="7E4312BB" w14:textId="77777777" w:rsidTr="00201C10">
        <w:tc>
          <w:tcPr>
            <w:tcW w:w="1025" w:type="dxa"/>
          </w:tcPr>
          <w:p w14:paraId="33DFD259" w14:textId="77777777" w:rsidR="001E48BC" w:rsidRPr="00D87506" w:rsidRDefault="001E48BC" w:rsidP="00201C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2C957F58" w14:textId="77777777" w:rsidR="001E48BC" w:rsidRPr="009B5FEC" w:rsidRDefault="001E48BC" w:rsidP="0020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B794265" w14:textId="6E327FE0" w:rsidR="00D223A1" w:rsidRPr="00703B43" w:rsidRDefault="00D223A1" w:rsidP="001E48BC">
      <w:pPr>
        <w:pStyle w:val="leading-8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14:paraId="7B0530FE" w14:textId="77777777" w:rsidR="0023532F" w:rsidRPr="00703B43" w:rsidRDefault="00844674" w:rsidP="0023532F">
      <w:pPr>
        <w:spacing w:after="0" w:line="276" w:lineRule="auto"/>
        <w:rPr>
          <w:rFonts w:eastAsia="Times New Roman"/>
          <w:lang w:eastAsia="ru-RU"/>
        </w:rPr>
      </w:pPr>
      <w:r w:rsidRPr="009A411D">
        <w:t xml:space="preserve">13. </w:t>
      </w:r>
      <w:r w:rsidR="0023532F" w:rsidRPr="00703B43">
        <w:rPr>
          <w:rFonts w:eastAsia="Times New Roman"/>
          <w:lang w:eastAsia="ru-RU"/>
        </w:rPr>
        <w:t>Весной 1917 года верховный казий Бухары огласил указ эмира, который практически не отменял основы существующей системы и незначительно улучшил положение народа. Определите верные ответы, соответствующие данному указу.</w:t>
      </w:r>
    </w:p>
    <w:p w14:paraId="11357B3C" w14:textId="77777777" w:rsidR="0023532F" w:rsidRPr="00703B43" w:rsidRDefault="0023532F" w:rsidP="0023532F">
      <w:pPr>
        <w:spacing w:after="0" w:line="276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eastAsia="ru-RU"/>
        </w:rPr>
        <w:t>а) развитие торговли и промышленности в стране;</w:t>
      </w:r>
    </w:p>
    <w:p w14:paraId="4BC5631F" w14:textId="77777777" w:rsidR="0023532F" w:rsidRPr="00703B43" w:rsidRDefault="0023532F" w:rsidP="0023532F">
      <w:pPr>
        <w:spacing w:after="0" w:line="276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b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разрешение</w:t>
      </w:r>
      <w:proofErr w:type="gramEnd"/>
      <w:r w:rsidRPr="00703B43">
        <w:rPr>
          <w:rFonts w:eastAsia="Times New Roman"/>
          <w:lang w:eastAsia="ru-RU"/>
        </w:rPr>
        <w:t xml:space="preserve"> на использование земель крупных землевладельцев в целях улучшения жизни бедняков;</w:t>
      </w:r>
    </w:p>
    <w:p w14:paraId="6E786A2F" w14:textId="77777777" w:rsidR="0023532F" w:rsidRPr="00703B43" w:rsidRDefault="0023532F" w:rsidP="0023532F">
      <w:pPr>
        <w:spacing w:after="0" w:line="276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c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установление</w:t>
      </w:r>
      <w:proofErr w:type="gramEnd"/>
      <w:r w:rsidRPr="00703B43">
        <w:rPr>
          <w:rFonts w:eastAsia="Times New Roman"/>
          <w:lang w:eastAsia="ru-RU"/>
        </w:rPr>
        <w:t xml:space="preserve"> фиксированного размера платы за труд;</w:t>
      </w:r>
    </w:p>
    <w:p w14:paraId="1C8E89AF" w14:textId="77777777" w:rsidR="0023532F" w:rsidRPr="00703B43" w:rsidRDefault="0023532F" w:rsidP="0023532F">
      <w:pPr>
        <w:spacing w:after="0" w:line="276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d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полная</w:t>
      </w:r>
      <w:proofErr w:type="gramEnd"/>
      <w:r w:rsidRPr="00703B43">
        <w:rPr>
          <w:rFonts w:eastAsia="Times New Roman"/>
          <w:lang w:eastAsia="ru-RU"/>
        </w:rPr>
        <w:t xml:space="preserve"> отмена привлечения к принудительному труду.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441"/>
        <w:gridCol w:w="441"/>
      </w:tblGrid>
      <w:tr w:rsidR="0023532F" w:rsidRPr="00703B43" w14:paraId="05112528" w14:textId="77777777" w:rsidTr="003D0B6D">
        <w:tc>
          <w:tcPr>
            <w:tcW w:w="948" w:type="dxa"/>
          </w:tcPr>
          <w:p w14:paraId="2344B4C0" w14:textId="77777777" w:rsidR="0023532F" w:rsidRPr="00703B43" w:rsidRDefault="0023532F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1DD6E9BE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58D1D625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532F" w:rsidRPr="00703B43" w14:paraId="1B3EDC86" w14:textId="77777777" w:rsidTr="003D0B6D">
        <w:tc>
          <w:tcPr>
            <w:tcW w:w="948" w:type="dxa"/>
          </w:tcPr>
          <w:p w14:paraId="7DCB2F97" w14:textId="77777777" w:rsidR="0023532F" w:rsidRPr="00703B43" w:rsidRDefault="0023532F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76EDBFAB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19DF013A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C2A9A1F" w14:textId="559EBAF9" w:rsidR="00844674" w:rsidRPr="00703B43" w:rsidRDefault="00844674" w:rsidP="0023532F">
      <w:pPr>
        <w:spacing w:after="0" w:line="276" w:lineRule="auto"/>
        <w:rPr>
          <w:lang w:val="en-US"/>
        </w:rPr>
      </w:pPr>
    </w:p>
    <w:p w14:paraId="352649D5" w14:textId="77777777" w:rsidR="005A0D4E" w:rsidRPr="00703B43" w:rsidRDefault="005A0D4E" w:rsidP="005A0D4E">
      <w:pPr>
        <w:spacing w:after="0" w:line="240" w:lineRule="auto"/>
        <w:jc w:val="both"/>
      </w:pPr>
      <w:r w:rsidRPr="009A411D">
        <w:t xml:space="preserve">14. </w:t>
      </w:r>
      <w:r w:rsidRPr="00703B43">
        <w:t>Как повлияли на движение за независимость усилия Энвера паши в Восточной Бухаре по созданию объединённых частей и внедрению европейской формы командования?</w:t>
      </w:r>
    </w:p>
    <w:p w14:paraId="18EB3697" w14:textId="77777777" w:rsidR="005A0D4E" w:rsidRPr="00703B43" w:rsidRDefault="005A0D4E" w:rsidP="005A0D4E">
      <w:pPr>
        <w:spacing w:after="0" w:line="240" w:lineRule="auto"/>
      </w:pPr>
      <w:r w:rsidRPr="00703B43">
        <w:rPr>
          <w:lang w:val="en-US"/>
        </w:rPr>
        <w:lastRenderedPageBreak/>
        <w:t>I</w:t>
      </w:r>
      <w:r w:rsidRPr="00703B43">
        <w:t xml:space="preserve">. Это усилило разногласия между местными </w:t>
      </w:r>
      <w:proofErr w:type="spellStart"/>
      <w:r w:rsidRPr="00703B43">
        <w:t>курбаши</w:t>
      </w:r>
      <w:proofErr w:type="spellEnd"/>
      <w:r w:rsidRPr="00703B43">
        <w:t xml:space="preserve"> и ослабило движение за независимость.</w:t>
      </w:r>
    </w:p>
    <w:p w14:paraId="1299F9E7" w14:textId="77777777" w:rsidR="005A0D4E" w:rsidRPr="00703B43" w:rsidRDefault="005A0D4E" w:rsidP="005A0D4E">
      <w:pPr>
        <w:spacing w:after="0" w:line="240" w:lineRule="auto"/>
      </w:pPr>
      <w:r w:rsidRPr="00703B43">
        <w:rPr>
          <w:lang w:val="en-US"/>
        </w:rPr>
        <w:t>II</w:t>
      </w:r>
      <w:r w:rsidRPr="00703B43">
        <w:t>. Это ограничило вооружённую борьбу, направив движение исключительно по дипломатическому пути.</w:t>
      </w:r>
    </w:p>
    <w:p w14:paraId="3814CB7D" w14:textId="77777777" w:rsidR="005A0D4E" w:rsidRPr="00703B43" w:rsidRDefault="005A0D4E" w:rsidP="005A0D4E">
      <w:pPr>
        <w:spacing w:after="0" w:line="240" w:lineRule="auto"/>
      </w:pPr>
      <w:r w:rsidRPr="00703B43">
        <w:rPr>
          <w:lang w:val="en-US"/>
        </w:rPr>
        <w:t>III</w:t>
      </w:r>
      <w:r w:rsidRPr="00703B43">
        <w:t>. Это помогло лучше планировать военные действия, объединить силы и усилить управление.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23"/>
      </w:tblGrid>
      <w:tr w:rsidR="005A0D4E" w:rsidRPr="00703B43" w14:paraId="4B18515C" w14:textId="77777777" w:rsidTr="003D0B6D">
        <w:tc>
          <w:tcPr>
            <w:tcW w:w="1025" w:type="dxa"/>
          </w:tcPr>
          <w:p w14:paraId="10CF5993" w14:textId="77777777" w:rsidR="005A0D4E" w:rsidRPr="00703B43" w:rsidRDefault="005A0D4E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7DAC03BC" w14:textId="0B57DC6C" w:rsidR="005A0D4E" w:rsidRPr="00703B43" w:rsidRDefault="005A0D4E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0D4E" w:rsidRPr="00703B43" w14:paraId="470882C3" w14:textId="77777777" w:rsidTr="003D0B6D">
        <w:tc>
          <w:tcPr>
            <w:tcW w:w="1025" w:type="dxa"/>
          </w:tcPr>
          <w:p w14:paraId="7EF61F3E" w14:textId="77777777" w:rsidR="005A0D4E" w:rsidRPr="00703B43" w:rsidRDefault="005A0D4E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43199226" w14:textId="77777777" w:rsidR="005A0D4E" w:rsidRPr="00703B43" w:rsidRDefault="005A0D4E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F14D615" w14:textId="14C4862F" w:rsidR="005A0D4E" w:rsidRPr="00703B43" w:rsidRDefault="005A0D4E" w:rsidP="00894559">
      <w:pPr>
        <w:spacing w:after="0" w:line="240" w:lineRule="auto"/>
        <w:rPr>
          <w:lang w:val="en-US"/>
        </w:rPr>
      </w:pPr>
    </w:p>
    <w:p w14:paraId="3BA0720E" w14:textId="77777777" w:rsidR="00C23203" w:rsidRDefault="00844674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9A411D">
        <w:rPr>
          <w:sz w:val="28"/>
          <w:szCs w:val="28"/>
        </w:rPr>
        <w:t xml:space="preserve">15. </w:t>
      </w:r>
      <w:r w:rsidR="00C23203">
        <w:rPr>
          <w:sz w:val="28"/>
          <w:szCs w:val="28"/>
          <w:lang w:val="uz-Cyrl-UZ"/>
        </w:rPr>
        <w:t>Определите верные утверждения</w:t>
      </w:r>
      <w:r w:rsidR="00C23203" w:rsidRPr="00F073D4">
        <w:rPr>
          <w:sz w:val="28"/>
          <w:szCs w:val="28"/>
        </w:rPr>
        <w:t>, связанную с узбекскими сыновьями, проявившими мужество во Второй мировой войне</w:t>
      </w:r>
      <w:r w:rsidR="00C23203" w:rsidRPr="00D54BE3">
        <w:rPr>
          <w:sz w:val="28"/>
          <w:szCs w:val="28"/>
        </w:rPr>
        <w:t xml:space="preserve"> </w:t>
      </w:r>
    </w:p>
    <w:p w14:paraId="15445B81" w14:textId="77777777" w:rsidR="00C23203" w:rsidRPr="00D54BE3" w:rsidRDefault="00C23203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D54BE3">
        <w:rPr>
          <w:sz w:val="28"/>
          <w:szCs w:val="28"/>
        </w:rPr>
        <w:t xml:space="preserve">а) </w:t>
      </w:r>
      <w:proofErr w:type="spellStart"/>
      <w:r w:rsidRPr="00D54BE3">
        <w:rPr>
          <w:sz w:val="28"/>
          <w:szCs w:val="28"/>
        </w:rPr>
        <w:t>Т</w:t>
      </w:r>
      <w:r>
        <w:rPr>
          <w:sz w:val="28"/>
          <w:szCs w:val="28"/>
        </w:rPr>
        <w:t>ад</w:t>
      </w:r>
      <w:r w:rsidRPr="00D54BE3">
        <w:rPr>
          <w:sz w:val="28"/>
          <w:szCs w:val="28"/>
        </w:rPr>
        <w:t>жиали</w:t>
      </w:r>
      <w:proofErr w:type="spellEnd"/>
      <w:r w:rsidRPr="00D54BE3">
        <w:rPr>
          <w:sz w:val="28"/>
          <w:szCs w:val="28"/>
        </w:rPr>
        <w:t xml:space="preserve"> Б</w:t>
      </w:r>
      <w:r>
        <w:rPr>
          <w:sz w:val="28"/>
          <w:szCs w:val="28"/>
        </w:rPr>
        <w:t>а</w:t>
      </w:r>
      <w:r w:rsidRPr="00D54BE3">
        <w:rPr>
          <w:sz w:val="28"/>
          <w:szCs w:val="28"/>
        </w:rPr>
        <w:t>б</w:t>
      </w:r>
      <w:r>
        <w:rPr>
          <w:sz w:val="28"/>
          <w:szCs w:val="28"/>
        </w:rPr>
        <w:t>а</w:t>
      </w:r>
      <w:r w:rsidRPr="00D54BE3">
        <w:rPr>
          <w:sz w:val="28"/>
          <w:szCs w:val="28"/>
        </w:rPr>
        <w:t xml:space="preserve">ев первым </w:t>
      </w:r>
      <w:r>
        <w:rPr>
          <w:sz w:val="28"/>
          <w:szCs w:val="28"/>
        </w:rPr>
        <w:t xml:space="preserve">ворвался в здание </w:t>
      </w:r>
      <w:r w:rsidRPr="00D54BE3">
        <w:rPr>
          <w:sz w:val="28"/>
          <w:szCs w:val="28"/>
        </w:rPr>
        <w:t>Силезск</w:t>
      </w:r>
      <w:r>
        <w:rPr>
          <w:sz w:val="28"/>
          <w:szCs w:val="28"/>
        </w:rPr>
        <w:t>ого</w:t>
      </w:r>
      <w:r w:rsidRPr="00D54BE3">
        <w:rPr>
          <w:sz w:val="28"/>
          <w:szCs w:val="28"/>
        </w:rPr>
        <w:t xml:space="preserve"> вокзал</w:t>
      </w:r>
      <w:r>
        <w:rPr>
          <w:sz w:val="28"/>
          <w:szCs w:val="28"/>
        </w:rPr>
        <w:t>а</w:t>
      </w:r>
      <w:r w:rsidRPr="00D54BE3">
        <w:rPr>
          <w:sz w:val="28"/>
          <w:szCs w:val="28"/>
        </w:rPr>
        <w:t xml:space="preserve"> и водрузил </w:t>
      </w:r>
      <w:r>
        <w:rPr>
          <w:sz w:val="28"/>
          <w:szCs w:val="28"/>
        </w:rPr>
        <w:t>на нём красный флаг</w:t>
      </w:r>
      <w:r w:rsidRPr="00D54BE3">
        <w:rPr>
          <w:sz w:val="28"/>
          <w:szCs w:val="28"/>
        </w:rPr>
        <w:t>;</w:t>
      </w:r>
    </w:p>
    <w:p w14:paraId="7A772439" w14:textId="77777777" w:rsidR="00C23203" w:rsidRPr="00D54BE3" w:rsidRDefault="00C23203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D54BE3">
        <w:rPr>
          <w:sz w:val="28"/>
          <w:szCs w:val="28"/>
        </w:rPr>
        <w:t>) Михаил Кабиров был удостоен звания Героя Советского Союза за обезвреживание около 3 тысяч мин под ударами противника;</w:t>
      </w:r>
    </w:p>
    <w:p w14:paraId="47B5A008" w14:textId="77777777" w:rsidR="00C23203" w:rsidRPr="00D54BE3" w:rsidRDefault="00C23203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D54BE3">
        <w:rPr>
          <w:sz w:val="28"/>
          <w:szCs w:val="28"/>
        </w:rPr>
        <w:t xml:space="preserve">) В бою за один из холмов вблизи села Клетская 11 человек под руководством </w:t>
      </w:r>
      <w:proofErr w:type="spellStart"/>
      <w:r w:rsidRPr="00D54BE3">
        <w:rPr>
          <w:sz w:val="28"/>
          <w:szCs w:val="28"/>
        </w:rPr>
        <w:t>Самига</w:t>
      </w:r>
      <w:proofErr w:type="spellEnd"/>
      <w:r w:rsidRPr="00D54BE3">
        <w:rPr>
          <w:sz w:val="28"/>
          <w:szCs w:val="28"/>
        </w:rPr>
        <w:t xml:space="preserve"> Абдуллаева уничтожили 300 врагов, поэтому это место было названо </w:t>
      </w:r>
      <w:r>
        <w:rPr>
          <w:sz w:val="28"/>
          <w:szCs w:val="28"/>
        </w:rPr>
        <w:t>«</w:t>
      </w:r>
      <w:r w:rsidRPr="00D54BE3">
        <w:rPr>
          <w:sz w:val="28"/>
          <w:szCs w:val="28"/>
        </w:rPr>
        <w:t>Холм одиннадцати восточных героев</w:t>
      </w:r>
      <w:r>
        <w:rPr>
          <w:sz w:val="28"/>
          <w:szCs w:val="28"/>
        </w:rPr>
        <w:t>»</w:t>
      </w:r>
      <w:r w:rsidRPr="00D54BE3">
        <w:rPr>
          <w:sz w:val="28"/>
          <w:szCs w:val="28"/>
        </w:rPr>
        <w:t>;</w:t>
      </w:r>
    </w:p>
    <w:p w14:paraId="1DC94087" w14:textId="77777777" w:rsidR="00C23203" w:rsidRPr="00D54BE3" w:rsidRDefault="00C23203" w:rsidP="00C23203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D54BE3">
        <w:rPr>
          <w:sz w:val="28"/>
          <w:szCs w:val="28"/>
        </w:rPr>
        <w:t xml:space="preserve">) </w:t>
      </w:r>
      <w:proofErr w:type="spellStart"/>
      <w:r w:rsidRPr="00D54BE3">
        <w:rPr>
          <w:sz w:val="28"/>
          <w:szCs w:val="28"/>
        </w:rPr>
        <w:t>Каримжон</w:t>
      </w:r>
      <w:proofErr w:type="spellEnd"/>
      <w:r w:rsidRPr="00D54BE3">
        <w:rPr>
          <w:sz w:val="28"/>
          <w:szCs w:val="28"/>
        </w:rPr>
        <w:t xml:space="preserve"> Исаков первым </w:t>
      </w:r>
      <w:r>
        <w:rPr>
          <w:sz w:val="28"/>
          <w:szCs w:val="28"/>
        </w:rPr>
        <w:t>водрузил флаг</w:t>
      </w:r>
      <w:r w:rsidRPr="00D54BE3">
        <w:rPr>
          <w:sz w:val="28"/>
          <w:szCs w:val="28"/>
        </w:rPr>
        <w:t xml:space="preserve"> на купол Рейхстага, главного символа гитлеровской Германии.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441"/>
        <w:gridCol w:w="441"/>
      </w:tblGrid>
      <w:tr w:rsidR="0023532F" w:rsidRPr="00703B43" w14:paraId="735F12A3" w14:textId="77777777" w:rsidTr="003D0B6D">
        <w:tc>
          <w:tcPr>
            <w:tcW w:w="948" w:type="dxa"/>
          </w:tcPr>
          <w:p w14:paraId="35A2F81A" w14:textId="77777777" w:rsidR="0023532F" w:rsidRPr="00703B43" w:rsidRDefault="0023532F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4814D2DD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61EA44D2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532F" w:rsidRPr="00703B43" w14:paraId="3A327F27" w14:textId="77777777" w:rsidTr="003D0B6D">
        <w:tc>
          <w:tcPr>
            <w:tcW w:w="948" w:type="dxa"/>
          </w:tcPr>
          <w:p w14:paraId="215AFC11" w14:textId="77777777" w:rsidR="0023532F" w:rsidRPr="00703B43" w:rsidRDefault="0023532F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3A84CD9A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13D053FB" w14:textId="77777777" w:rsidR="0023532F" w:rsidRPr="00703B43" w:rsidRDefault="0023532F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25C7FE1" w14:textId="3E44D322" w:rsidR="00844674" w:rsidRPr="00703B43" w:rsidRDefault="00844674" w:rsidP="0023532F">
      <w:pPr>
        <w:spacing w:after="0" w:line="276" w:lineRule="auto"/>
        <w:rPr>
          <w:lang w:val="en-US"/>
        </w:rPr>
      </w:pPr>
    </w:p>
    <w:p w14:paraId="1A882332" w14:textId="77777777" w:rsidR="00D9795B" w:rsidRPr="00703B43" w:rsidRDefault="00D9795B" w:rsidP="00D9795B">
      <w:pPr>
        <w:spacing w:after="0"/>
      </w:pPr>
      <w:r w:rsidRPr="009A411D">
        <w:t xml:space="preserve">16. </w:t>
      </w:r>
      <w:r w:rsidRPr="00703B43">
        <w:t>Что означает создание закрытых городов и их подчинение центру в результате развития горно-металлургической промышленности в Узбекистане?</w:t>
      </w:r>
    </w:p>
    <w:p w14:paraId="73BAFDB1" w14:textId="77777777" w:rsidR="00D9795B" w:rsidRPr="00703B43" w:rsidRDefault="00D9795B" w:rsidP="00D9795B">
      <w:pPr>
        <w:spacing w:after="0"/>
        <w:jc w:val="both"/>
      </w:pPr>
      <w:r w:rsidRPr="00703B43">
        <w:rPr>
          <w:lang w:val="en-US"/>
        </w:rPr>
        <w:t>I</w:t>
      </w:r>
      <w:r w:rsidRPr="00703B43">
        <w:t>. Промышленно развитые территории находились под строгим контролем центра</w:t>
      </w:r>
    </w:p>
    <w:p w14:paraId="67A368E8" w14:textId="77777777" w:rsidR="00D9795B" w:rsidRPr="00703B43" w:rsidRDefault="00D9795B" w:rsidP="00D9795B">
      <w:pPr>
        <w:spacing w:after="0"/>
        <w:jc w:val="both"/>
      </w:pPr>
      <w:r w:rsidRPr="00703B43">
        <w:rPr>
          <w:lang w:val="en-US"/>
        </w:rPr>
        <w:t>II</w:t>
      </w:r>
      <w:r w:rsidRPr="00703B43">
        <w:t>. Деятельность предприятий в крупных промышленных городах была полностью открытой</w:t>
      </w:r>
    </w:p>
    <w:p w14:paraId="02FC84FF" w14:textId="77777777" w:rsidR="00D9795B" w:rsidRPr="00703B43" w:rsidRDefault="00D9795B" w:rsidP="00D9795B">
      <w:pPr>
        <w:spacing w:after="0"/>
        <w:jc w:val="both"/>
      </w:pPr>
      <w:r w:rsidRPr="00703B43">
        <w:rPr>
          <w:lang w:val="en-US"/>
        </w:rPr>
        <w:t>III</w:t>
      </w:r>
      <w:r w:rsidRPr="00703B43">
        <w:t>. Система управления в крупных промышленных зонах формировалась в соответствии с региональными потребностями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23"/>
      </w:tblGrid>
      <w:tr w:rsidR="00D9795B" w:rsidRPr="00703B43" w14:paraId="03419CC1" w14:textId="77777777" w:rsidTr="003D0B6D">
        <w:tc>
          <w:tcPr>
            <w:tcW w:w="1025" w:type="dxa"/>
          </w:tcPr>
          <w:p w14:paraId="2C86CFA7" w14:textId="77777777" w:rsidR="00D9795B" w:rsidRPr="00703B43" w:rsidRDefault="00D9795B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4AD9092B" w14:textId="3F84661C" w:rsidR="00D9795B" w:rsidRPr="00703B43" w:rsidRDefault="00D9795B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9795B" w:rsidRPr="00703B43" w14:paraId="5576B627" w14:textId="77777777" w:rsidTr="003D0B6D">
        <w:tc>
          <w:tcPr>
            <w:tcW w:w="1025" w:type="dxa"/>
          </w:tcPr>
          <w:p w14:paraId="07273B55" w14:textId="77777777" w:rsidR="00D9795B" w:rsidRPr="00703B43" w:rsidRDefault="00D9795B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071BED99" w14:textId="77777777" w:rsidR="00D9795B" w:rsidRPr="00703B43" w:rsidRDefault="00D9795B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B625CC4" w14:textId="7A5CAB0C" w:rsidR="00D9795B" w:rsidRPr="00703B43" w:rsidRDefault="00D9795B" w:rsidP="00894559">
      <w:pPr>
        <w:spacing w:after="0" w:line="240" w:lineRule="auto"/>
        <w:rPr>
          <w:lang w:val="en-US"/>
        </w:rPr>
      </w:pPr>
    </w:p>
    <w:p w14:paraId="5502E4B3" w14:textId="77777777" w:rsidR="0023532F" w:rsidRPr="00703B43" w:rsidRDefault="00844674" w:rsidP="0023532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9A411D">
        <w:rPr>
          <w:sz w:val="28"/>
          <w:szCs w:val="28"/>
        </w:rPr>
        <w:t xml:space="preserve">17. </w:t>
      </w:r>
      <w:r w:rsidR="0023532F" w:rsidRPr="00703B43">
        <w:rPr>
          <w:sz w:val="28"/>
          <w:szCs w:val="28"/>
        </w:rPr>
        <w:t>Определите, как в юриспруденции называется, применяемая в отношении правонарушителя мера, приводящая его к конкретным последствиям.</w:t>
      </w:r>
    </w:p>
    <w:tbl>
      <w:tblPr>
        <w:tblStyle w:val="a3"/>
        <w:tblW w:w="5381" w:type="dxa"/>
        <w:tblInd w:w="-34" w:type="dxa"/>
        <w:tblLook w:val="04A0" w:firstRow="1" w:lastRow="0" w:firstColumn="1" w:lastColumn="0" w:noHBand="0" w:noVBand="1"/>
      </w:tblPr>
      <w:tblGrid>
        <w:gridCol w:w="1078"/>
        <w:gridCol w:w="441"/>
        <w:gridCol w:w="427"/>
        <w:gridCol w:w="430"/>
        <w:gridCol w:w="421"/>
        <w:gridCol w:w="428"/>
        <w:gridCol w:w="419"/>
        <w:gridCol w:w="431"/>
        <w:gridCol w:w="431"/>
        <w:gridCol w:w="422"/>
        <w:gridCol w:w="453"/>
      </w:tblGrid>
      <w:tr w:rsidR="0023532F" w:rsidRPr="00703B43" w14:paraId="1AC870FE" w14:textId="77777777" w:rsidTr="003D0B6D">
        <w:tc>
          <w:tcPr>
            <w:tcW w:w="948" w:type="dxa"/>
          </w:tcPr>
          <w:p w14:paraId="6B0C85A9" w14:textId="77777777" w:rsidR="0023532F" w:rsidRPr="00703B43" w:rsidRDefault="0023532F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56" w:type="dxa"/>
          </w:tcPr>
          <w:p w14:paraId="5A70A50C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E78928E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</w:tcPr>
          <w:p w14:paraId="629B1937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</w:tcPr>
          <w:p w14:paraId="732345B1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14:paraId="2B359B07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42891B9B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14:paraId="20F4EEC4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</w:tcPr>
          <w:p w14:paraId="6F78866E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4" w:type="dxa"/>
          </w:tcPr>
          <w:p w14:paraId="7DCA10C2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4BF1EAC5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532F" w:rsidRPr="00703B43" w14:paraId="3AD1FD6D" w14:textId="77777777" w:rsidTr="003D0B6D">
        <w:tc>
          <w:tcPr>
            <w:tcW w:w="948" w:type="dxa"/>
          </w:tcPr>
          <w:p w14:paraId="16A3898E" w14:textId="77777777" w:rsidR="0023532F" w:rsidRPr="00703B43" w:rsidRDefault="0023532F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56" w:type="dxa"/>
          </w:tcPr>
          <w:p w14:paraId="1AE0D8CA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0" w:type="dxa"/>
          </w:tcPr>
          <w:p w14:paraId="3EE98CCF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3" w:type="dxa"/>
          </w:tcPr>
          <w:p w14:paraId="20CBA95B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3" w:type="dxa"/>
          </w:tcPr>
          <w:p w14:paraId="402CDED3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146D2B88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3B2BC2F1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4" w:type="dxa"/>
          </w:tcPr>
          <w:p w14:paraId="18E27CC8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4" w:type="dxa"/>
          </w:tcPr>
          <w:p w14:paraId="43D9C758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4" w:type="dxa"/>
          </w:tcPr>
          <w:p w14:paraId="14C147C6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55EB315F" w14:textId="77777777" w:rsidR="0023532F" w:rsidRPr="00703B43" w:rsidRDefault="0023532F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01AED0F" w14:textId="0CD002ED" w:rsidR="00844674" w:rsidRPr="00703B43" w:rsidRDefault="0023532F" w:rsidP="00894559">
      <w:pPr>
        <w:spacing w:after="0" w:line="240" w:lineRule="auto"/>
        <w:rPr>
          <w:lang w:val="en-US"/>
        </w:rPr>
      </w:pPr>
      <w:r w:rsidRPr="00703B43">
        <w:rPr>
          <w:lang w:val="en-US"/>
        </w:rPr>
        <w:t xml:space="preserve"> </w:t>
      </w:r>
    </w:p>
    <w:p w14:paraId="3F645EDA" w14:textId="77777777" w:rsidR="0040740D" w:rsidRPr="00703B43" w:rsidRDefault="0023532F" w:rsidP="0040740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9A411D">
        <w:rPr>
          <w:sz w:val="28"/>
          <w:szCs w:val="28"/>
        </w:rPr>
        <w:lastRenderedPageBreak/>
        <w:t xml:space="preserve">18. </w:t>
      </w:r>
      <w:r w:rsidR="0040740D" w:rsidRPr="00703B43">
        <w:rPr>
          <w:sz w:val="28"/>
          <w:szCs w:val="28"/>
        </w:rPr>
        <w:t>Какие меры были реализованы в 2005 году – «Год здоровья»?</w:t>
      </w:r>
    </w:p>
    <w:p w14:paraId="0897A50B" w14:textId="77777777" w:rsidR="0040740D" w:rsidRPr="00703B43" w:rsidRDefault="0040740D" w:rsidP="0040740D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eastAsia="ru-RU"/>
        </w:rPr>
        <w:t>а) проведён качественный ремонт в домах около 2 тысяч одиноких престарелых;</w:t>
      </w:r>
    </w:p>
    <w:p w14:paraId="3CA3544A" w14:textId="77777777" w:rsidR="0040740D" w:rsidRPr="00703B43" w:rsidRDefault="0040740D" w:rsidP="0040740D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b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оказана</w:t>
      </w:r>
      <w:proofErr w:type="gramEnd"/>
      <w:r w:rsidRPr="00703B43">
        <w:rPr>
          <w:rFonts w:eastAsia="Times New Roman"/>
          <w:lang w:eastAsia="ru-RU"/>
        </w:rPr>
        <w:t xml:space="preserve"> материальная помощь малоимущим семьям и пожилым гражданам;</w:t>
      </w:r>
    </w:p>
    <w:p w14:paraId="60E564AF" w14:textId="77777777" w:rsidR="0040740D" w:rsidRPr="00703B43" w:rsidRDefault="0040740D" w:rsidP="0040740D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c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за</w:t>
      </w:r>
      <w:proofErr w:type="gramEnd"/>
      <w:r w:rsidRPr="00703B43">
        <w:rPr>
          <w:rFonts w:eastAsia="Times New Roman"/>
          <w:lang w:eastAsia="ru-RU"/>
        </w:rPr>
        <w:t xml:space="preserve"> счет Фонда «</w:t>
      </w:r>
      <w:proofErr w:type="spellStart"/>
      <w:r w:rsidRPr="00703B43">
        <w:rPr>
          <w:rFonts w:eastAsia="Times New Roman"/>
          <w:lang w:eastAsia="ru-RU"/>
        </w:rPr>
        <w:t>Нуроний</w:t>
      </w:r>
      <w:proofErr w:type="spellEnd"/>
      <w:r w:rsidRPr="00703B43">
        <w:rPr>
          <w:rFonts w:eastAsia="Times New Roman"/>
          <w:lang w:eastAsia="ru-RU"/>
        </w:rPr>
        <w:t>» участники Второй мировой войны награждены денежной премией в размере 2 млн. сумов;</w:t>
      </w:r>
    </w:p>
    <w:p w14:paraId="5B548A8E" w14:textId="77777777" w:rsidR="0040740D" w:rsidRPr="00703B43" w:rsidRDefault="0040740D" w:rsidP="0040740D">
      <w:pPr>
        <w:spacing w:after="0" w:line="240" w:lineRule="auto"/>
        <w:rPr>
          <w:rFonts w:eastAsia="Times New Roman"/>
          <w:lang w:eastAsia="ru-RU"/>
        </w:rPr>
      </w:pPr>
      <w:r w:rsidRPr="00703B43">
        <w:rPr>
          <w:rFonts w:eastAsia="Times New Roman"/>
          <w:lang w:val="en-US" w:eastAsia="ru-RU"/>
        </w:rPr>
        <w:t>d</w:t>
      </w:r>
      <w:r w:rsidRPr="00703B43">
        <w:rPr>
          <w:rFonts w:eastAsia="Times New Roman"/>
          <w:lang w:eastAsia="ru-RU"/>
        </w:rPr>
        <w:t xml:space="preserve">) </w:t>
      </w:r>
      <w:proofErr w:type="gramStart"/>
      <w:r w:rsidRPr="00703B43">
        <w:rPr>
          <w:rFonts w:eastAsia="Times New Roman"/>
          <w:lang w:eastAsia="ru-RU"/>
        </w:rPr>
        <w:t>в</w:t>
      </w:r>
      <w:proofErr w:type="gramEnd"/>
      <w:r w:rsidRPr="00703B43">
        <w:rPr>
          <w:rFonts w:eastAsia="Times New Roman"/>
          <w:lang w:eastAsia="ru-RU"/>
        </w:rPr>
        <w:t xml:space="preserve"> сельской местности дополнительно к существующим типовым проектам построены двух-, трехэтажные жилые дома.</w:t>
      </w:r>
      <w:r w:rsidRPr="00703B43">
        <w:t xml:space="preserve"> 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690"/>
        <w:gridCol w:w="690"/>
      </w:tblGrid>
      <w:tr w:rsidR="0040740D" w:rsidRPr="00703B43" w14:paraId="5CC2F24B" w14:textId="77777777" w:rsidTr="003D0B6D">
        <w:tc>
          <w:tcPr>
            <w:tcW w:w="948" w:type="dxa"/>
          </w:tcPr>
          <w:p w14:paraId="55544286" w14:textId="77777777" w:rsidR="0040740D" w:rsidRPr="00703B43" w:rsidRDefault="0040740D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90" w:type="dxa"/>
          </w:tcPr>
          <w:p w14:paraId="1C88FFD3" w14:textId="77777777" w:rsidR="0040740D" w:rsidRPr="00703B43" w:rsidRDefault="0040740D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90" w:type="dxa"/>
          </w:tcPr>
          <w:p w14:paraId="4ECAFFC4" w14:textId="77777777" w:rsidR="0040740D" w:rsidRPr="00703B43" w:rsidRDefault="0040740D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0740D" w:rsidRPr="00703B43" w14:paraId="167E2C0A" w14:textId="77777777" w:rsidTr="003D0B6D">
        <w:tc>
          <w:tcPr>
            <w:tcW w:w="948" w:type="dxa"/>
          </w:tcPr>
          <w:p w14:paraId="3DD61D42" w14:textId="77777777" w:rsidR="0040740D" w:rsidRPr="00703B43" w:rsidRDefault="0040740D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380" w:type="dxa"/>
            <w:gridSpan w:val="2"/>
          </w:tcPr>
          <w:p w14:paraId="5A2D4A09" w14:textId="77777777" w:rsidR="0040740D" w:rsidRPr="00703B43" w:rsidRDefault="0040740D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30CE596" w14:textId="6E6D6331" w:rsidR="0023532F" w:rsidRPr="00703B43" w:rsidRDefault="0040740D" w:rsidP="00894559">
      <w:pPr>
        <w:spacing w:after="0" w:line="240" w:lineRule="auto"/>
        <w:rPr>
          <w:lang w:val="en-US"/>
        </w:rPr>
      </w:pPr>
      <w:r w:rsidRPr="00703B43">
        <w:rPr>
          <w:lang w:val="en-US"/>
        </w:rPr>
        <w:t xml:space="preserve"> </w:t>
      </w:r>
    </w:p>
    <w:p w14:paraId="3451E44C" w14:textId="77777777" w:rsidR="00ED1E69" w:rsidRPr="00112212" w:rsidRDefault="0040740D" w:rsidP="001305D7">
      <w:pPr>
        <w:spacing w:after="0"/>
      </w:pPr>
      <w:r w:rsidRPr="009A411D">
        <w:t xml:space="preserve">19. </w:t>
      </w:r>
      <w:r w:rsidR="00ED1E69">
        <w:t xml:space="preserve">Определите </w:t>
      </w:r>
      <w:r w:rsidR="00ED1E69" w:rsidRPr="00577A54">
        <w:t xml:space="preserve">хронологическую последовательность </w:t>
      </w:r>
      <w:r w:rsidR="00ED1E69">
        <w:t xml:space="preserve">событий из </w:t>
      </w:r>
      <w:r w:rsidR="00ED1E69" w:rsidRPr="00577A54">
        <w:t>истории нашей страны</w:t>
      </w:r>
      <w:r w:rsidR="00ED1E69" w:rsidRPr="00DB2A4A">
        <w:t>.</w:t>
      </w:r>
    </w:p>
    <w:p w14:paraId="44AFF93F" w14:textId="77777777" w:rsidR="00ED1E69" w:rsidRPr="00850936" w:rsidRDefault="00ED1E69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850936">
        <w:rPr>
          <w:sz w:val="28"/>
          <w:szCs w:val="28"/>
        </w:rPr>
        <w:t xml:space="preserve">1) был объявлен в нашей стране </w:t>
      </w:r>
      <w:r>
        <w:rPr>
          <w:sz w:val="28"/>
          <w:szCs w:val="28"/>
        </w:rPr>
        <w:t>«</w:t>
      </w:r>
      <w:r w:rsidRPr="00850936">
        <w:rPr>
          <w:sz w:val="28"/>
          <w:szCs w:val="28"/>
        </w:rPr>
        <w:t>Годом гармонично развитого поколения</w:t>
      </w:r>
      <w:r>
        <w:rPr>
          <w:sz w:val="28"/>
          <w:szCs w:val="28"/>
        </w:rPr>
        <w:t>»</w:t>
      </w:r>
    </w:p>
    <w:p w14:paraId="2DF9C439" w14:textId="77777777" w:rsidR="00ED1E69" w:rsidRPr="00850936" w:rsidRDefault="00ED1E69" w:rsidP="001305D7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850936">
        <w:rPr>
          <w:sz w:val="28"/>
          <w:szCs w:val="28"/>
        </w:rPr>
        <w:t xml:space="preserve">2) </w:t>
      </w:r>
      <w:r>
        <w:rPr>
          <w:sz w:val="28"/>
          <w:szCs w:val="28"/>
        </w:rPr>
        <w:t>широко</w:t>
      </w:r>
      <w:r w:rsidRPr="00850936">
        <w:rPr>
          <w:sz w:val="28"/>
          <w:szCs w:val="28"/>
        </w:rPr>
        <w:t xml:space="preserve"> отмечалось 2500-летие городов Хивы и Бухары</w:t>
      </w:r>
    </w:p>
    <w:p w14:paraId="61E98C7B" w14:textId="77777777" w:rsidR="00ED1E69" w:rsidRPr="00850936" w:rsidRDefault="00ED1E69" w:rsidP="00ED1E69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850936">
        <w:rPr>
          <w:sz w:val="28"/>
          <w:szCs w:val="28"/>
        </w:rPr>
        <w:t xml:space="preserve">3) </w:t>
      </w:r>
      <w:r>
        <w:rPr>
          <w:sz w:val="28"/>
          <w:szCs w:val="28"/>
        </w:rPr>
        <w:t>у</w:t>
      </w:r>
      <w:r w:rsidRPr="00850936">
        <w:rPr>
          <w:sz w:val="28"/>
          <w:szCs w:val="28"/>
        </w:rPr>
        <w:t>збекский плов был включен в список нематериального культурного наследия ЮНЕСКО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599"/>
        <w:gridCol w:w="599"/>
        <w:gridCol w:w="599"/>
      </w:tblGrid>
      <w:tr w:rsidR="003315A3" w:rsidRPr="00703B43" w14:paraId="0E231B6C" w14:textId="77777777" w:rsidTr="003D0B6D">
        <w:tc>
          <w:tcPr>
            <w:tcW w:w="948" w:type="dxa"/>
          </w:tcPr>
          <w:p w14:paraId="1A4DFEA7" w14:textId="77777777" w:rsidR="003315A3" w:rsidRPr="00703B43" w:rsidRDefault="003315A3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3D2F02C4" w14:textId="77777777" w:rsidR="003315A3" w:rsidRPr="00703B43" w:rsidRDefault="003315A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4F89F896" w14:textId="77777777" w:rsidR="003315A3" w:rsidRPr="00703B43" w:rsidRDefault="003315A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7B127518" w14:textId="77777777" w:rsidR="003315A3" w:rsidRPr="00703B43" w:rsidRDefault="003315A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15A3" w:rsidRPr="00703B43" w14:paraId="26DDCB4F" w14:textId="77777777" w:rsidTr="003D0B6D">
        <w:tc>
          <w:tcPr>
            <w:tcW w:w="948" w:type="dxa"/>
          </w:tcPr>
          <w:p w14:paraId="73DFC1E4" w14:textId="77777777" w:rsidR="003315A3" w:rsidRPr="00703B43" w:rsidRDefault="003315A3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797" w:type="dxa"/>
            <w:gridSpan w:val="3"/>
          </w:tcPr>
          <w:p w14:paraId="6A1E48DA" w14:textId="77777777" w:rsidR="003315A3" w:rsidRPr="00703B43" w:rsidRDefault="003315A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58348F8" w14:textId="507729C4" w:rsidR="0040740D" w:rsidRPr="00703B43" w:rsidRDefault="0040740D" w:rsidP="00894559">
      <w:pPr>
        <w:spacing w:after="0" w:line="240" w:lineRule="auto"/>
        <w:rPr>
          <w:lang w:val="en-US"/>
        </w:rPr>
      </w:pPr>
    </w:p>
    <w:p w14:paraId="7DAB7BFB" w14:textId="77777777" w:rsidR="00703B43" w:rsidRPr="00703B43" w:rsidRDefault="003315A3" w:rsidP="00703B43">
      <w:pPr>
        <w:spacing w:after="0" w:line="240" w:lineRule="auto"/>
      </w:pPr>
      <w:r w:rsidRPr="009A411D">
        <w:t xml:space="preserve">20. </w:t>
      </w:r>
      <w:r w:rsidR="00703B43" w:rsidRPr="00703B43">
        <w:t>Выберите вариант с верным соответствием.</w:t>
      </w: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703B43" w:rsidRPr="00703B43" w14:paraId="04D0CC4E" w14:textId="77777777" w:rsidTr="003D0B6D">
        <w:tc>
          <w:tcPr>
            <w:tcW w:w="2122" w:type="dxa"/>
          </w:tcPr>
          <w:p w14:paraId="36C047AB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A2BCA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E8E7F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ЮНЕСКО</w:t>
            </w:r>
          </w:p>
          <w:p w14:paraId="6D6D54C2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6598047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9AE98E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</w:p>
        </w:tc>
        <w:tc>
          <w:tcPr>
            <w:tcW w:w="7229" w:type="dxa"/>
          </w:tcPr>
          <w:p w14:paraId="0BFEA430" w14:textId="77777777" w:rsidR="00703B43" w:rsidRPr="00703B43" w:rsidRDefault="00703B43" w:rsidP="003D0B6D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а) На состоявшемся в Москве совещании был создан Межгосударственный экономический комитет организации;</w:t>
            </w:r>
          </w:p>
          <w:p w14:paraId="42ED7060" w14:textId="77777777" w:rsidR="00703B43" w:rsidRPr="00703B43" w:rsidRDefault="00703B43" w:rsidP="003D0B6D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) в 2017 году Генеральный секретарь организации посетил нашу страну, побывал на могиле И. Каримова и ознакомился с ситуацией в регионе Приаралья;</w:t>
            </w:r>
          </w:p>
          <w:p w14:paraId="29FCE06B" w14:textId="77777777" w:rsidR="00703B43" w:rsidRPr="00703B43" w:rsidRDefault="00703B43" w:rsidP="003D0B6D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) 29 октября 1993 года в Париже состоялась церемония принятия Узбекистана в члены организации;</w:t>
            </w:r>
          </w:p>
          <w:p w14:paraId="653A3359" w14:textId="77777777" w:rsidR="00703B43" w:rsidRPr="00703B43" w:rsidRDefault="00703B43" w:rsidP="003D0B6D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03B43">
              <w:rPr>
                <w:rFonts w:ascii="Times New Roman" w:hAnsi="Times New Roman" w:cs="Times New Roman"/>
                <w:sz w:val="28"/>
                <w:szCs w:val="28"/>
              </w:rPr>
              <w:t>) в 2007 году была введена должность Генерального секретаря организации, которую занял Булат Нургалиев.</w:t>
            </w:r>
          </w:p>
        </w:tc>
      </w:tr>
    </w:tbl>
    <w:p w14:paraId="593A802F" w14:textId="77777777" w:rsidR="00703B43" w:rsidRPr="00703B43" w:rsidRDefault="00703B43" w:rsidP="00703B43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8"/>
        <w:gridCol w:w="599"/>
        <w:gridCol w:w="599"/>
      </w:tblGrid>
      <w:tr w:rsidR="00703B43" w:rsidRPr="00703B43" w14:paraId="05A78C5C" w14:textId="77777777" w:rsidTr="003D0B6D">
        <w:tc>
          <w:tcPr>
            <w:tcW w:w="948" w:type="dxa"/>
          </w:tcPr>
          <w:p w14:paraId="34547F97" w14:textId="77777777" w:rsidR="00703B43" w:rsidRPr="00703B43" w:rsidRDefault="00703B43" w:rsidP="003D0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14:paraId="28AF88A4" w14:textId="77777777" w:rsidR="00703B43" w:rsidRPr="00703B43" w:rsidRDefault="00703B4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9" w:type="dxa"/>
          </w:tcPr>
          <w:p w14:paraId="7119CBAC" w14:textId="77777777" w:rsidR="00703B43" w:rsidRPr="00703B43" w:rsidRDefault="00703B4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03B43" w:rsidRPr="00703B43" w14:paraId="00CD234E" w14:textId="77777777" w:rsidTr="003D0B6D">
        <w:tc>
          <w:tcPr>
            <w:tcW w:w="948" w:type="dxa"/>
          </w:tcPr>
          <w:p w14:paraId="07C0571A" w14:textId="77777777" w:rsidR="00703B43" w:rsidRPr="00703B43" w:rsidRDefault="00703B43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78DA4454" w14:textId="77777777" w:rsidR="00703B43" w:rsidRPr="00703B43" w:rsidRDefault="00703B4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687C3A15" w14:textId="77777777" w:rsidR="00703B43" w:rsidRPr="00703B43" w:rsidRDefault="00703B4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3B43" w:rsidRPr="00703B43" w14:paraId="2006DFB4" w14:textId="77777777" w:rsidTr="003D0B6D">
        <w:tc>
          <w:tcPr>
            <w:tcW w:w="948" w:type="dxa"/>
          </w:tcPr>
          <w:p w14:paraId="58D01B7C" w14:textId="77777777" w:rsidR="00703B43" w:rsidRPr="00703B43" w:rsidRDefault="00703B43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703B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42BB4E12" w14:textId="77777777" w:rsidR="00703B43" w:rsidRPr="00703B43" w:rsidRDefault="00703B4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26AEEEAB" w14:textId="77777777" w:rsidR="00703B43" w:rsidRPr="00703B43" w:rsidRDefault="00703B43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68A36B3" w14:textId="548B37B3" w:rsidR="003315A3" w:rsidRDefault="003315A3" w:rsidP="00894559">
      <w:pPr>
        <w:spacing w:after="0" w:line="240" w:lineRule="auto"/>
        <w:rPr>
          <w:lang w:val="en-US"/>
        </w:rPr>
      </w:pPr>
    </w:p>
    <w:p w14:paraId="66CF3606" w14:textId="77777777" w:rsidR="005D1ED1" w:rsidRPr="005D2FBF" w:rsidRDefault="005D1ED1" w:rsidP="005D1ED1">
      <w:pPr>
        <w:spacing w:after="0"/>
        <w:ind w:hanging="142"/>
        <w:jc w:val="both"/>
        <w:rPr>
          <w:rFonts w:eastAsia="Times New Roman"/>
          <w:b/>
          <w:bCs/>
        </w:rPr>
      </w:pPr>
      <w:r w:rsidRPr="005D2FBF">
        <w:rPr>
          <w:b/>
          <w:bCs/>
        </w:rPr>
        <w:t xml:space="preserve">Всего набранных </w:t>
      </w:r>
      <w:proofErr w:type="gramStart"/>
      <w:r w:rsidRPr="005D2FBF">
        <w:rPr>
          <w:b/>
          <w:bCs/>
        </w:rPr>
        <w:t>баллов:_</w:t>
      </w:r>
      <w:proofErr w:type="gramEnd"/>
      <w:r w:rsidRPr="005D2FBF">
        <w:rPr>
          <w:b/>
          <w:bCs/>
        </w:rPr>
        <w:t>___________________________________________</w:t>
      </w:r>
    </w:p>
    <w:p w14:paraId="365884AF" w14:textId="77777777" w:rsidR="005D1ED1" w:rsidRPr="005D2FBF" w:rsidRDefault="005D1ED1" w:rsidP="005D1ED1">
      <w:pPr>
        <w:spacing w:after="0"/>
        <w:ind w:hanging="142"/>
        <w:jc w:val="both"/>
        <w:rPr>
          <w:b/>
          <w:bCs/>
        </w:rPr>
      </w:pPr>
      <w:r w:rsidRPr="005D2FBF">
        <w:rPr>
          <w:b/>
          <w:bCs/>
        </w:rPr>
        <w:t xml:space="preserve">Председатель </w:t>
      </w:r>
      <w:proofErr w:type="gramStart"/>
      <w:r w:rsidRPr="005D2FBF">
        <w:rPr>
          <w:b/>
          <w:bCs/>
        </w:rPr>
        <w:t>комиссии:_</w:t>
      </w:r>
      <w:proofErr w:type="gramEnd"/>
      <w:r w:rsidRPr="005D2FBF">
        <w:rPr>
          <w:b/>
          <w:bCs/>
        </w:rPr>
        <w:t>____________________________________________</w:t>
      </w:r>
    </w:p>
    <w:p w14:paraId="7CE6F4C1" w14:textId="77777777" w:rsidR="005D1ED1" w:rsidRPr="005D2FBF" w:rsidRDefault="005D1ED1" w:rsidP="005D1ED1">
      <w:pPr>
        <w:spacing w:after="0"/>
        <w:ind w:hanging="142"/>
        <w:jc w:val="both"/>
        <w:rPr>
          <w:b/>
          <w:bCs/>
        </w:rPr>
      </w:pPr>
      <w:proofErr w:type="gramStart"/>
      <w:r w:rsidRPr="005D2FBF">
        <w:rPr>
          <w:b/>
          <w:bCs/>
        </w:rPr>
        <w:t>Экзаменатор:_</w:t>
      </w:r>
      <w:proofErr w:type="gramEnd"/>
      <w:r w:rsidRPr="005D2FBF">
        <w:rPr>
          <w:b/>
          <w:bCs/>
        </w:rPr>
        <w:t>______________________________________________________</w:t>
      </w:r>
    </w:p>
    <w:p w14:paraId="5AE7A3B1" w14:textId="23A20E0E" w:rsidR="008F2951" w:rsidRPr="005D1ED1" w:rsidRDefault="005D1ED1" w:rsidP="005D1ED1">
      <w:pPr>
        <w:spacing w:after="0"/>
        <w:ind w:hanging="142"/>
        <w:jc w:val="both"/>
      </w:pPr>
      <w:proofErr w:type="gramStart"/>
      <w:r w:rsidRPr="005D2FBF">
        <w:rPr>
          <w:b/>
          <w:bCs/>
        </w:rPr>
        <w:t>Ассистент:_</w:t>
      </w:r>
      <w:proofErr w:type="gramEnd"/>
      <w:r w:rsidRPr="005D2FBF">
        <w:rPr>
          <w:b/>
          <w:bCs/>
        </w:rPr>
        <w:t>________________________________________________________</w:t>
      </w:r>
    </w:p>
    <w:sectPr w:rsidR="008F2951" w:rsidRPr="005D1ED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3FA1E" w14:textId="77777777" w:rsidR="0080163A" w:rsidRDefault="0080163A" w:rsidP="009A411D">
      <w:pPr>
        <w:spacing w:after="0" w:line="240" w:lineRule="auto"/>
      </w:pPr>
      <w:r>
        <w:separator/>
      </w:r>
    </w:p>
  </w:endnote>
  <w:endnote w:type="continuationSeparator" w:id="0">
    <w:p w14:paraId="52431593" w14:textId="77777777" w:rsidR="0080163A" w:rsidRDefault="0080163A" w:rsidP="009A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4E99" w14:textId="77777777" w:rsidR="0080163A" w:rsidRDefault="0080163A" w:rsidP="009A411D">
      <w:pPr>
        <w:spacing w:after="0" w:line="240" w:lineRule="auto"/>
      </w:pPr>
      <w:r>
        <w:separator/>
      </w:r>
    </w:p>
  </w:footnote>
  <w:footnote w:type="continuationSeparator" w:id="0">
    <w:p w14:paraId="1B1DC404" w14:textId="77777777" w:rsidR="0080163A" w:rsidRDefault="0080163A" w:rsidP="009A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67112969"/>
  <w:bookmarkStart w:id="3" w:name="_Hlk167112970"/>
  <w:bookmarkStart w:id="4" w:name="_Hlk167113103"/>
  <w:bookmarkStart w:id="5" w:name="_Hlk167113104"/>
  <w:bookmarkStart w:id="6" w:name="_Hlk167113261"/>
  <w:bookmarkStart w:id="7" w:name="_Hlk167113262"/>
  <w:bookmarkStart w:id="8" w:name="_Hlk167113418"/>
  <w:bookmarkStart w:id="9" w:name="_Hlk167113419"/>
  <w:bookmarkStart w:id="10" w:name="_Hlk167113760"/>
  <w:bookmarkStart w:id="11" w:name="_Hlk167113761"/>
  <w:bookmarkStart w:id="12" w:name="_Hlk167113979"/>
  <w:bookmarkStart w:id="13" w:name="_Hlk167113980"/>
  <w:bookmarkStart w:id="14" w:name="_Hlk167114121"/>
  <w:bookmarkStart w:id="15" w:name="_Hlk167114122"/>
  <w:bookmarkStart w:id="16" w:name="_Hlk167114255"/>
  <w:bookmarkStart w:id="17" w:name="_Hlk167114256"/>
  <w:bookmarkStart w:id="18" w:name="_Hlk167114534"/>
  <w:bookmarkStart w:id="19" w:name="_Hlk167114535"/>
  <w:bookmarkStart w:id="20" w:name="_Hlk167115624"/>
  <w:bookmarkStart w:id="21" w:name="_Hlk167115625"/>
  <w:bookmarkStart w:id="22" w:name="_Hlk167116143"/>
  <w:bookmarkStart w:id="23" w:name="_Hlk167116144"/>
  <w:bookmarkStart w:id="24" w:name="_Hlk167116343"/>
  <w:bookmarkStart w:id="25" w:name="_Hlk167116344"/>
  <w:bookmarkStart w:id="26" w:name="_Hlk167116671"/>
  <w:bookmarkStart w:id="27" w:name="_Hlk167116672"/>
  <w:bookmarkStart w:id="28" w:name="_Hlk167116864"/>
  <w:bookmarkStart w:id="29" w:name="_Hlk167116865"/>
  <w:bookmarkStart w:id="30" w:name="_Hlk167117047"/>
  <w:bookmarkStart w:id="31" w:name="_Hlk167117048"/>
  <w:bookmarkStart w:id="32" w:name="_Hlk167117317"/>
  <w:bookmarkStart w:id="33" w:name="_Hlk167117318"/>
  <w:bookmarkStart w:id="34" w:name="_Hlk167117578"/>
  <w:bookmarkStart w:id="35" w:name="_Hlk167117579"/>
  <w:bookmarkStart w:id="36" w:name="_Hlk167117855"/>
  <w:bookmarkStart w:id="37" w:name="_Hlk167117856"/>
  <w:bookmarkStart w:id="38" w:name="_Hlk167118109"/>
  <w:bookmarkStart w:id="39" w:name="_Hlk167118110"/>
  <w:bookmarkStart w:id="40" w:name="_Hlk167118395"/>
  <w:bookmarkStart w:id="41" w:name="_Hlk167118396"/>
  <w:bookmarkStart w:id="42" w:name="_Hlk167118746"/>
  <w:bookmarkStart w:id="43" w:name="_Hlk167118747"/>
  <w:p w14:paraId="08DBD738" w14:textId="77777777" w:rsidR="009A411D" w:rsidRPr="009726F4" w:rsidRDefault="009A411D" w:rsidP="009A411D">
    <w:pPr>
      <w:pStyle w:val="a4"/>
      <w:rPr>
        <w:sz w:val="32"/>
        <w:szCs w:val="32"/>
      </w:rPr>
    </w:pPr>
    <w:r w:rsidRPr="009726F4">
      <w:rPr>
        <w:noProof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E86A4" wp14:editId="0B401893">
              <wp:simplePos x="0" y="0"/>
              <wp:positionH relativeFrom="column">
                <wp:posOffset>4757419</wp:posOffset>
              </wp:positionH>
              <wp:positionV relativeFrom="paragraph">
                <wp:posOffset>117475</wp:posOffset>
              </wp:positionV>
              <wp:extent cx="1828800" cy="1828800"/>
              <wp:effectExtent l="139383" t="0" r="300037" b="0"/>
              <wp:wrapNone/>
              <wp:docPr id="21" name="Надпись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62593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AF758" w14:textId="77777777" w:rsidR="009A411D" w:rsidRPr="006B153B" w:rsidRDefault="009A411D" w:rsidP="009A411D">
                          <w:pPr>
                            <w:pStyle w:val="a4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153B"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E86A4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6" type="#_x0000_t202" style="position:absolute;margin-left:374.6pt;margin-top:9.25pt;width:2in;height:2in;rotation:-3248471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" filled="f" stroked="f">
              <v:textbox style="mso-fit-shape-to-text:t">
                <w:txbxContent>
                  <w:p w14:paraId="75FAF758" w14:textId="77777777" w:rsidR="009A411D" w:rsidRPr="006B153B" w:rsidRDefault="009A411D" w:rsidP="009A411D">
                    <w:pPr>
                      <w:pStyle w:val="a4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153B"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 w:rsidRPr="009726F4">
      <w:rPr>
        <w:noProof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FB6E75" wp14:editId="2CC95B0B">
              <wp:simplePos x="0" y="0"/>
              <wp:positionH relativeFrom="margin">
                <wp:align>right</wp:align>
              </wp:positionH>
              <wp:positionV relativeFrom="paragraph">
                <wp:posOffset>-84455</wp:posOffset>
              </wp:positionV>
              <wp:extent cx="1943735" cy="1676400"/>
              <wp:effectExtent l="0" t="0" r="18415" b="19050"/>
              <wp:wrapSquare wrapText="bothSides"/>
              <wp:docPr id="22" name="Прямоугольник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6E2913" id="Прямоугольник 22" o:spid="_x0000_s1026" style="position:absolute;margin-left:101.85pt;margin-top:-6.65pt;width:153.05pt;height:13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" filled="f" strokecolor="black [3213]" strokeweight="1pt">
              <v:stroke dashstyle="dashDot"/>
              <w10:wrap type="square" anchorx="margin"/>
            </v:rect>
          </w:pict>
        </mc:Fallback>
      </mc:AlternateContent>
    </w:r>
    <w:proofErr w:type="spellStart"/>
    <w:r w:rsidRPr="009726F4">
      <w:rPr>
        <w:sz w:val="32"/>
        <w:szCs w:val="32"/>
      </w:rPr>
      <w:t>Shifr</w:t>
    </w:r>
    <w:proofErr w:type="spellEnd"/>
    <w:r w:rsidRPr="009726F4">
      <w:rPr>
        <w:sz w:val="32"/>
        <w:szCs w:val="32"/>
      </w:rPr>
      <w:t>_________</w:t>
    </w:r>
    <w:r w:rsidRPr="009726F4">
      <w:rPr>
        <w:sz w:val="32"/>
        <w:szCs w:val="32"/>
      </w:rPr>
      <w:tab/>
      <w:t xml:space="preserve">    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</w:p>
  <w:p w14:paraId="5E367E6B" w14:textId="49B2C608" w:rsidR="009A411D" w:rsidRDefault="009A41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C0"/>
    <w:rsid w:val="000A0C17"/>
    <w:rsid w:val="001A4449"/>
    <w:rsid w:val="001D6642"/>
    <w:rsid w:val="001E48BC"/>
    <w:rsid w:val="0023532F"/>
    <w:rsid w:val="002621D3"/>
    <w:rsid w:val="002A3CA7"/>
    <w:rsid w:val="0032763C"/>
    <w:rsid w:val="003315A3"/>
    <w:rsid w:val="003458F4"/>
    <w:rsid w:val="003700A5"/>
    <w:rsid w:val="003858CB"/>
    <w:rsid w:val="003C4E24"/>
    <w:rsid w:val="0040740D"/>
    <w:rsid w:val="0042569D"/>
    <w:rsid w:val="004851DD"/>
    <w:rsid w:val="00491BC0"/>
    <w:rsid w:val="005A0D4E"/>
    <w:rsid w:val="005D1ED1"/>
    <w:rsid w:val="005E710C"/>
    <w:rsid w:val="00697521"/>
    <w:rsid w:val="00703B43"/>
    <w:rsid w:val="00751060"/>
    <w:rsid w:val="0079544B"/>
    <w:rsid w:val="0080163A"/>
    <w:rsid w:val="0084290A"/>
    <w:rsid w:val="00844674"/>
    <w:rsid w:val="00894559"/>
    <w:rsid w:val="008D3E36"/>
    <w:rsid w:val="008F2951"/>
    <w:rsid w:val="009A411D"/>
    <w:rsid w:val="00A745DC"/>
    <w:rsid w:val="00A81EFB"/>
    <w:rsid w:val="00AF4571"/>
    <w:rsid w:val="00B22896"/>
    <w:rsid w:val="00B46973"/>
    <w:rsid w:val="00B82905"/>
    <w:rsid w:val="00B87411"/>
    <w:rsid w:val="00C23203"/>
    <w:rsid w:val="00C60CC6"/>
    <w:rsid w:val="00C70500"/>
    <w:rsid w:val="00CE1A78"/>
    <w:rsid w:val="00D223A1"/>
    <w:rsid w:val="00D6445F"/>
    <w:rsid w:val="00D93E62"/>
    <w:rsid w:val="00D9795B"/>
    <w:rsid w:val="00DD4418"/>
    <w:rsid w:val="00E07590"/>
    <w:rsid w:val="00E54C13"/>
    <w:rsid w:val="00EC08C0"/>
    <w:rsid w:val="00ED1E69"/>
    <w:rsid w:val="00F2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28F6"/>
  <w15:chartTrackingRefBased/>
  <w15:docId w15:val="{599FC3B4-A5BF-4F50-8294-26FCF047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8C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ing-8">
    <w:name w:val="leading-8"/>
    <w:basedOn w:val="a"/>
    <w:rsid w:val="00A81E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4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11D"/>
  </w:style>
  <w:style w:type="paragraph" w:styleId="a6">
    <w:name w:val="footer"/>
    <w:basedOn w:val="a"/>
    <w:link w:val="a7"/>
    <w:uiPriority w:val="99"/>
    <w:unhideWhenUsed/>
    <w:rsid w:val="009A4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1591</Words>
  <Characters>9070</Characters>
  <Application>Microsoft Office Word</Application>
  <DocSecurity>0</DocSecurity>
  <Lines>75</Lines>
  <Paragraphs>21</Paragraphs>
  <ScaleCrop>false</ScaleCrop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User</cp:lastModifiedBy>
  <cp:revision>50</cp:revision>
  <dcterms:created xsi:type="dcterms:W3CDTF">2026-05-08T05:53:00Z</dcterms:created>
  <dcterms:modified xsi:type="dcterms:W3CDTF">2026-06-08T09:42:00Z</dcterms:modified>
</cp:coreProperties>
</file>