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8B90B" w14:textId="4F3B914D" w:rsidR="003C2A90" w:rsidRPr="00B869AD" w:rsidRDefault="00B869AD" w:rsidP="00B86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AD">
        <w:rPr>
          <w:rFonts w:ascii="Times New Roman" w:hAnsi="Times New Roman" w:cs="Times New Roman"/>
          <w:b/>
          <w:sz w:val="28"/>
          <w:szCs w:val="28"/>
        </w:rPr>
        <w:t xml:space="preserve">Тема: «Жизнь и творчество </w:t>
      </w:r>
      <w:proofErr w:type="spellStart"/>
      <w:r w:rsidR="003C2A90" w:rsidRPr="00B869AD">
        <w:rPr>
          <w:rFonts w:ascii="Times New Roman" w:hAnsi="Times New Roman" w:cs="Times New Roman"/>
          <w:b/>
          <w:sz w:val="28"/>
          <w:szCs w:val="28"/>
        </w:rPr>
        <w:t>Зульфи</w:t>
      </w:r>
      <w:r w:rsidRPr="00B869AD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Pr="00B869AD">
        <w:rPr>
          <w:rFonts w:ascii="Times New Roman" w:hAnsi="Times New Roman" w:cs="Times New Roman"/>
          <w:b/>
          <w:sz w:val="28"/>
          <w:szCs w:val="28"/>
        </w:rPr>
        <w:t>»</w:t>
      </w:r>
    </w:p>
    <w:p w14:paraId="772FCCA9" w14:textId="77777777" w:rsidR="003C2A90" w:rsidRPr="00B869AD" w:rsidRDefault="003C2A90" w:rsidP="00B86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4B21AE" w14:textId="77777777" w:rsidR="00B869AD" w:rsidRPr="00B869AD" w:rsidRDefault="00B869AD" w:rsidP="00B869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69AD"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7FCB5E5C" w14:textId="2757EF4C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869AD">
        <w:rPr>
          <w:rFonts w:ascii="Times New Roman" w:hAnsi="Times New Roman" w:cs="Times New Roman"/>
          <w:b/>
          <w:sz w:val="28"/>
          <w:szCs w:val="28"/>
        </w:rPr>
        <w:t>обучающая</w:t>
      </w:r>
      <w:proofErr w:type="gramEnd"/>
      <w:r w:rsidRPr="00B869AD">
        <w:rPr>
          <w:rFonts w:ascii="Times New Roman" w:hAnsi="Times New Roman" w:cs="Times New Roman"/>
          <w:b/>
          <w:sz w:val="28"/>
          <w:szCs w:val="28"/>
        </w:rPr>
        <w:t>:</w:t>
      </w:r>
      <w:r w:rsidRPr="00B869AD">
        <w:rPr>
          <w:rFonts w:ascii="Times New Roman" w:hAnsi="Times New Roman" w:cs="Times New Roman"/>
          <w:sz w:val="28"/>
          <w:szCs w:val="28"/>
        </w:rPr>
        <w:t xml:space="preserve"> познакомить учащихся с жизнью и творчеством писательницы Зульфии, с ее мировоззрением; привить интерес учащихся к е творчеству;</w:t>
      </w:r>
    </w:p>
    <w:p w14:paraId="37EFF013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869AD">
        <w:rPr>
          <w:rFonts w:ascii="Times New Roman" w:hAnsi="Times New Roman" w:cs="Times New Roman"/>
          <w:b/>
          <w:sz w:val="28"/>
          <w:szCs w:val="28"/>
        </w:rPr>
        <w:t>развивающая</w:t>
      </w:r>
      <w:proofErr w:type="gramEnd"/>
      <w:r w:rsidRPr="00B869AD">
        <w:rPr>
          <w:rFonts w:ascii="Times New Roman" w:hAnsi="Times New Roman" w:cs="Times New Roman"/>
          <w:b/>
          <w:sz w:val="28"/>
          <w:szCs w:val="28"/>
        </w:rPr>
        <w:t>:</w:t>
      </w:r>
      <w:r w:rsidRPr="00B869AD">
        <w:rPr>
          <w:rFonts w:ascii="Times New Roman" w:hAnsi="Times New Roman" w:cs="Times New Roman"/>
          <w:sz w:val="28"/>
          <w:szCs w:val="28"/>
        </w:rPr>
        <w:t xml:space="preserve"> привить навыки выразительного чтения стихов Зульфии; формировать аналитические способности учащихся;</w:t>
      </w:r>
    </w:p>
    <w:p w14:paraId="0AD9DE19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B869AD">
        <w:rPr>
          <w:rFonts w:ascii="Times New Roman" w:hAnsi="Times New Roman" w:cs="Times New Roman"/>
          <w:b/>
          <w:sz w:val="28"/>
          <w:szCs w:val="28"/>
        </w:rPr>
        <w:t>воспитательная</w:t>
      </w:r>
      <w:proofErr w:type="gramEnd"/>
      <w:r w:rsidRPr="00B869AD">
        <w:rPr>
          <w:rFonts w:ascii="Times New Roman" w:hAnsi="Times New Roman" w:cs="Times New Roman"/>
          <w:b/>
          <w:sz w:val="28"/>
          <w:szCs w:val="28"/>
        </w:rPr>
        <w:t>:</w:t>
      </w:r>
      <w:r w:rsidRPr="00B869AD">
        <w:rPr>
          <w:rFonts w:ascii="Times New Roman" w:hAnsi="Times New Roman" w:cs="Times New Roman"/>
          <w:sz w:val="28"/>
          <w:szCs w:val="28"/>
        </w:rPr>
        <w:t xml:space="preserve"> прививать чувства гордости за родной край и  углубить чувства любви к родному краю.</w:t>
      </w:r>
    </w:p>
    <w:p w14:paraId="5EB8FC42" w14:textId="77777777" w:rsidR="00B869AD" w:rsidRPr="00113BD4" w:rsidRDefault="00B869AD" w:rsidP="00B869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3875C2" w14:textId="77777777" w:rsidR="00B869AD" w:rsidRPr="00B869AD" w:rsidRDefault="00B869AD" w:rsidP="00B86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b/>
          <w:sz w:val="28"/>
          <w:szCs w:val="28"/>
        </w:rPr>
        <w:t>Вид урока</w:t>
      </w:r>
      <w:r w:rsidRPr="00B869AD">
        <w:rPr>
          <w:rFonts w:ascii="Times New Roman" w:hAnsi="Times New Roman" w:cs="Times New Roman"/>
          <w:b/>
          <w:sz w:val="28"/>
          <w:szCs w:val="28"/>
          <w:lang w:val="de-DE"/>
        </w:rPr>
        <w:t xml:space="preserve">: </w:t>
      </w:r>
      <w:r w:rsidRPr="00B869AD">
        <w:rPr>
          <w:rFonts w:ascii="Times New Roman" w:hAnsi="Times New Roman" w:cs="Times New Roman"/>
          <w:sz w:val="28"/>
          <w:szCs w:val="28"/>
        </w:rPr>
        <w:t>изучение нового материала</w:t>
      </w:r>
    </w:p>
    <w:p w14:paraId="720A7D59" w14:textId="1A29718D" w:rsidR="00B869AD" w:rsidRPr="00B869AD" w:rsidRDefault="00B869AD" w:rsidP="00B869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Методы</w:t>
      </w:r>
      <w:r w:rsidRPr="00B869AD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: </w:t>
      </w:r>
      <w:r w:rsidRPr="00B869AD">
        <w:rPr>
          <w:rFonts w:ascii="Times New Roman" w:hAnsi="Times New Roman" w:cs="Times New Roman"/>
          <w:bCs/>
          <w:sz w:val="28"/>
          <w:szCs w:val="28"/>
        </w:rPr>
        <w:t>Мозговой штурм, комбинированный</w:t>
      </w:r>
      <w:r w:rsidRPr="00B869AD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B869AD">
        <w:rPr>
          <w:rFonts w:ascii="Times New Roman" w:hAnsi="Times New Roman" w:cs="Times New Roman"/>
          <w:sz w:val="28"/>
          <w:szCs w:val="28"/>
        </w:rPr>
        <w:t>интерактивный</w:t>
      </w:r>
      <w:r w:rsidRPr="00B869AD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14:paraId="1777B26D" w14:textId="79B2464A" w:rsidR="00B869AD" w:rsidRPr="00B869AD" w:rsidRDefault="00B869AD" w:rsidP="00B869A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B869AD">
        <w:rPr>
          <w:rFonts w:ascii="Times New Roman" w:hAnsi="Times New Roman" w:cs="Times New Roman"/>
          <w:b/>
          <w:sz w:val="28"/>
          <w:szCs w:val="28"/>
        </w:rPr>
        <w:t>Оборудование урока</w:t>
      </w:r>
      <w:r w:rsidRPr="00B869AD">
        <w:rPr>
          <w:rFonts w:ascii="Times New Roman" w:hAnsi="Times New Roman" w:cs="Times New Roman"/>
          <w:b/>
          <w:sz w:val="28"/>
          <w:szCs w:val="28"/>
          <w:lang w:val="de-DE"/>
        </w:rPr>
        <w:t>:</w:t>
      </w:r>
      <w:r w:rsidRPr="00B869AD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869AD">
        <w:rPr>
          <w:rFonts w:ascii="Times New Roman" w:hAnsi="Times New Roman" w:cs="Times New Roman"/>
          <w:sz w:val="28"/>
          <w:szCs w:val="28"/>
        </w:rPr>
        <w:t>Раздаточные материалы</w:t>
      </w:r>
      <w:r w:rsidRPr="00B869AD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B869AD">
        <w:rPr>
          <w:rFonts w:ascii="Times New Roman" w:hAnsi="Times New Roman" w:cs="Times New Roman"/>
          <w:sz w:val="28"/>
          <w:szCs w:val="28"/>
        </w:rPr>
        <w:t>учебник</w:t>
      </w:r>
      <w:r w:rsidRPr="00B869AD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B869AD">
        <w:rPr>
          <w:rFonts w:ascii="Times New Roman" w:hAnsi="Times New Roman" w:cs="Times New Roman"/>
          <w:sz w:val="28"/>
          <w:szCs w:val="28"/>
        </w:rPr>
        <w:t>таблицы, карточки</w:t>
      </w:r>
      <w:r w:rsidRPr="00B869AD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</w:p>
    <w:p w14:paraId="6604B312" w14:textId="77777777" w:rsidR="00B869AD" w:rsidRPr="00B869AD" w:rsidRDefault="00B869AD" w:rsidP="00B86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b/>
          <w:sz w:val="28"/>
          <w:szCs w:val="28"/>
        </w:rPr>
        <w:t>Технические</w:t>
      </w:r>
      <w:r w:rsidRPr="00B869AD">
        <w:rPr>
          <w:rFonts w:ascii="Times New Roman" w:hAnsi="Times New Roman" w:cs="Times New Roman"/>
          <w:b/>
          <w:sz w:val="28"/>
          <w:szCs w:val="28"/>
          <w:lang w:val="de-DE"/>
        </w:rPr>
        <w:t xml:space="preserve"> </w:t>
      </w:r>
      <w:r w:rsidRPr="00B869AD">
        <w:rPr>
          <w:rFonts w:ascii="Times New Roman" w:hAnsi="Times New Roman" w:cs="Times New Roman"/>
          <w:b/>
          <w:sz w:val="28"/>
          <w:szCs w:val="28"/>
        </w:rPr>
        <w:t>устройства</w:t>
      </w:r>
      <w:r w:rsidRPr="00B869AD">
        <w:rPr>
          <w:rFonts w:ascii="Times New Roman" w:hAnsi="Times New Roman" w:cs="Times New Roman"/>
          <w:b/>
          <w:sz w:val="28"/>
          <w:szCs w:val="28"/>
          <w:lang w:val="de-DE"/>
        </w:rPr>
        <w:t xml:space="preserve">: </w:t>
      </w:r>
      <w:r w:rsidRPr="00B869AD">
        <w:rPr>
          <w:rFonts w:ascii="Times New Roman" w:hAnsi="Times New Roman" w:cs="Times New Roman"/>
          <w:sz w:val="28"/>
          <w:szCs w:val="28"/>
        </w:rPr>
        <w:t>Компьютер</w:t>
      </w:r>
      <w:r w:rsidRPr="00B869AD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B869AD">
        <w:rPr>
          <w:rFonts w:ascii="Times New Roman" w:hAnsi="Times New Roman" w:cs="Times New Roman"/>
          <w:sz w:val="28"/>
          <w:szCs w:val="28"/>
        </w:rPr>
        <w:t>средства мультимедиа</w:t>
      </w:r>
      <w:r w:rsidRPr="00B869AD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B869AD">
        <w:rPr>
          <w:rFonts w:ascii="Times New Roman" w:hAnsi="Times New Roman" w:cs="Times New Roman"/>
          <w:sz w:val="28"/>
          <w:szCs w:val="28"/>
        </w:rPr>
        <w:t>слайды</w:t>
      </w:r>
      <w:r w:rsidRPr="00B869AD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B869AD">
        <w:rPr>
          <w:rFonts w:ascii="Times New Roman" w:hAnsi="Times New Roman" w:cs="Times New Roman"/>
          <w:sz w:val="28"/>
          <w:szCs w:val="28"/>
        </w:rPr>
        <w:t>проектор</w:t>
      </w:r>
      <w:r w:rsidRPr="00B869AD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14:paraId="694436BA" w14:textId="77777777" w:rsidR="00B869AD" w:rsidRPr="00B869AD" w:rsidRDefault="00B869AD" w:rsidP="00B869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28D90A" w14:textId="5CC6B749" w:rsidR="00B869AD" w:rsidRPr="00B869AD" w:rsidRDefault="00B869AD" w:rsidP="00B869AD">
      <w:pPr>
        <w:pStyle w:val="a6"/>
        <w:rPr>
          <w:b w:val="0"/>
          <w:sz w:val="28"/>
          <w:szCs w:val="28"/>
        </w:rPr>
      </w:pPr>
      <w:r w:rsidRPr="00B869AD">
        <w:rPr>
          <w:sz w:val="28"/>
          <w:szCs w:val="28"/>
        </w:rPr>
        <w:t xml:space="preserve">ГОС: </w:t>
      </w:r>
      <w:r w:rsidRPr="00B869AD">
        <w:rPr>
          <w:b w:val="0"/>
          <w:sz w:val="28"/>
          <w:szCs w:val="28"/>
        </w:rPr>
        <w:t xml:space="preserve">Ученики должны </w:t>
      </w:r>
      <w:r>
        <w:rPr>
          <w:b w:val="0"/>
          <w:sz w:val="28"/>
          <w:szCs w:val="28"/>
        </w:rPr>
        <w:t>ознакомиться с жизнью и творчеством поэтессы.</w:t>
      </w:r>
    </w:p>
    <w:p w14:paraId="041B29FB" w14:textId="77777777" w:rsidR="00B869AD" w:rsidRPr="00B869AD" w:rsidRDefault="00B869AD" w:rsidP="00B869AD">
      <w:pPr>
        <w:pStyle w:val="a6"/>
        <w:rPr>
          <w:sz w:val="28"/>
          <w:szCs w:val="28"/>
        </w:rPr>
      </w:pPr>
    </w:p>
    <w:p w14:paraId="21263164" w14:textId="77777777" w:rsidR="00B869AD" w:rsidRPr="00B869AD" w:rsidRDefault="00B869AD" w:rsidP="00B869AD">
      <w:pPr>
        <w:pStyle w:val="a6"/>
        <w:jc w:val="center"/>
        <w:rPr>
          <w:sz w:val="28"/>
          <w:szCs w:val="28"/>
        </w:rPr>
      </w:pPr>
      <w:r w:rsidRPr="00B869AD">
        <w:rPr>
          <w:sz w:val="28"/>
          <w:szCs w:val="28"/>
        </w:rPr>
        <w:t>Блок-схема урока</w:t>
      </w:r>
    </w:p>
    <w:p w14:paraId="51418D70" w14:textId="77777777" w:rsidR="00B869AD" w:rsidRPr="00B869AD" w:rsidRDefault="00B869AD" w:rsidP="00B869AD">
      <w:pPr>
        <w:pStyle w:val="a6"/>
        <w:rPr>
          <w:sz w:val="28"/>
          <w:szCs w:val="28"/>
        </w:rPr>
      </w:pPr>
    </w:p>
    <w:tbl>
      <w:tblPr>
        <w:tblStyle w:val="a5"/>
        <w:tblW w:w="0" w:type="auto"/>
        <w:jc w:val="center"/>
        <w:tblLook w:val="01E0" w:firstRow="1" w:lastRow="1" w:firstColumn="1" w:lastColumn="1" w:noHBand="0" w:noVBand="0"/>
      </w:tblPr>
      <w:tblGrid>
        <w:gridCol w:w="519"/>
        <w:gridCol w:w="5412"/>
        <w:gridCol w:w="2876"/>
      </w:tblGrid>
      <w:tr w:rsidR="00B869AD" w:rsidRPr="00B869AD" w14:paraId="603CD8CB" w14:textId="77777777" w:rsidTr="006275B2">
        <w:trPr>
          <w:trHeight w:val="249"/>
          <w:jc w:val="center"/>
        </w:trPr>
        <w:tc>
          <w:tcPr>
            <w:tcW w:w="519" w:type="dxa"/>
          </w:tcPr>
          <w:p w14:paraId="5ADBDFCC" w14:textId="77777777" w:rsidR="00B869AD" w:rsidRPr="00B869AD" w:rsidRDefault="00B869AD" w:rsidP="00B869AD">
            <w:pPr>
              <w:pStyle w:val="a6"/>
              <w:jc w:val="center"/>
              <w:rPr>
                <w:sz w:val="28"/>
                <w:szCs w:val="28"/>
              </w:rPr>
            </w:pPr>
            <w:r w:rsidRPr="00B869AD">
              <w:rPr>
                <w:sz w:val="28"/>
                <w:szCs w:val="28"/>
              </w:rPr>
              <w:t>№</w:t>
            </w:r>
          </w:p>
        </w:tc>
        <w:tc>
          <w:tcPr>
            <w:tcW w:w="5412" w:type="dxa"/>
          </w:tcPr>
          <w:p w14:paraId="40257458" w14:textId="77777777" w:rsidR="00B869AD" w:rsidRPr="00B869AD" w:rsidRDefault="00B869AD" w:rsidP="00B869AD">
            <w:pPr>
              <w:pStyle w:val="a6"/>
              <w:jc w:val="center"/>
              <w:rPr>
                <w:sz w:val="28"/>
                <w:szCs w:val="28"/>
              </w:rPr>
            </w:pPr>
            <w:r w:rsidRPr="00B869AD">
              <w:rPr>
                <w:sz w:val="28"/>
                <w:szCs w:val="28"/>
              </w:rPr>
              <w:t>Этапы урока</w:t>
            </w:r>
          </w:p>
        </w:tc>
        <w:tc>
          <w:tcPr>
            <w:tcW w:w="2876" w:type="dxa"/>
          </w:tcPr>
          <w:p w14:paraId="77ED28A2" w14:textId="77777777" w:rsidR="00B869AD" w:rsidRPr="00B869AD" w:rsidRDefault="00B869AD" w:rsidP="00B869AD">
            <w:pPr>
              <w:pStyle w:val="a6"/>
              <w:jc w:val="center"/>
              <w:rPr>
                <w:sz w:val="28"/>
                <w:szCs w:val="28"/>
              </w:rPr>
            </w:pPr>
            <w:r w:rsidRPr="00B869AD">
              <w:rPr>
                <w:sz w:val="28"/>
                <w:szCs w:val="28"/>
              </w:rPr>
              <w:t>Время</w:t>
            </w:r>
          </w:p>
        </w:tc>
      </w:tr>
      <w:tr w:rsidR="00B869AD" w:rsidRPr="00B869AD" w14:paraId="4301A94D" w14:textId="77777777" w:rsidTr="006275B2">
        <w:trPr>
          <w:trHeight w:val="264"/>
          <w:jc w:val="center"/>
        </w:trPr>
        <w:tc>
          <w:tcPr>
            <w:tcW w:w="519" w:type="dxa"/>
          </w:tcPr>
          <w:p w14:paraId="1955CD06" w14:textId="77777777" w:rsidR="00B869AD" w:rsidRPr="00B869AD" w:rsidRDefault="00B869AD" w:rsidP="00B869AD">
            <w:pPr>
              <w:pStyle w:val="a6"/>
              <w:jc w:val="center"/>
              <w:rPr>
                <w:b w:val="0"/>
                <w:sz w:val="28"/>
                <w:szCs w:val="28"/>
              </w:rPr>
            </w:pPr>
            <w:r w:rsidRPr="00B869AD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412" w:type="dxa"/>
          </w:tcPr>
          <w:p w14:paraId="0BA71A87" w14:textId="77777777" w:rsidR="00B869AD" w:rsidRPr="00B869AD" w:rsidRDefault="00B869AD" w:rsidP="00B869AD">
            <w:pPr>
              <w:pStyle w:val="a6"/>
              <w:rPr>
                <w:b w:val="0"/>
                <w:sz w:val="28"/>
                <w:szCs w:val="28"/>
              </w:rPr>
            </w:pPr>
            <w:r w:rsidRPr="00B869AD">
              <w:rPr>
                <w:b w:val="0"/>
                <w:sz w:val="28"/>
                <w:szCs w:val="28"/>
              </w:rPr>
              <w:t>Подготовительный</w:t>
            </w:r>
          </w:p>
        </w:tc>
        <w:tc>
          <w:tcPr>
            <w:tcW w:w="2876" w:type="dxa"/>
          </w:tcPr>
          <w:p w14:paraId="24B15B20" w14:textId="77777777" w:rsidR="00B869AD" w:rsidRPr="00B869AD" w:rsidRDefault="00B869AD" w:rsidP="00B869AD">
            <w:pPr>
              <w:pStyle w:val="a6"/>
              <w:jc w:val="center"/>
              <w:rPr>
                <w:b w:val="0"/>
                <w:sz w:val="28"/>
                <w:szCs w:val="28"/>
              </w:rPr>
            </w:pPr>
            <w:r w:rsidRPr="00B869AD">
              <w:rPr>
                <w:b w:val="0"/>
                <w:sz w:val="28"/>
                <w:szCs w:val="28"/>
              </w:rPr>
              <w:t>5</w:t>
            </w:r>
          </w:p>
        </w:tc>
      </w:tr>
      <w:tr w:rsidR="00B869AD" w:rsidRPr="00B869AD" w14:paraId="1B172AF3" w14:textId="77777777" w:rsidTr="006275B2">
        <w:trPr>
          <w:trHeight w:val="264"/>
          <w:jc w:val="center"/>
        </w:trPr>
        <w:tc>
          <w:tcPr>
            <w:tcW w:w="519" w:type="dxa"/>
          </w:tcPr>
          <w:p w14:paraId="31C8BE2C" w14:textId="77777777" w:rsidR="00B869AD" w:rsidRPr="00B869AD" w:rsidRDefault="00B869AD" w:rsidP="00B869AD">
            <w:pPr>
              <w:pStyle w:val="a6"/>
              <w:jc w:val="center"/>
              <w:rPr>
                <w:b w:val="0"/>
                <w:sz w:val="28"/>
                <w:szCs w:val="28"/>
              </w:rPr>
            </w:pPr>
            <w:r w:rsidRPr="00B869AD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412" w:type="dxa"/>
          </w:tcPr>
          <w:p w14:paraId="7D347798" w14:textId="77777777" w:rsidR="00B869AD" w:rsidRPr="00B869AD" w:rsidRDefault="00B869AD" w:rsidP="00B869AD">
            <w:pPr>
              <w:pStyle w:val="a6"/>
              <w:rPr>
                <w:b w:val="0"/>
                <w:sz w:val="28"/>
                <w:szCs w:val="28"/>
              </w:rPr>
            </w:pPr>
            <w:r w:rsidRPr="00B869AD">
              <w:rPr>
                <w:b w:val="0"/>
                <w:sz w:val="28"/>
                <w:szCs w:val="28"/>
              </w:rPr>
              <w:t>Вызов</w:t>
            </w:r>
          </w:p>
        </w:tc>
        <w:tc>
          <w:tcPr>
            <w:tcW w:w="2876" w:type="dxa"/>
          </w:tcPr>
          <w:p w14:paraId="60DD0BB6" w14:textId="77777777" w:rsidR="00B869AD" w:rsidRPr="00B869AD" w:rsidRDefault="00B869AD" w:rsidP="00B869AD">
            <w:pPr>
              <w:pStyle w:val="a6"/>
              <w:jc w:val="center"/>
              <w:rPr>
                <w:b w:val="0"/>
                <w:sz w:val="28"/>
                <w:szCs w:val="28"/>
              </w:rPr>
            </w:pPr>
            <w:r w:rsidRPr="00B869AD">
              <w:rPr>
                <w:b w:val="0"/>
                <w:sz w:val="28"/>
                <w:szCs w:val="28"/>
              </w:rPr>
              <w:t>10</w:t>
            </w:r>
          </w:p>
        </w:tc>
      </w:tr>
      <w:tr w:rsidR="00B869AD" w:rsidRPr="00B869AD" w14:paraId="014FC2C3" w14:textId="77777777" w:rsidTr="006275B2">
        <w:trPr>
          <w:trHeight w:val="249"/>
          <w:jc w:val="center"/>
        </w:trPr>
        <w:tc>
          <w:tcPr>
            <w:tcW w:w="519" w:type="dxa"/>
          </w:tcPr>
          <w:p w14:paraId="62D759FB" w14:textId="77777777" w:rsidR="00B869AD" w:rsidRPr="00B869AD" w:rsidRDefault="00B869AD" w:rsidP="00B869AD">
            <w:pPr>
              <w:pStyle w:val="a6"/>
              <w:jc w:val="center"/>
              <w:rPr>
                <w:b w:val="0"/>
                <w:sz w:val="28"/>
                <w:szCs w:val="28"/>
              </w:rPr>
            </w:pPr>
            <w:r w:rsidRPr="00B869AD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5412" w:type="dxa"/>
          </w:tcPr>
          <w:p w14:paraId="7AA3EABD" w14:textId="77777777" w:rsidR="00B869AD" w:rsidRPr="00B869AD" w:rsidRDefault="00B869AD" w:rsidP="00B869AD">
            <w:pPr>
              <w:pStyle w:val="a6"/>
              <w:rPr>
                <w:b w:val="0"/>
                <w:sz w:val="28"/>
                <w:szCs w:val="28"/>
              </w:rPr>
            </w:pPr>
            <w:r w:rsidRPr="00B869AD">
              <w:rPr>
                <w:b w:val="0"/>
                <w:sz w:val="28"/>
                <w:szCs w:val="28"/>
              </w:rPr>
              <w:t>Осмысление</w:t>
            </w:r>
          </w:p>
        </w:tc>
        <w:tc>
          <w:tcPr>
            <w:tcW w:w="2876" w:type="dxa"/>
          </w:tcPr>
          <w:p w14:paraId="7D715ED3" w14:textId="77777777" w:rsidR="00B869AD" w:rsidRPr="00B869AD" w:rsidRDefault="00B869AD" w:rsidP="00B869AD">
            <w:pPr>
              <w:pStyle w:val="a6"/>
              <w:jc w:val="center"/>
              <w:rPr>
                <w:b w:val="0"/>
                <w:sz w:val="28"/>
                <w:szCs w:val="28"/>
              </w:rPr>
            </w:pPr>
            <w:r w:rsidRPr="00B869AD">
              <w:rPr>
                <w:b w:val="0"/>
                <w:sz w:val="28"/>
                <w:szCs w:val="28"/>
              </w:rPr>
              <w:t>15</w:t>
            </w:r>
          </w:p>
        </w:tc>
      </w:tr>
      <w:tr w:rsidR="00B869AD" w:rsidRPr="00B869AD" w14:paraId="26F79073" w14:textId="77777777" w:rsidTr="006275B2">
        <w:trPr>
          <w:trHeight w:val="264"/>
          <w:jc w:val="center"/>
        </w:trPr>
        <w:tc>
          <w:tcPr>
            <w:tcW w:w="519" w:type="dxa"/>
          </w:tcPr>
          <w:p w14:paraId="6BEF5AED" w14:textId="77777777" w:rsidR="00B869AD" w:rsidRPr="00B869AD" w:rsidRDefault="00B869AD" w:rsidP="00B869AD">
            <w:pPr>
              <w:pStyle w:val="a6"/>
              <w:jc w:val="center"/>
              <w:rPr>
                <w:b w:val="0"/>
                <w:sz w:val="28"/>
                <w:szCs w:val="28"/>
              </w:rPr>
            </w:pPr>
            <w:r w:rsidRPr="00B869AD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5412" w:type="dxa"/>
          </w:tcPr>
          <w:p w14:paraId="588016C1" w14:textId="77777777" w:rsidR="00B869AD" w:rsidRPr="00B869AD" w:rsidRDefault="00B869AD" w:rsidP="00B869AD">
            <w:pPr>
              <w:pStyle w:val="a6"/>
              <w:rPr>
                <w:b w:val="0"/>
                <w:sz w:val="28"/>
                <w:szCs w:val="28"/>
              </w:rPr>
            </w:pPr>
            <w:r w:rsidRPr="00B869AD">
              <w:rPr>
                <w:b w:val="0"/>
                <w:sz w:val="28"/>
                <w:szCs w:val="28"/>
              </w:rPr>
              <w:t>Размышление</w:t>
            </w:r>
          </w:p>
        </w:tc>
        <w:tc>
          <w:tcPr>
            <w:tcW w:w="2876" w:type="dxa"/>
          </w:tcPr>
          <w:p w14:paraId="44F5DBA1" w14:textId="77777777" w:rsidR="00B869AD" w:rsidRPr="00B869AD" w:rsidRDefault="00B869AD" w:rsidP="00B869AD">
            <w:pPr>
              <w:pStyle w:val="a6"/>
              <w:jc w:val="center"/>
              <w:rPr>
                <w:b w:val="0"/>
                <w:sz w:val="28"/>
                <w:szCs w:val="28"/>
              </w:rPr>
            </w:pPr>
            <w:r w:rsidRPr="00B869AD">
              <w:rPr>
                <w:b w:val="0"/>
                <w:sz w:val="28"/>
                <w:szCs w:val="28"/>
              </w:rPr>
              <w:t>10</w:t>
            </w:r>
          </w:p>
        </w:tc>
      </w:tr>
      <w:tr w:rsidR="00B869AD" w:rsidRPr="00B869AD" w14:paraId="32DC3B56" w14:textId="77777777" w:rsidTr="006275B2">
        <w:trPr>
          <w:trHeight w:val="264"/>
          <w:jc w:val="center"/>
        </w:trPr>
        <w:tc>
          <w:tcPr>
            <w:tcW w:w="519" w:type="dxa"/>
          </w:tcPr>
          <w:p w14:paraId="026D40E8" w14:textId="77777777" w:rsidR="00B869AD" w:rsidRPr="00B869AD" w:rsidRDefault="00B869AD" w:rsidP="00B869AD">
            <w:pPr>
              <w:pStyle w:val="a6"/>
              <w:jc w:val="center"/>
              <w:rPr>
                <w:b w:val="0"/>
                <w:sz w:val="28"/>
                <w:szCs w:val="28"/>
              </w:rPr>
            </w:pPr>
            <w:r w:rsidRPr="00B869AD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5412" w:type="dxa"/>
          </w:tcPr>
          <w:p w14:paraId="345FAF71" w14:textId="77777777" w:rsidR="00B869AD" w:rsidRPr="00B869AD" w:rsidRDefault="00B869AD" w:rsidP="00B869AD">
            <w:pPr>
              <w:pStyle w:val="a6"/>
              <w:rPr>
                <w:b w:val="0"/>
                <w:sz w:val="28"/>
                <w:szCs w:val="28"/>
              </w:rPr>
            </w:pPr>
            <w:r w:rsidRPr="00B869AD">
              <w:rPr>
                <w:b w:val="0"/>
                <w:sz w:val="28"/>
                <w:szCs w:val="28"/>
              </w:rPr>
              <w:t>Итог</w:t>
            </w:r>
          </w:p>
        </w:tc>
        <w:tc>
          <w:tcPr>
            <w:tcW w:w="2876" w:type="dxa"/>
          </w:tcPr>
          <w:p w14:paraId="55DA4D81" w14:textId="77777777" w:rsidR="00B869AD" w:rsidRPr="00B869AD" w:rsidRDefault="00B869AD" w:rsidP="00B869AD">
            <w:pPr>
              <w:pStyle w:val="a6"/>
              <w:jc w:val="center"/>
              <w:rPr>
                <w:b w:val="0"/>
                <w:sz w:val="28"/>
                <w:szCs w:val="28"/>
              </w:rPr>
            </w:pPr>
            <w:r w:rsidRPr="00B869AD">
              <w:rPr>
                <w:b w:val="0"/>
                <w:sz w:val="28"/>
                <w:szCs w:val="28"/>
              </w:rPr>
              <w:t>5</w:t>
            </w:r>
          </w:p>
        </w:tc>
      </w:tr>
    </w:tbl>
    <w:p w14:paraId="45DD142E" w14:textId="77777777" w:rsidR="00B869AD" w:rsidRPr="00B869AD" w:rsidRDefault="00B869AD" w:rsidP="00B869AD">
      <w:pPr>
        <w:pStyle w:val="a6"/>
        <w:rPr>
          <w:sz w:val="28"/>
          <w:szCs w:val="28"/>
        </w:rPr>
      </w:pPr>
    </w:p>
    <w:p w14:paraId="4D5BFC8E" w14:textId="77777777" w:rsidR="00B869AD" w:rsidRPr="00B869AD" w:rsidRDefault="00B869AD" w:rsidP="00B869AD">
      <w:pPr>
        <w:pStyle w:val="a6"/>
        <w:rPr>
          <w:sz w:val="28"/>
          <w:szCs w:val="28"/>
        </w:rPr>
      </w:pPr>
      <w:r w:rsidRPr="00B869AD">
        <w:rPr>
          <w:sz w:val="28"/>
          <w:szCs w:val="28"/>
        </w:rPr>
        <w:t>Ход урока:</w:t>
      </w:r>
    </w:p>
    <w:p w14:paraId="5CF4B73D" w14:textId="77777777" w:rsidR="00B869AD" w:rsidRPr="00B869AD" w:rsidRDefault="00B869AD" w:rsidP="00B869AD">
      <w:pPr>
        <w:pStyle w:val="a6"/>
        <w:rPr>
          <w:sz w:val="28"/>
          <w:szCs w:val="28"/>
        </w:rPr>
      </w:pPr>
      <w:r w:rsidRPr="00B869AD">
        <w:rPr>
          <w:sz w:val="28"/>
          <w:szCs w:val="28"/>
          <w:lang w:val="en-US"/>
        </w:rPr>
        <w:t>I</w:t>
      </w:r>
      <w:r w:rsidRPr="00B869AD">
        <w:rPr>
          <w:sz w:val="28"/>
          <w:szCs w:val="28"/>
        </w:rPr>
        <w:t>. Вступительная часть</w:t>
      </w:r>
    </w:p>
    <w:p w14:paraId="33268F54" w14:textId="77777777" w:rsidR="00B869AD" w:rsidRPr="00B869AD" w:rsidRDefault="00B869AD" w:rsidP="00B86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 w:rsidRPr="00B869AD">
        <w:rPr>
          <w:rFonts w:ascii="Times New Roman" w:hAnsi="Times New Roman" w:cs="Times New Roman"/>
          <w:sz w:val="28"/>
          <w:szCs w:val="28"/>
        </w:rPr>
        <w:t>Подготовка к уроку;</w:t>
      </w:r>
    </w:p>
    <w:p w14:paraId="69556021" w14:textId="77777777" w:rsidR="00B869AD" w:rsidRPr="00B869AD" w:rsidRDefault="00B869AD" w:rsidP="00B86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2) Приветствие и перекличка;</w:t>
      </w:r>
    </w:p>
    <w:p w14:paraId="0B55D14C" w14:textId="77777777" w:rsidR="00B869AD" w:rsidRPr="00B869AD" w:rsidRDefault="00B869AD" w:rsidP="00B86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3) Заполнение журнала.</w:t>
      </w:r>
    </w:p>
    <w:p w14:paraId="764AF506" w14:textId="77777777" w:rsidR="00B869AD" w:rsidRPr="00B869AD" w:rsidRDefault="00B869AD" w:rsidP="00B869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A6CBA9" w14:textId="77777777" w:rsidR="00B869AD" w:rsidRPr="00B869AD" w:rsidRDefault="00B869AD" w:rsidP="00B869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69A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869AD">
        <w:rPr>
          <w:rFonts w:ascii="Times New Roman" w:hAnsi="Times New Roman" w:cs="Times New Roman"/>
          <w:b/>
          <w:sz w:val="28"/>
          <w:szCs w:val="28"/>
        </w:rPr>
        <w:t>. Повторение пройденных тем вкратце</w:t>
      </w:r>
    </w:p>
    <w:p w14:paraId="39F4CF62" w14:textId="554B0667" w:rsidR="00B869AD" w:rsidRPr="00B869AD" w:rsidRDefault="00B869AD" w:rsidP="00B869AD">
      <w:pPr>
        <w:numPr>
          <w:ilvl w:val="0"/>
          <w:numId w:val="1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Задаются краткие вопросы по пройденным темам.</w:t>
      </w:r>
    </w:p>
    <w:p w14:paraId="19DD2E6F" w14:textId="3A419275" w:rsidR="00B869AD" w:rsidRPr="00B869AD" w:rsidRDefault="00B869AD" w:rsidP="00B869AD">
      <w:pPr>
        <w:numPr>
          <w:ilvl w:val="0"/>
          <w:numId w:val="1"/>
        </w:numPr>
        <w:spacing w:after="0" w:line="240" w:lineRule="auto"/>
        <w:ind w:left="0" w:right="57" w:firstLine="0"/>
        <w:jc w:val="both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Раздаются карточки с заданиями по пройденным ранее темам.</w:t>
      </w:r>
    </w:p>
    <w:p w14:paraId="7FC4AD60" w14:textId="77777777" w:rsidR="00B869AD" w:rsidRPr="00B869AD" w:rsidRDefault="00B869AD" w:rsidP="00B869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73C46B8" w14:textId="77777777" w:rsidR="00B869AD" w:rsidRPr="00113BD4" w:rsidRDefault="00B869AD" w:rsidP="00B869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69A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869AD">
        <w:rPr>
          <w:rFonts w:ascii="Times New Roman" w:hAnsi="Times New Roman" w:cs="Times New Roman"/>
          <w:b/>
          <w:sz w:val="28"/>
          <w:szCs w:val="28"/>
        </w:rPr>
        <w:t>. Объяснение новой темы</w:t>
      </w:r>
    </w:p>
    <w:p w14:paraId="169C1663" w14:textId="61CF467D" w:rsidR="003C2A90" w:rsidRPr="00B869AD" w:rsidRDefault="003C2A90" w:rsidP="00B869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Заметное место в творчестве Зульфии отведено судьбе женщины-узбечки, осмысляется ее активная роль в жизни своей страны. Зульфия не скрывает того, что в далекие прошлые времена роль женщины виделась в пределах домашнего очага, сужалась до безответной рабыни, покорной мужчине в доме,</w:t>
      </w:r>
      <w:r w:rsidR="00B869AD">
        <w:rPr>
          <w:rFonts w:ascii="Times New Roman" w:hAnsi="Times New Roman" w:cs="Times New Roman"/>
          <w:sz w:val="28"/>
          <w:szCs w:val="28"/>
        </w:rPr>
        <w:t xml:space="preserve"> </w:t>
      </w:r>
      <w:r w:rsidRPr="00B869AD">
        <w:rPr>
          <w:rFonts w:ascii="Times New Roman" w:hAnsi="Times New Roman" w:cs="Times New Roman"/>
          <w:sz w:val="28"/>
          <w:szCs w:val="28"/>
        </w:rPr>
        <w:t>который был — и господин, и повелитель, которому женщина обязана была слепо поклоняться. Бросая ретроспективный взгляд на женщину, оценивая ее место в обществе далекого прошлого, Зульфия как бы обращается к ней из будущего.</w:t>
      </w:r>
    </w:p>
    <w:p w14:paraId="7519BF5C" w14:textId="77777777" w:rsidR="003C2A90" w:rsidRPr="00B869AD" w:rsidRDefault="003C2A90" w:rsidP="00B869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b/>
          <w:sz w:val="28"/>
          <w:szCs w:val="28"/>
        </w:rPr>
        <w:t xml:space="preserve">Поэзия </w:t>
      </w:r>
      <w:proofErr w:type="spellStart"/>
      <w:r w:rsidRPr="00B869AD">
        <w:rPr>
          <w:rFonts w:ascii="Times New Roman" w:hAnsi="Times New Roman" w:cs="Times New Roman"/>
          <w:b/>
          <w:sz w:val="28"/>
          <w:szCs w:val="28"/>
        </w:rPr>
        <w:t>Зульфии</w:t>
      </w:r>
      <w:proofErr w:type="spellEnd"/>
      <w:r w:rsidRPr="00B869AD">
        <w:rPr>
          <w:rFonts w:ascii="Times New Roman" w:hAnsi="Times New Roman" w:cs="Times New Roman"/>
          <w:sz w:val="28"/>
          <w:szCs w:val="28"/>
        </w:rPr>
        <w:t xml:space="preserve"> овеяна трепетным чувством любви к природе и человеку как неотъемлемой, высшей части самой природы. В ее стихах природа предстает в светлых тона</w:t>
      </w:r>
      <w:bookmarkStart w:id="0" w:name="_GoBack"/>
      <w:bookmarkEnd w:id="0"/>
      <w:r w:rsidRPr="00B869AD">
        <w:rPr>
          <w:rFonts w:ascii="Times New Roman" w:hAnsi="Times New Roman" w:cs="Times New Roman"/>
          <w:sz w:val="28"/>
          <w:szCs w:val="28"/>
        </w:rPr>
        <w:t>х, ярких красках и образах.</w:t>
      </w:r>
    </w:p>
    <w:p w14:paraId="62C47E4D" w14:textId="77777777" w:rsidR="003C2A90" w:rsidRPr="00B869AD" w:rsidRDefault="003C2A90" w:rsidP="00B869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Лирика </w:t>
      </w:r>
      <w:proofErr w:type="spellStart"/>
      <w:r w:rsidRPr="00B869AD">
        <w:rPr>
          <w:rFonts w:ascii="Times New Roman" w:hAnsi="Times New Roman" w:cs="Times New Roman"/>
          <w:b/>
          <w:sz w:val="28"/>
          <w:szCs w:val="28"/>
        </w:rPr>
        <w:t>Зульфии</w:t>
      </w:r>
      <w:proofErr w:type="spellEnd"/>
      <w:r w:rsidRPr="00B869AD">
        <w:rPr>
          <w:rFonts w:ascii="Times New Roman" w:hAnsi="Times New Roman" w:cs="Times New Roman"/>
          <w:sz w:val="28"/>
          <w:szCs w:val="28"/>
        </w:rPr>
        <w:t>, исполненная благородством, мужественным, подлинно народным пафосом, искренним чувством любви и уважения к природе и человеку, богатством красок и неожиданно свежих образов, волнует душу читателя, укрепляет в нем веру в будущее человечества.</w:t>
      </w:r>
    </w:p>
    <w:p w14:paraId="324E937E" w14:textId="77777777" w:rsidR="003C2A90" w:rsidRPr="00B869AD" w:rsidRDefault="003C2A90" w:rsidP="00B869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Одаренная поэтесса и писательница, будучи тонким знатоком человеческих душевных порывов, создала произведения различных жанров: поэмы, баллады, элегии, лирические стихотворения, рассказы, очерки, публицистические статьи и газетные корреспонденции. Многие её стихотворения были посвящены борьбе за мир и дружбе народов СССР. В годы войны она писала патриотические стихи. Ею также были написаны либретто к операм узбекских композиторов, например либретто оперы «Зейнаб и Аман». Также ею была написана пьеса-сказка по мотивам поэмы «</w:t>
      </w:r>
      <w:proofErr w:type="spellStart"/>
      <w:r w:rsidRPr="00B869AD">
        <w:rPr>
          <w:rFonts w:ascii="Times New Roman" w:hAnsi="Times New Roman" w:cs="Times New Roman"/>
          <w:sz w:val="28"/>
          <w:szCs w:val="28"/>
        </w:rPr>
        <w:t>Семург</w:t>
      </w:r>
      <w:proofErr w:type="spellEnd"/>
      <w:r w:rsidRPr="00B869AD">
        <w:rPr>
          <w:rFonts w:ascii="Times New Roman" w:hAnsi="Times New Roman" w:cs="Times New Roman"/>
          <w:sz w:val="28"/>
          <w:szCs w:val="28"/>
        </w:rPr>
        <w:t xml:space="preserve">», написанной её мужем Хамидом </w:t>
      </w:r>
      <w:proofErr w:type="spellStart"/>
      <w:r w:rsidRPr="00B869AD">
        <w:rPr>
          <w:rFonts w:ascii="Times New Roman" w:hAnsi="Times New Roman" w:cs="Times New Roman"/>
          <w:sz w:val="28"/>
          <w:szCs w:val="28"/>
        </w:rPr>
        <w:t>Алимджаном</w:t>
      </w:r>
      <w:proofErr w:type="spellEnd"/>
      <w:r w:rsidRPr="00B869AD">
        <w:rPr>
          <w:rFonts w:ascii="Times New Roman" w:hAnsi="Times New Roman" w:cs="Times New Roman"/>
          <w:sz w:val="28"/>
          <w:szCs w:val="28"/>
        </w:rPr>
        <w:t>.</w:t>
      </w:r>
    </w:p>
    <w:p w14:paraId="592A43C7" w14:textId="77777777" w:rsidR="003C2A90" w:rsidRPr="00B869AD" w:rsidRDefault="003C2A90" w:rsidP="00B869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Наиболее известными стихотворениями поэтессы являются: «</w:t>
      </w:r>
      <w:proofErr w:type="spellStart"/>
      <w:r w:rsidRPr="00B869AD">
        <w:rPr>
          <w:rFonts w:ascii="Times New Roman" w:hAnsi="Times New Roman" w:cs="Times New Roman"/>
          <w:sz w:val="28"/>
          <w:szCs w:val="28"/>
        </w:rPr>
        <w:t>Хулькар</w:t>
      </w:r>
      <w:proofErr w:type="spellEnd"/>
      <w:r w:rsidRPr="00B869AD">
        <w:rPr>
          <w:rFonts w:ascii="Times New Roman" w:hAnsi="Times New Roman" w:cs="Times New Roman"/>
          <w:sz w:val="28"/>
          <w:szCs w:val="28"/>
        </w:rPr>
        <w:t>» (1947), «Я пою зарю» (1950), сборник стихотворений «Близкие сердцу моему» (1958), «Сердце в пути» (1966), «Дар долины» (1966), «Моя весна» (1967), «Водопад» (1969).</w:t>
      </w:r>
    </w:p>
    <w:p w14:paraId="02B735E8" w14:textId="77777777" w:rsidR="003C2A90" w:rsidRPr="00B869AD" w:rsidRDefault="003C2A90" w:rsidP="00B869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 xml:space="preserve">Некоторые стихотворения </w:t>
      </w:r>
      <w:proofErr w:type="spellStart"/>
      <w:r w:rsidRPr="00B869AD">
        <w:rPr>
          <w:rFonts w:ascii="Times New Roman" w:hAnsi="Times New Roman" w:cs="Times New Roman"/>
          <w:sz w:val="28"/>
          <w:szCs w:val="28"/>
        </w:rPr>
        <w:t>Зульфии</w:t>
      </w:r>
      <w:proofErr w:type="spellEnd"/>
      <w:r w:rsidRPr="00B869AD">
        <w:rPr>
          <w:rFonts w:ascii="Times New Roman" w:hAnsi="Times New Roman" w:cs="Times New Roman"/>
          <w:sz w:val="28"/>
          <w:szCs w:val="28"/>
        </w:rPr>
        <w:t xml:space="preserve"> были переведены на русский язык, например, стихотворение «Я пою зарю» (1950), русский перевод 1951 года.</w:t>
      </w:r>
    </w:p>
    <w:p w14:paraId="749BCCB4" w14:textId="77777777" w:rsidR="003C2A90" w:rsidRPr="00B869AD" w:rsidRDefault="003C2A90" w:rsidP="00B869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В 1984 году ей присвоено звание «Герой Социалистического Труда». Стала лауреатом Государственной премии СССР.</w:t>
      </w:r>
    </w:p>
    <w:p w14:paraId="2BBFC5BC" w14:textId="77777777" w:rsidR="003C2A90" w:rsidRPr="00B869AD" w:rsidRDefault="003C2A90" w:rsidP="00B869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В 2004 году в Узбекистане была учреждена Государственная премия имени Зульфии, которая присуждается за успехи в области литературы, искусства, науки, культуры и образования одаренным девушкам в возрасте от 14 до 22 лет ежегодно в канун Международного женского дня 8 марта. На сегодняшний день число лауреатов премии Зульфии достигло 98 человек.</w:t>
      </w:r>
    </w:p>
    <w:p w14:paraId="757332D4" w14:textId="77777777" w:rsidR="003C2A90" w:rsidRPr="00B869AD" w:rsidRDefault="003C2A90" w:rsidP="00B869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 xml:space="preserve">Все поэтическое творчество </w:t>
      </w:r>
      <w:proofErr w:type="spellStart"/>
      <w:r w:rsidRPr="00B869AD">
        <w:rPr>
          <w:rFonts w:ascii="Times New Roman" w:hAnsi="Times New Roman" w:cs="Times New Roman"/>
          <w:sz w:val="28"/>
          <w:szCs w:val="28"/>
        </w:rPr>
        <w:t>Зульфии</w:t>
      </w:r>
      <w:proofErr w:type="spellEnd"/>
      <w:r w:rsidRPr="00B869AD">
        <w:rPr>
          <w:rFonts w:ascii="Times New Roman" w:hAnsi="Times New Roman" w:cs="Times New Roman"/>
          <w:sz w:val="28"/>
          <w:szCs w:val="28"/>
        </w:rPr>
        <w:t xml:space="preserve"> — это вдохновенный гимн родному Узбекистану, гимн человеку труда, гимн любви и правде на земле.</w:t>
      </w:r>
    </w:p>
    <w:p w14:paraId="2F88D963" w14:textId="77777777" w:rsidR="003C2A90" w:rsidRPr="00B869AD" w:rsidRDefault="003C2A90" w:rsidP="00B869A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Прошли многие годы славного творческого труда Зульфии, произошли большие жизненные перемены в судьбе республики и ее народа, а «огненная сила любви и сегодня согревает душу читателя, волнует его сердце и разум».</w:t>
      </w:r>
    </w:p>
    <w:p w14:paraId="3008797E" w14:textId="77777777" w:rsidR="003C2A90" w:rsidRPr="00B869AD" w:rsidRDefault="003C2A90" w:rsidP="00B869A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</w:p>
    <w:p w14:paraId="50299809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69AD">
        <w:rPr>
          <w:rFonts w:ascii="Times New Roman" w:hAnsi="Times New Roman" w:cs="Times New Roman"/>
          <w:b/>
          <w:sz w:val="28"/>
          <w:szCs w:val="28"/>
        </w:rPr>
        <w:t>Работы:</w:t>
      </w:r>
    </w:p>
    <w:p w14:paraId="66BA7320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«Признание»;</w:t>
      </w:r>
    </w:p>
    <w:p w14:paraId="19DF7502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 xml:space="preserve"> «Пришла весна, спрашивает о тебе»;</w:t>
      </w:r>
    </w:p>
    <w:p w14:paraId="2C989429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«Мать»;</w:t>
      </w:r>
    </w:p>
    <w:p w14:paraId="7478B8D7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 xml:space="preserve"> «Зависть»;</w:t>
      </w:r>
    </w:p>
    <w:p w14:paraId="5658090A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 xml:space="preserve"> «Зейнаб и Аман»;</w:t>
      </w:r>
    </w:p>
    <w:p w14:paraId="0A5FA512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 xml:space="preserve">«Навстречу песне </w:t>
      </w:r>
      <w:proofErr w:type="spellStart"/>
      <w:r w:rsidRPr="00B869AD">
        <w:rPr>
          <w:rFonts w:ascii="Times New Roman" w:hAnsi="Times New Roman" w:cs="Times New Roman"/>
          <w:sz w:val="28"/>
          <w:szCs w:val="28"/>
        </w:rPr>
        <w:t>алатау</w:t>
      </w:r>
      <w:proofErr w:type="spellEnd"/>
      <w:r w:rsidRPr="00B869AD">
        <w:rPr>
          <w:rFonts w:ascii="Times New Roman" w:hAnsi="Times New Roman" w:cs="Times New Roman"/>
          <w:sz w:val="28"/>
          <w:szCs w:val="28"/>
        </w:rPr>
        <w:t>»;</w:t>
      </w:r>
    </w:p>
    <w:p w14:paraId="124C4E40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 xml:space="preserve"> «Друзьям моим»;</w:t>
      </w:r>
    </w:p>
    <w:p w14:paraId="1462B542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 xml:space="preserve"> «Звездная колыбельная»;</w:t>
      </w:r>
    </w:p>
    <w:p w14:paraId="29D06DCF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«Тюльпаны»;</w:t>
      </w:r>
    </w:p>
    <w:p w14:paraId="3C1166F5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 xml:space="preserve"> «Безымянный подарок»;</w:t>
      </w:r>
    </w:p>
    <w:p w14:paraId="02A786CC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«Сирень»;</w:t>
      </w:r>
    </w:p>
    <w:p w14:paraId="6FEADFA7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«Страницы жизни» (1932);</w:t>
      </w:r>
    </w:p>
    <w:p w14:paraId="2092F592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 xml:space="preserve"> «Лунная ночь»;</w:t>
      </w:r>
    </w:p>
    <w:p w14:paraId="40E39BCF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«Мечта»;</w:t>
      </w:r>
    </w:p>
    <w:p w14:paraId="76DD2FC2" w14:textId="77777777" w:rsidR="006A0C0A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«Здесь родилась я».</w:t>
      </w:r>
    </w:p>
    <w:p w14:paraId="1E7E2455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CCAF8E3" w14:textId="77777777" w:rsidR="003C2A90" w:rsidRPr="00B869AD" w:rsidRDefault="003C2A90" w:rsidP="00B86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AD">
        <w:rPr>
          <w:rFonts w:ascii="Times New Roman" w:hAnsi="Times New Roman" w:cs="Times New Roman"/>
          <w:b/>
          <w:sz w:val="28"/>
          <w:szCs w:val="28"/>
        </w:rPr>
        <w:lastRenderedPageBreak/>
        <w:t>ПРИШЛА ВЕСНА, СПРАШИВАЕТ О ТЕБЕ</w:t>
      </w:r>
    </w:p>
    <w:p w14:paraId="41BB1A92" w14:textId="77777777" w:rsidR="003C2A90" w:rsidRPr="00B869AD" w:rsidRDefault="003C2A90" w:rsidP="00B869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9AD">
        <w:rPr>
          <w:rFonts w:ascii="Times New Roman" w:hAnsi="Times New Roman" w:cs="Times New Roman"/>
          <w:b/>
          <w:sz w:val="28"/>
          <w:szCs w:val="28"/>
        </w:rPr>
        <w:t xml:space="preserve">Хамиду </w:t>
      </w:r>
      <w:proofErr w:type="spellStart"/>
      <w:r w:rsidRPr="00B869AD">
        <w:rPr>
          <w:rFonts w:ascii="Times New Roman" w:hAnsi="Times New Roman" w:cs="Times New Roman"/>
          <w:b/>
          <w:sz w:val="28"/>
          <w:szCs w:val="28"/>
        </w:rPr>
        <w:t>Алимджану</w:t>
      </w:r>
      <w:proofErr w:type="spellEnd"/>
    </w:p>
    <w:p w14:paraId="41F7217D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CC9911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 xml:space="preserve">Живым </w:t>
      </w:r>
      <w:proofErr w:type="gramStart"/>
      <w:r w:rsidRPr="00B869AD">
        <w:rPr>
          <w:rFonts w:ascii="Times New Roman" w:hAnsi="Times New Roman" w:cs="Times New Roman"/>
          <w:sz w:val="28"/>
          <w:szCs w:val="28"/>
        </w:rPr>
        <w:t>дождем</w:t>
      </w:r>
      <w:proofErr w:type="gramEnd"/>
      <w:r w:rsidRPr="00B869AD">
        <w:rPr>
          <w:rFonts w:ascii="Times New Roman" w:hAnsi="Times New Roman" w:cs="Times New Roman"/>
          <w:sz w:val="28"/>
          <w:szCs w:val="28"/>
        </w:rPr>
        <w:t xml:space="preserve"> омыв миндаль,</w:t>
      </w:r>
    </w:p>
    <w:p w14:paraId="04190728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В рассветный час пришла весна.</w:t>
      </w:r>
    </w:p>
    <w:p w14:paraId="4F34452C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 xml:space="preserve">Полетом </w:t>
      </w:r>
      <w:proofErr w:type="gramStart"/>
      <w:r w:rsidRPr="00B869AD">
        <w:rPr>
          <w:rFonts w:ascii="Times New Roman" w:hAnsi="Times New Roman" w:cs="Times New Roman"/>
          <w:sz w:val="28"/>
          <w:szCs w:val="28"/>
        </w:rPr>
        <w:t>птиц</w:t>
      </w:r>
      <w:proofErr w:type="gramEnd"/>
      <w:r w:rsidRPr="00B869AD">
        <w:rPr>
          <w:rFonts w:ascii="Times New Roman" w:hAnsi="Times New Roman" w:cs="Times New Roman"/>
          <w:sz w:val="28"/>
          <w:szCs w:val="28"/>
        </w:rPr>
        <w:t xml:space="preserve"> наполнив даль,</w:t>
      </w:r>
    </w:p>
    <w:p w14:paraId="234E994E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Тревожа нас, пришла весна.</w:t>
      </w:r>
    </w:p>
    <w:p w14:paraId="195C0387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A0022BD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О, как любил ты час ночной,</w:t>
      </w:r>
    </w:p>
    <w:p w14:paraId="72419E8C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 xml:space="preserve">Когда готов </w:t>
      </w:r>
      <w:proofErr w:type="spellStart"/>
      <w:r w:rsidRPr="00B869AD">
        <w:rPr>
          <w:rFonts w:ascii="Times New Roman" w:hAnsi="Times New Roman" w:cs="Times New Roman"/>
          <w:sz w:val="28"/>
          <w:szCs w:val="28"/>
        </w:rPr>
        <w:t>зацвесть</w:t>
      </w:r>
      <w:proofErr w:type="spellEnd"/>
      <w:r w:rsidRPr="00B869AD">
        <w:rPr>
          <w:rFonts w:ascii="Times New Roman" w:hAnsi="Times New Roman" w:cs="Times New Roman"/>
          <w:sz w:val="28"/>
          <w:szCs w:val="28"/>
        </w:rPr>
        <w:t xml:space="preserve"> урюк,</w:t>
      </w:r>
    </w:p>
    <w:p w14:paraId="5A6C64A8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И аромат земли сырой,</w:t>
      </w:r>
    </w:p>
    <w:p w14:paraId="0B5E6E5B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И почек хлопающий звук!</w:t>
      </w:r>
    </w:p>
    <w:p w14:paraId="40BC4D0F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E5148A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За ворот зиму ухватив,</w:t>
      </w:r>
    </w:p>
    <w:p w14:paraId="7951AEAC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В рожок пастушеский трубя,</w:t>
      </w:r>
    </w:p>
    <w:p w14:paraId="4DA6F3B2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Твердя любимый твой мотив,</w:t>
      </w:r>
    </w:p>
    <w:p w14:paraId="18DFCD35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 xml:space="preserve">Весна </w:t>
      </w:r>
      <w:proofErr w:type="gramStart"/>
      <w:r w:rsidRPr="00B869AD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Pr="00B869AD">
        <w:rPr>
          <w:rFonts w:ascii="Times New Roman" w:hAnsi="Times New Roman" w:cs="Times New Roman"/>
          <w:sz w:val="28"/>
          <w:szCs w:val="28"/>
        </w:rPr>
        <w:t xml:space="preserve"> искать тебя.</w:t>
      </w:r>
    </w:p>
    <w:p w14:paraId="5CD0200D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76A7C99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И, чтоб скорей тебя найти,</w:t>
      </w:r>
    </w:p>
    <w:p w14:paraId="0B3AC650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Став ветром, ворвалась в сады</w:t>
      </w:r>
    </w:p>
    <w:p w14:paraId="68D69E89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И обыскала по пути</w:t>
      </w:r>
    </w:p>
    <w:p w14:paraId="0C8CE5CF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Все — от пустыни до воды.</w:t>
      </w:r>
    </w:p>
    <w:p w14:paraId="1458E93A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1F8244C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И так озлилась, не найдя,</w:t>
      </w:r>
    </w:p>
    <w:p w14:paraId="1795435D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На белый свет, на свой простор,</w:t>
      </w:r>
    </w:p>
    <w:p w14:paraId="544612C3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Что стала бурею, гудя,</w:t>
      </w:r>
    </w:p>
    <w:p w14:paraId="1F4AA3B9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И покатила камни с гор.</w:t>
      </w:r>
    </w:p>
    <w:p w14:paraId="0D77C4BB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6C2E937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Она спросила пастухов,</w:t>
      </w:r>
    </w:p>
    <w:p w14:paraId="3E79AE0F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 xml:space="preserve">Стада </w:t>
      </w:r>
      <w:proofErr w:type="gramStart"/>
      <w:r w:rsidRPr="00B869AD">
        <w:rPr>
          <w:rFonts w:ascii="Times New Roman" w:hAnsi="Times New Roman" w:cs="Times New Roman"/>
          <w:sz w:val="28"/>
          <w:szCs w:val="28"/>
        </w:rPr>
        <w:t>пасущих</w:t>
      </w:r>
      <w:proofErr w:type="gramEnd"/>
      <w:r w:rsidRPr="00B869AD">
        <w:rPr>
          <w:rFonts w:ascii="Times New Roman" w:hAnsi="Times New Roman" w:cs="Times New Roman"/>
          <w:sz w:val="28"/>
          <w:szCs w:val="28"/>
        </w:rPr>
        <w:t>: «Где поэт?»</w:t>
      </w:r>
    </w:p>
    <w:p w14:paraId="5D174F70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Но нет у горя добрых слов, —</w:t>
      </w:r>
    </w:p>
    <w:p w14:paraId="624F5B4B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Они молчали ей в ответ.</w:t>
      </w:r>
    </w:p>
    <w:p w14:paraId="196E43C2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62A3874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 xml:space="preserve">Тогда, </w:t>
      </w:r>
      <w:proofErr w:type="spellStart"/>
      <w:r w:rsidRPr="00B869AD">
        <w:rPr>
          <w:rFonts w:ascii="Times New Roman" w:hAnsi="Times New Roman" w:cs="Times New Roman"/>
          <w:sz w:val="28"/>
          <w:szCs w:val="28"/>
        </w:rPr>
        <w:t>оборотясь</w:t>
      </w:r>
      <w:proofErr w:type="spellEnd"/>
      <w:r w:rsidRPr="00B869AD">
        <w:rPr>
          <w:rFonts w:ascii="Times New Roman" w:hAnsi="Times New Roman" w:cs="Times New Roman"/>
          <w:sz w:val="28"/>
          <w:szCs w:val="28"/>
        </w:rPr>
        <w:t xml:space="preserve"> лучом,</w:t>
      </w:r>
    </w:p>
    <w:p w14:paraId="0CC47EDA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Весна вошла в мой темный дом,</w:t>
      </w:r>
    </w:p>
    <w:p w14:paraId="69433A53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Спросив у слез моих: «О чем?»,</w:t>
      </w:r>
    </w:p>
    <w:p w14:paraId="532166C8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Склонилась над ребячьим сном.</w:t>
      </w:r>
    </w:p>
    <w:p w14:paraId="4370DE53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0DDD8F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Моих детей, твоих детей.</w:t>
      </w:r>
    </w:p>
    <w:p w14:paraId="1AF994C3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И, не найдя тебя опять,</w:t>
      </w:r>
    </w:p>
    <w:p w14:paraId="73CCC033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Не видя более путей,</w:t>
      </w:r>
    </w:p>
    <w:p w14:paraId="10F649AF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Мне сердце начала пытать.</w:t>
      </w:r>
    </w:p>
    <w:p w14:paraId="53757A71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E71FE9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«Где тот, который ждал меня</w:t>
      </w:r>
    </w:p>
    <w:p w14:paraId="29C005D6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На перекрестке всех дорог,</w:t>
      </w:r>
    </w:p>
    <w:p w14:paraId="46ACB490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Тревоги от себя гоня,</w:t>
      </w:r>
    </w:p>
    <w:p w14:paraId="6A97DFA3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Налюбоваться мной не мог?</w:t>
      </w:r>
    </w:p>
    <w:p w14:paraId="5F6B5C8F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4CACCD1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lastRenderedPageBreak/>
        <w:t>Зачем покинул свежесть трав,</w:t>
      </w:r>
    </w:p>
    <w:p w14:paraId="632032DC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Тюльпаны и в цвету урюк?</w:t>
      </w:r>
    </w:p>
    <w:p w14:paraId="654BFFF4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Зачем, строки не дописав,</w:t>
      </w:r>
    </w:p>
    <w:p w14:paraId="2FA73245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Перо он выронил из рук?</w:t>
      </w:r>
    </w:p>
    <w:p w14:paraId="3C4059DB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10A335B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Неся с собой мою печаль,</w:t>
      </w:r>
    </w:p>
    <w:p w14:paraId="4F60F476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И над могилой в ту же ночь</w:t>
      </w:r>
    </w:p>
    <w:p w14:paraId="558F3ADE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Зацвел, как облако, миндаль.</w:t>
      </w:r>
    </w:p>
    <w:p w14:paraId="72D234FB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477554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И песню, спетую тобой,</w:t>
      </w:r>
    </w:p>
    <w:p w14:paraId="216CB99C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Запел на ветке соловей.</w:t>
      </w:r>
    </w:p>
    <w:p w14:paraId="631961F2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И мир, разбуженный весной,</w:t>
      </w:r>
    </w:p>
    <w:p w14:paraId="5FCF7DAB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Шумел над памятью твоей.</w:t>
      </w:r>
    </w:p>
    <w:p w14:paraId="3614F385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CCF0C75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69AD">
        <w:rPr>
          <w:rFonts w:ascii="Times New Roman" w:hAnsi="Times New Roman" w:cs="Times New Roman"/>
          <w:b/>
          <w:sz w:val="28"/>
          <w:szCs w:val="28"/>
        </w:rPr>
        <w:t xml:space="preserve">Закрепление. </w:t>
      </w:r>
    </w:p>
    <w:p w14:paraId="0E1DC7DD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Вопросы и задания.</w:t>
      </w:r>
    </w:p>
    <w:p w14:paraId="27891738" w14:textId="36BCAA83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>Чтение стихов учащимися.</w:t>
      </w:r>
    </w:p>
    <w:p w14:paraId="67D02231" w14:textId="77777777" w:rsidR="00B869AD" w:rsidRDefault="00B869AD" w:rsidP="00B869A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514C8015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869AD">
        <w:rPr>
          <w:rFonts w:ascii="Times New Roman" w:hAnsi="Times New Roman" w:cs="Times New Roman"/>
          <w:b/>
          <w:sz w:val="28"/>
          <w:szCs w:val="28"/>
        </w:rPr>
        <w:t>Домашнее задание.</w:t>
      </w:r>
    </w:p>
    <w:p w14:paraId="7EDA7D11" w14:textId="7777777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sz w:val="28"/>
          <w:szCs w:val="28"/>
        </w:rPr>
        <w:t xml:space="preserve">Выучить наизусть стихотворения </w:t>
      </w:r>
      <w:proofErr w:type="gramStart"/>
      <w:r w:rsidRPr="00B869A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B869AD">
        <w:rPr>
          <w:rFonts w:ascii="Times New Roman" w:hAnsi="Times New Roman" w:cs="Times New Roman"/>
          <w:sz w:val="28"/>
          <w:szCs w:val="28"/>
        </w:rPr>
        <w:t>на выбор)</w:t>
      </w:r>
    </w:p>
    <w:p w14:paraId="4A6B3232" w14:textId="5FA4AF97" w:rsidR="003C2A90" w:rsidRPr="00B869AD" w:rsidRDefault="003C2A90" w:rsidP="00B86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B869AD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sectPr w:rsidR="003C2A90" w:rsidRPr="00B869AD" w:rsidSect="00113BD4">
      <w:footerReference w:type="default" r:id="rId8"/>
      <w:pgSz w:w="11906" w:h="16838"/>
      <w:pgMar w:top="709" w:right="707" w:bottom="568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DAD9B" w14:textId="77777777" w:rsidR="00901C63" w:rsidRDefault="00901C63" w:rsidP="00113BD4">
      <w:pPr>
        <w:spacing w:after="0" w:line="240" w:lineRule="auto"/>
      </w:pPr>
      <w:r>
        <w:separator/>
      </w:r>
    </w:p>
  </w:endnote>
  <w:endnote w:type="continuationSeparator" w:id="0">
    <w:p w14:paraId="4366996E" w14:textId="77777777" w:rsidR="00901C63" w:rsidRDefault="00901C63" w:rsidP="0011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550B18" w14:textId="0292C082" w:rsidR="00113BD4" w:rsidRDefault="00113BD4" w:rsidP="00113BD4">
    <w:pPr>
      <w:pStyle w:val="a9"/>
      <w:jc w:val="center"/>
    </w:pPr>
    <w:r>
      <w:rPr>
        <w:lang w:val="en-US"/>
      </w:rPr>
      <w:t>www.idum.uz</w:t>
    </w:r>
  </w:p>
  <w:p w14:paraId="1FAED449" w14:textId="77777777" w:rsidR="00113BD4" w:rsidRDefault="00113BD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186B8" w14:textId="77777777" w:rsidR="00901C63" w:rsidRDefault="00901C63" w:rsidP="00113BD4">
      <w:pPr>
        <w:spacing w:after="0" w:line="240" w:lineRule="auto"/>
      </w:pPr>
      <w:r>
        <w:separator/>
      </w:r>
    </w:p>
  </w:footnote>
  <w:footnote w:type="continuationSeparator" w:id="0">
    <w:p w14:paraId="50944323" w14:textId="77777777" w:rsidR="00901C63" w:rsidRDefault="00901C63" w:rsidP="00113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7401E"/>
    <w:multiLevelType w:val="hybridMultilevel"/>
    <w:tmpl w:val="263E7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2A90"/>
    <w:rsid w:val="00113BD4"/>
    <w:rsid w:val="002104F7"/>
    <w:rsid w:val="003C2A90"/>
    <w:rsid w:val="006A0C0A"/>
    <w:rsid w:val="00901C63"/>
    <w:rsid w:val="00B869AD"/>
    <w:rsid w:val="00E00FAF"/>
    <w:rsid w:val="00F7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A4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3C2A90"/>
    <w:pPr>
      <w:spacing w:after="0" w:line="240" w:lineRule="auto"/>
    </w:p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3C2A90"/>
  </w:style>
  <w:style w:type="table" w:styleId="a5">
    <w:name w:val="Table Grid"/>
    <w:basedOn w:val="a1"/>
    <w:rsid w:val="00B86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+ Черный"/>
    <w:basedOn w:val="a"/>
    <w:rsid w:val="00B869AD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1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BD4"/>
  </w:style>
  <w:style w:type="paragraph" w:styleId="a9">
    <w:name w:val="footer"/>
    <w:basedOn w:val="a"/>
    <w:link w:val="aa"/>
    <w:uiPriority w:val="99"/>
    <w:unhideWhenUsed/>
    <w:rsid w:val="00113B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BD4"/>
  </w:style>
  <w:style w:type="paragraph" w:styleId="ab">
    <w:name w:val="Balloon Text"/>
    <w:basedOn w:val="a"/>
    <w:link w:val="ac"/>
    <w:uiPriority w:val="99"/>
    <w:semiHidden/>
    <w:unhideWhenUsed/>
    <w:rsid w:val="00113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3B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821</Words>
  <Characters>4681</Characters>
  <Application>Microsoft Office Word</Application>
  <DocSecurity>0</DocSecurity>
  <Lines>39</Lines>
  <Paragraphs>10</Paragraphs>
  <ScaleCrop>false</ScaleCrop>
  <Company>Reanimator Extreme Edition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4</cp:revision>
  <dcterms:created xsi:type="dcterms:W3CDTF">2020-02-25T19:19:00Z</dcterms:created>
  <dcterms:modified xsi:type="dcterms:W3CDTF">2026-02-16T05:52:00Z</dcterms:modified>
</cp:coreProperties>
</file>